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5810"/>
      </w:tblGrid>
      <w:tr w:rsidR="006A6238">
        <w:tc>
          <w:tcPr>
            <w:tcW w:w="3708" w:type="dxa"/>
          </w:tcPr>
          <w:p w:rsidR="006A6238" w:rsidRDefault="00B20C53">
            <w:pPr>
              <w:pStyle w:val="Default"/>
              <w:ind w:right="-111"/>
              <w:rPr>
                <w:b/>
                <w:bCs/>
                <w:color w:val="auto"/>
                <w:sz w:val="28"/>
                <w:szCs w:val="28"/>
              </w:rPr>
            </w:pPr>
            <w:bookmarkStart w:id="0" w:name="_Hlk110947197"/>
            <w:r>
              <w:rPr>
                <w:b/>
                <w:bCs/>
                <w:color w:val="auto"/>
                <w:sz w:val="28"/>
                <w:szCs w:val="28"/>
              </w:rPr>
              <w:t>T</w:t>
            </w:r>
            <w:r>
              <w:rPr>
                <w:b/>
                <w:bCs/>
                <w:color w:val="auto"/>
                <w:sz w:val="28"/>
                <w:szCs w:val="28"/>
              </w:rPr>
              <w:t>Ỉ</w:t>
            </w:r>
            <w:r>
              <w:rPr>
                <w:b/>
                <w:bCs/>
                <w:color w:val="auto"/>
                <w:sz w:val="28"/>
                <w:szCs w:val="28"/>
              </w:rPr>
              <w:t xml:space="preserve">NH </w:t>
            </w:r>
            <w:r>
              <w:rPr>
                <w:b/>
                <w:bCs/>
                <w:color w:val="auto"/>
                <w:sz w:val="28"/>
                <w:szCs w:val="28"/>
              </w:rPr>
              <w:t>Ủ</w:t>
            </w:r>
            <w:r>
              <w:rPr>
                <w:b/>
                <w:bCs/>
                <w:color w:val="auto"/>
                <w:sz w:val="28"/>
                <w:szCs w:val="28"/>
              </w:rPr>
              <w:t>Y QU</w:t>
            </w:r>
            <w:r>
              <w:rPr>
                <w:b/>
                <w:bCs/>
                <w:color w:val="auto"/>
                <w:sz w:val="28"/>
                <w:szCs w:val="28"/>
              </w:rPr>
              <w:t>Ả</w:t>
            </w:r>
            <w:r>
              <w:rPr>
                <w:b/>
                <w:bCs/>
                <w:color w:val="auto"/>
                <w:sz w:val="28"/>
                <w:szCs w:val="28"/>
              </w:rPr>
              <w:t>NG NAM</w:t>
            </w:r>
          </w:p>
          <w:p w:rsidR="006A6238" w:rsidRDefault="00B20C53">
            <w:pPr>
              <w:pStyle w:val="Default"/>
              <w:ind w:right="-111"/>
              <w:rPr>
                <w:b/>
                <w:bCs/>
                <w:color w:val="auto"/>
                <w:sz w:val="28"/>
                <w:szCs w:val="28"/>
              </w:rPr>
            </w:pPr>
            <w:r>
              <w:rPr>
                <w:color w:val="auto"/>
                <w:sz w:val="28"/>
                <w:szCs w:val="28"/>
              </w:rPr>
              <w:t xml:space="preserve">                     *</w:t>
            </w:r>
          </w:p>
          <w:p w:rsidR="006A6238" w:rsidRDefault="00B20C53">
            <w:pPr>
              <w:pStyle w:val="Default"/>
              <w:ind w:left="-90"/>
              <w:jc w:val="center"/>
              <w:rPr>
                <w:color w:val="auto"/>
                <w:sz w:val="28"/>
                <w:szCs w:val="28"/>
              </w:rPr>
            </w:pPr>
            <w:r>
              <w:rPr>
                <w:color w:val="auto"/>
                <w:sz w:val="28"/>
                <w:szCs w:val="28"/>
              </w:rPr>
              <w:t>S</w:t>
            </w:r>
            <w:r>
              <w:rPr>
                <w:color w:val="auto"/>
                <w:sz w:val="28"/>
                <w:szCs w:val="28"/>
              </w:rPr>
              <w:t>ố</w:t>
            </w:r>
            <w:r>
              <w:rPr>
                <w:color w:val="auto"/>
                <w:sz w:val="28"/>
                <w:szCs w:val="28"/>
              </w:rPr>
              <w:t xml:space="preserve">        -CTr/TU</w:t>
            </w:r>
          </w:p>
          <w:p w:rsidR="006A6238" w:rsidRDefault="00B20C53">
            <w:pPr>
              <w:pStyle w:val="Default"/>
              <w:rPr>
                <w:color w:val="auto"/>
                <w:sz w:val="28"/>
                <w:szCs w:val="28"/>
              </w:rPr>
            </w:pPr>
            <w:r>
              <w:rPr>
                <w:color w:val="auto"/>
                <w:szCs w:val="28"/>
              </w:rPr>
              <w:t xml:space="preserve">                  (</w:t>
            </w:r>
            <w:r>
              <w:rPr>
                <w:color w:val="auto"/>
                <w:sz w:val="28"/>
                <w:szCs w:val="28"/>
              </w:rPr>
              <w:t>D</w:t>
            </w:r>
            <w:r>
              <w:rPr>
                <w:color w:val="auto"/>
                <w:sz w:val="28"/>
                <w:szCs w:val="28"/>
              </w:rPr>
              <w:t>ự</w:t>
            </w:r>
            <w:r>
              <w:rPr>
                <w:color w:val="auto"/>
                <w:sz w:val="28"/>
                <w:szCs w:val="28"/>
              </w:rPr>
              <w:t xml:space="preserve"> th</w:t>
            </w:r>
            <w:r>
              <w:rPr>
                <w:color w:val="auto"/>
                <w:sz w:val="28"/>
                <w:szCs w:val="28"/>
              </w:rPr>
              <w:t>ả</w:t>
            </w:r>
            <w:r>
              <w:rPr>
                <w:color w:val="auto"/>
                <w:sz w:val="28"/>
                <w:szCs w:val="28"/>
              </w:rPr>
              <w:t>o)</w:t>
            </w:r>
          </w:p>
        </w:tc>
        <w:tc>
          <w:tcPr>
            <w:tcW w:w="5850" w:type="dxa"/>
          </w:tcPr>
          <w:p w:rsidR="006A6238" w:rsidRDefault="00B20C53">
            <w:pPr>
              <w:pStyle w:val="Default"/>
              <w:ind w:right="-100"/>
              <w:jc w:val="right"/>
              <w:rPr>
                <w:color w:val="auto"/>
              </w:rPr>
            </w:pPr>
            <w:r>
              <w:rPr>
                <w:b/>
                <w:bCs/>
                <w:color w:val="auto"/>
                <w:sz w:val="30"/>
                <w:szCs w:val="30"/>
              </w:rPr>
              <w:t>Đ</w:t>
            </w:r>
            <w:r>
              <w:rPr>
                <w:b/>
                <w:bCs/>
                <w:color w:val="auto"/>
                <w:sz w:val="30"/>
                <w:szCs w:val="30"/>
              </w:rPr>
              <w:t>Ả</w:t>
            </w:r>
            <w:r>
              <w:rPr>
                <w:b/>
                <w:bCs/>
                <w:color w:val="auto"/>
                <w:sz w:val="30"/>
                <w:szCs w:val="30"/>
              </w:rPr>
              <w:t>NG C</w:t>
            </w:r>
            <w:r>
              <w:rPr>
                <w:b/>
                <w:bCs/>
                <w:color w:val="auto"/>
                <w:sz w:val="30"/>
                <w:szCs w:val="30"/>
              </w:rPr>
              <w:t>Ộ</w:t>
            </w:r>
            <w:r>
              <w:rPr>
                <w:b/>
                <w:bCs/>
                <w:color w:val="auto"/>
                <w:sz w:val="30"/>
                <w:szCs w:val="30"/>
              </w:rPr>
              <w:t>NG S</w:t>
            </w:r>
            <w:r>
              <w:rPr>
                <w:b/>
                <w:bCs/>
                <w:color w:val="auto"/>
                <w:sz w:val="30"/>
                <w:szCs w:val="30"/>
              </w:rPr>
              <w:t>Ả</w:t>
            </w:r>
            <w:r>
              <w:rPr>
                <w:b/>
                <w:bCs/>
                <w:color w:val="auto"/>
                <w:sz w:val="30"/>
                <w:szCs w:val="30"/>
              </w:rPr>
              <w:t>N VI</w:t>
            </w:r>
            <w:r>
              <w:rPr>
                <w:b/>
                <w:bCs/>
                <w:color w:val="auto"/>
                <w:sz w:val="30"/>
                <w:szCs w:val="30"/>
              </w:rPr>
              <w:t>Ệ</w:t>
            </w:r>
            <w:r>
              <w:rPr>
                <w:b/>
                <w:bCs/>
                <w:color w:val="auto"/>
                <w:sz w:val="30"/>
                <w:szCs w:val="30"/>
              </w:rPr>
              <w:t>T NAM</w:t>
            </w:r>
          </w:p>
          <w:p w:rsidR="006A6238" w:rsidRDefault="00B20C53">
            <w:pPr>
              <w:pStyle w:val="Default"/>
              <w:spacing w:before="180"/>
              <w:ind w:left="-115" w:right="-196"/>
              <w:rPr>
                <w:color w:val="auto"/>
                <w:sz w:val="28"/>
                <w:szCs w:val="28"/>
              </w:rPr>
            </w:pPr>
            <w:r>
              <w:rPr>
                <w:noProof/>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1010648</wp:posOffset>
                      </wp:positionH>
                      <wp:positionV relativeFrom="paragraph">
                        <wp:posOffset>12065</wp:posOffset>
                      </wp:positionV>
                      <wp:extent cx="26289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D5CCA"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95pt" to="286.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" strokecolor="black [3040]"/>
                  </w:pict>
                </mc:Fallback>
              </mc:AlternateContent>
            </w:r>
            <w:r>
              <w:rPr>
                <w:color w:val="auto"/>
                <w:sz w:val="28"/>
                <w:szCs w:val="28"/>
              </w:rPr>
              <w:t xml:space="preserve">                  </w:t>
            </w:r>
            <w:r>
              <w:rPr>
                <w:i/>
                <w:iCs/>
                <w:color w:val="auto"/>
                <w:sz w:val="28"/>
                <w:szCs w:val="28"/>
              </w:rPr>
              <w:t>Qu</w:t>
            </w:r>
            <w:r>
              <w:rPr>
                <w:i/>
                <w:iCs/>
                <w:color w:val="auto"/>
                <w:sz w:val="28"/>
                <w:szCs w:val="28"/>
              </w:rPr>
              <w:t>ả</w:t>
            </w:r>
            <w:r>
              <w:rPr>
                <w:i/>
                <w:iCs/>
                <w:color w:val="auto"/>
                <w:sz w:val="28"/>
                <w:szCs w:val="28"/>
              </w:rPr>
              <w:t xml:space="preserve">ng Nam, ngày     tháng 10 năm 2022 </w:t>
            </w:r>
          </w:p>
          <w:p w:rsidR="006A6238" w:rsidRDefault="006A6238">
            <w:pPr>
              <w:jc w:val="center"/>
            </w:pPr>
          </w:p>
        </w:tc>
      </w:tr>
    </w:tbl>
    <w:p w:rsidR="006A6238" w:rsidRDefault="006A6238">
      <w:pPr>
        <w:spacing w:before="240" w:after="0" w:line="240" w:lineRule="auto"/>
        <w:jc w:val="center"/>
        <w:rPr>
          <w:rFonts w:cs="Times New Roman"/>
          <w:b/>
          <w:sz w:val="32"/>
          <w:szCs w:val="32"/>
        </w:rPr>
      </w:pPr>
    </w:p>
    <w:p w:rsidR="006A6238" w:rsidRDefault="00B20C53">
      <w:pPr>
        <w:spacing w:before="240" w:after="0" w:line="240" w:lineRule="auto"/>
        <w:jc w:val="center"/>
        <w:rPr>
          <w:rFonts w:cs="Times New Roman"/>
          <w:b/>
          <w:sz w:val="32"/>
          <w:szCs w:val="32"/>
        </w:rPr>
      </w:pPr>
      <w:r>
        <w:rPr>
          <w:rFonts w:cs="Times New Roman"/>
          <w:b/>
          <w:sz w:val="32"/>
          <w:szCs w:val="32"/>
        </w:rPr>
        <w:t xml:space="preserve">CHƯƠNG TRÌNH </w:t>
      </w:r>
    </w:p>
    <w:p w:rsidR="006A6238" w:rsidRDefault="00B20C53">
      <w:pPr>
        <w:spacing w:after="0" w:line="240" w:lineRule="auto"/>
        <w:jc w:val="center"/>
        <w:rPr>
          <w:rFonts w:cs="Times New Roman"/>
          <w:b/>
          <w:szCs w:val="28"/>
        </w:rPr>
      </w:pPr>
      <w:r>
        <w:rPr>
          <w:rFonts w:cs="Times New Roman"/>
          <w:b/>
          <w:szCs w:val="28"/>
        </w:rPr>
        <w:t>th</w:t>
      </w:r>
      <w:r>
        <w:rPr>
          <w:rFonts w:cs="Times New Roman"/>
          <w:b/>
          <w:szCs w:val="28"/>
        </w:rPr>
        <w:t>ự</w:t>
      </w:r>
      <w:r>
        <w:rPr>
          <w:rFonts w:cs="Times New Roman"/>
          <w:b/>
          <w:szCs w:val="28"/>
        </w:rPr>
        <w:t>c hi</w:t>
      </w:r>
      <w:r>
        <w:rPr>
          <w:rFonts w:cs="Times New Roman"/>
          <w:b/>
          <w:szCs w:val="28"/>
        </w:rPr>
        <w:t>ệ</w:t>
      </w:r>
      <w:r>
        <w:rPr>
          <w:rFonts w:cs="Times New Roman"/>
          <w:b/>
          <w:szCs w:val="28"/>
        </w:rPr>
        <w:t>n Ngh</w:t>
      </w:r>
      <w:r>
        <w:rPr>
          <w:rFonts w:cs="Times New Roman"/>
          <w:b/>
          <w:szCs w:val="28"/>
        </w:rPr>
        <w:t>ị</w:t>
      </w:r>
      <w:r>
        <w:rPr>
          <w:rFonts w:cs="Times New Roman"/>
          <w:b/>
          <w:szCs w:val="28"/>
        </w:rPr>
        <w:t xml:space="preserve"> quy</w:t>
      </w:r>
      <w:r>
        <w:rPr>
          <w:rFonts w:cs="Times New Roman"/>
          <w:b/>
          <w:szCs w:val="28"/>
        </w:rPr>
        <w:t>ế</w:t>
      </w:r>
      <w:r>
        <w:rPr>
          <w:rFonts w:cs="Times New Roman"/>
          <w:b/>
          <w:szCs w:val="28"/>
        </w:rPr>
        <w:t>t s</w:t>
      </w:r>
      <w:r>
        <w:rPr>
          <w:rFonts w:cs="Times New Roman"/>
          <w:b/>
          <w:szCs w:val="28"/>
        </w:rPr>
        <w:t>ố</w:t>
      </w:r>
      <w:r>
        <w:rPr>
          <w:rFonts w:cs="Times New Roman"/>
          <w:b/>
          <w:szCs w:val="28"/>
        </w:rPr>
        <w:t xml:space="preserve"> 18-NQ/TW, ngày 16/6/2022 c</w:t>
      </w:r>
      <w:r>
        <w:rPr>
          <w:rFonts w:cs="Times New Roman"/>
          <w:b/>
          <w:szCs w:val="28"/>
        </w:rPr>
        <w:t>ủ</w:t>
      </w:r>
      <w:r>
        <w:rPr>
          <w:rFonts w:cs="Times New Roman"/>
          <w:b/>
          <w:szCs w:val="28"/>
        </w:rPr>
        <w:t>a H</w:t>
      </w:r>
      <w:r>
        <w:rPr>
          <w:rFonts w:cs="Times New Roman"/>
          <w:b/>
          <w:szCs w:val="28"/>
        </w:rPr>
        <w:t>ộ</w:t>
      </w:r>
      <w:r>
        <w:rPr>
          <w:rFonts w:cs="Times New Roman"/>
          <w:b/>
          <w:szCs w:val="28"/>
        </w:rPr>
        <w:t>i ngh</w:t>
      </w:r>
      <w:r>
        <w:rPr>
          <w:rFonts w:cs="Times New Roman"/>
          <w:b/>
          <w:szCs w:val="28"/>
        </w:rPr>
        <w:t>ị</w:t>
      </w:r>
      <w:r>
        <w:rPr>
          <w:rFonts w:cs="Times New Roman"/>
          <w:b/>
          <w:szCs w:val="28"/>
        </w:rPr>
        <w:t xml:space="preserve"> l</w:t>
      </w:r>
      <w:r>
        <w:rPr>
          <w:rFonts w:cs="Times New Roman"/>
          <w:b/>
          <w:szCs w:val="28"/>
        </w:rPr>
        <w:t>ầ</w:t>
      </w:r>
      <w:r>
        <w:rPr>
          <w:rFonts w:cs="Times New Roman"/>
          <w:b/>
          <w:szCs w:val="28"/>
        </w:rPr>
        <w:t>n th</w:t>
      </w:r>
      <w:r>
        <w:rPr>
          <w:rFonts w:cs="Times New Roman"/>
          <w:b/>
          <w:szCs w:val="28"/>
        </w:rPr>
        <w:t>ứ</w:t>
      </w:r>
      <w:r>
        <w:rPr>
          <w:rFonts w:cs="Times New Roman"/>
          <w:b/>
          <w:szCs w:val="28"/>
        </w:rPr>
        <w:t xml:space="preserve"> năm Ban Ch</w:t>
      </w:r>
      <w:r>
        <w:rPr>
          <w:rFonts w:cs="Times New Roman"/>
          <w:b/>
          <w:szCs w:val="28"/>
        </w:rPr>
        <w:t>ấ</w:t>
      </w:r>
      <w:r>
        <w:rPr>
          <w:rFonts w:cs="Times New Roman"/>
          <w:b/>
          <w:szCs w:val="28"/>
        </w:rPr>
        <w:t>p hành Trung ương Đ</w:t>
      </w:r>
      <w:r>
        <w:rPr>
          <w:rFonts w:cs="Times New Roman"/>
          <w:b/>
          <w:szCs w:val="28"/>
        </w:rPr>
        <w:t>ả</w:t>
      </w:r>
      <w:r>
        <w:rPr>
          <w:rFonts w:cs="Times New Roman"/>
          <w:b/>
          <w:szCs w:val="28"/>
        </w:rPr>
        <w:t>ng khóa XIII v</w:t>
      </w:r>
      <w:r>
        <w:rPr>
          <w:rFonts w:cs="Times New Roman"/>
          <w:b/>
          <w:szCs w:val="28"/>
        </w:rPr>
        <w:t>ề</w:t>
      </w:r>
      <w:r>
        <w:rPr>
          <w:rFonts w:cs="Times New Roman"/>
          <w:b/>
          <w:szCs w:val="28"/>
        </w:rPr>
        <w:t xml:space="preserve"> ti</w:t>
      </w:r>
      <w:r>
        <w:rPr>
          <w:rFonts w:cs="Times New Roman"/>
          <w:b/>
          <w:szCs w:val="28"/>
        </w:rPr>
        <w:t>ế</w:t>
      </w:r>
      <w:r>
        <w:rPr>
          <w:rFonts w:cs="Times New Roman"/>
          <w:b/>
          <w:szCs w:val="28"/>
        </w:rPr>
        <w:t>p t</w:t>
      </w:r>
      <w:r>
        <w:rPr>
          <w:rFonts w:cs="Times New Roman"/>
          <w:b/>
          <w:szCs w:val="28"/>
        </w:rPr>
        <w:t>ụ</w:t>
      </w:r>
      <w:r>
        <w:rPr>
          <w:rFonts w:cs="Times New Roman"/>
          <w:b/>
          <w:szCs w:val="28"/>
        </w:rPr>
        <w:t>c đ</w:t>
      </w:r>
      <w:r>
        <w:rPr>
          <w:rFonts w:cs="Times New Roman"/>
          <w:b/>
          <w:szCs w:val="28"/>
        </w:rPr>
        <w:t>ổ</w:t>
      </w:r>
      <w:r>
        <w:rPr>
          <w:rFonts w:cs="Times New Roman"/>
          <w:b/>
          <w:szCs w:val="28"/>
        </w:rPr>
        <w:t>i m</w:t>
      </w:r>
      <w:r>
        <w:rPr>
          <w:rFonts w:cs="Times New Roman"/>
          <w:b/>
          <w:szCs w:val="28"/>
        </w:rPr>
        <w:t>ớ</w:t>
      </w:r>
      <w:r>
        <w:rPr>
          <w:rFonts w:cs="Times New Roman"/>
          <w:b/>
          <w:szCs w:val="28"/>
        </w:rPr>
        <w:t>i, hoàn thi</w:t>
      </w:r>
      <w:r>
        <w:rPr>
          <w:rFonts w:cs="Times New Roman"/>
          <w:b/>
          <w:szCs w:val="28"/>
        </w:rPr>
        <w:t>ệ</w:t>
      </w:r>
      <w:r>
        <w:rPr>
          <w:rFonts w:cs="Times New Roman"/>
          <w:b/>
          <w:szCs w:val="28"/>
        </w:rPr>
        <w:t>n th</w:t>
      </w:r>
      <w:r>
        <w:rPr>
          <w:rFonts w:cs="Times New Roman"/>
          <w:b/>
          <w:szCs w:val="28"/>
        </w:rPr>
        <w:t>ể</w:t>
      </w:r>
      <w:r>
        <w:rPr>
          <w:rFonts w:cs="Times New Roman"/>
          <w:b/>
          <w:szCs w:val="28"/>
        </w:rPr>
        <w:t xml:space="preserve"> ch</w:t>
      </w:r>
      <w:r>
        <w:rPr>
          <w:rFonts w:cs="Times New Roman"/>
          <w:b/>
          <w:szCs w:val="28"/>
        </w:rPr>
        <w:t>ế</w:t>
      </w:r>
      <w:r>
        <w:rPr>
          <w:rFonts w:cs="Times New Roman"/>
          <w:b/>
          <w:szCs w:val="28"/>
        </w:rPr>
        <w:t>, chính sách, nâng cao hi</w:t>
      </w:r>
      <w:r>
        <w:rPr>
          <w:rFonts w:cs="Times New Roman"/>
          <w:b/>
          <w:szCs w:val="28"/>
        </w:rPr>
        <w:t>ệ</w:t>
      </w:r>
      <w:r>
        <w:rPr>
          <w:rFonts w:cs="Times New Roman"/>
          <w:b/>
          <w:szCs w:val="28"/>
        </w:rPr>
        <w:t>u l</w:t>
      </w:r>
      <w:r>
        <w:rPr>
          <w:rFonts w:cs="Times New Roman"/>
          <w:b/>
          <w:szCs w:val="28"/>
        </w:rPr>
        <w:t>ự</w:t>
      </w:r>
      <w:r>
        <w:rPr>
          <w:rFonts w:cs="Times New Roman"/>
          <w:b/>
          <w:szCs w:val="28"/>
        </w:rPr>
        <w:t>c, hi</w:t>
      </w:r>
      <w:r>
        <w:rPr>
          <w:rFonts w:cs="Times New Roman"/>
          <w:b/>
          <w:szCs w:val="28"/>
        </w:rPr>
        <w:t>ệ</w:t>
      </w:r>
      <w:r>
        <w:rPr>
          <w:rFonts w:cs="Times New Roman"/>
          <w:b/>
          <w:szCs w:val="28"/>
        </w:rPr>
        <w:t>u qu</w:t>
      </w:r>
      <w:r>
        <w:rPr>
          <w:rFonts w:cs="Times New Roman"/>
          <w:b/>
          <w:szCs w:val="28"/>
        </w:rPr>
        <w:t>ả</w:t>
      </w:r>
      <w:r>
        <w:rPr>
          <w:rFonts w:cs="Times New Roman"/>
          <w:b/>
          <w:szCs w:val="28"/>
        </w:rPr>
        <w:t xml:space="preserve"> qu</w:t>
      </w:r>
      <w:r>
        <w:rPr>
          <w:rFonts w:cs="Times New Roman"/>
          <w:b/>
          <w:szCs w:val="28"/>
        </w:rPr>
        <w:t>ả</w:t>
      </w:r>
      <w:r>
        <w:rPr>
          <w:rFonts w:cs="Times New Roman"/>
          <w:b/>
          <w:szCs w:val="28"/>
        </w:rPr>
        <w:t>n lý và s</w:t>
      </w:r>
      <w:r>
        <w:rPr>
          <w:rFonts w:cs="Times New Roman"/>
          <w:b/>
          <w:szCs w:val="28"/>
        </w:rPr>
        <w:t>ử</w:t>
      </w:r>
      <w:r>
        <w:rPr>
          <w:rFonts w:cs="Times New Roman"/>
          <w:b/>
          <w:szCs w:val="28"/>
        </w:rPr>
        <w:t xml:space="preserve"> d</w:t>
      </w:r>
      <w:r>
        <w:rPr>
          <w:rFonts w:cs="Times New Roman"/>
          <w:b/>
          <w:szCs w:val="28"/>
        </w:rPr>
        <w:t>ụ</w:t>
      </w:r>
      <w:r>
        <w:rPr>
          <w:rFonts w:cs="Times New Roman"/>
          <w:b/>
          <w:szCs w:val="28"/>
        </w:rPr>
        <w:t>ng đ</w:t>
      </w:r>
      <w:r>
        <w:rPr>
          <w:rFonts w:cs="Times New Roman"/>
          <w:b/>
          <w:szCs w:val="28"/>
        </w:rPr>
        <w:t>ấ</w:t>
      </w:r>
      <w:r>
        <w:rPr>
          <w:rFonts w:cs="Times New Roman"/>
          <w:b/>
          <w:szCs w:val="28"/>
        </w:rPr>
        <w:t>t, t</w:t>
      </w:r>
      <w:r>
        <w:rPr>
          <w:rFonts w:cs="Times New Roman"/>
          <w:b/>
          <w:szCs w:val="28"/>
        </w:rPr>
        <w:t>ạ</w:t>
      </w:r>
      <w:r>
        <w:rPr>
          <w:rFonts w:cs="Times New Roman"/>
          <w:b/>
          <w:szCs w:val="28"/>
        </w:rPr>
        <w:t>o đ</w:t>
      </w:r>
      <w:r>
        <w:rPr>
          <w:rFonts w:cs="Times New Roman"/>
          <w:b/>
          <w:szCs w:val="28"/>
        </w:rPr>
        <w:t>ộ</w:t>
      </w:r>
      <w:r>
        <w:rPr>
          <w:rFonts w:cs="Times New Roman"/>
          <w:b/>
          <w:szCs w:val="28"/>
        </w:rPr>
        <w:t>ng l</w:t>
      </w:r>
      <w:r>
        <w:rPr>
          <w:rFonts w:cs="Times New Roman"/>
          <w:b/>
          <w:szCs w:val="28"/>
        </w:rPr>
        <w:t>ự</w:t>
      </w:r>
      <w:r>
        <w:rPr>
          <w:rFonts w:cs="Times New Roman"/>
          <w:b/>
          <w:szCs w:val="28"/>
        </w:rPr>
        <w:t>c đưa nư</w:t>
      </w:r>
      <w:r>
        <w:rPr>
          <w:rFonts w:cs="Times New Roman"/>
          <w:b/>
          <w:szCs w:val="28"/>
        </w:rPr>
        <w:t>ớ</w:t>
      </w:r>
      <w:r>
        <w:rPr>
          <w:rFonts w:cs="Times New Roman"/>
          <w:b/>
          <w:szCs w:val="28"/>
        </w:rPr>
        <w:t>c ta tr</w:t>
      </w:r>
      <w:r>
        <w:rPr>
          <w:rFonts w:cs="Times New Roman"/>
          <w:b/>
          <w:szCs w:val="28"/>
        </w:rPr>
        <w:t>ở</w:t>
      </w:r>
      <w:r>
        <w:rPr>
          <w:rFonts w:cs="Times New Roman"/>
          <w:b/>
          <w:szCs w:val="28"/>
        </w:rPr>
        <w:t xml:space="preserve"> thành nư</w:t>
      </w:r>
      <w:r>
        <w:rPr>
          <w:rFonts w:cs="Times New Roman"/>
          <w:b/>
          <w:szCs w:val="28"/>
        </w:rPr>
        <w:t>ớ</w:t>
      </w:r>
      <w:r>
        <w:rPr>
          <w:rFonts w:cs="Times New Roman"/>
          <w:b/>
          <w:szCs w:val="28"/>
        </w:rPr>
        <w:t>c phát tri</w:t>
      </w:r>
      <w:r>
        <w:rPr>
          <w:rFonts w:cs="Times New Roman"/>
          <w:b/>
          <w:szCs w:val="28"/>
        </w:rPr>
        <w:t>ể</w:t>
      </w:r>
      <w:r>
        <w:rPr>
          <w:rFonts w:cs="Times New Roman"/>
          <w:b/>
          <w:szCs w:val="28"/>
        </w:rPr>
        <w:t>n có thu nh</w:t>
      </w:r>
      <w:r>
        <w:rPr>
          <w:rFonts w:cs="Times New Roman"/>
          <w:b/>
          <w:szCs w:val="28"/>
        </w:rPr>
        <w:t>ậ</w:t>
      </w:r>
      <w:r>
        <w:rPr>
          <w:rFonts w:cs="Times New Roman"/>
          <w:b/>
          <w:szCs w:val="28"/>
        </w:rPr>
        <w:t xml:space="preserve">p cao </w:t>
      </w:r>
    </w:p>
    <w:p w:rsidR="006A6238" w:rsidRDefault="00B20C53">
      <w:pPr>
        <w:spacing w:after="0" w:line="240" w:lineRule="auto"/>
        <w:jc w:val="center"/>
        <w:rPr>
          <w:rFonts w:cs="Times New Roman"/>
          <w:b/>
          <w:szCs w:val="28"/>
        </w:rPr>
      </w:pPr>
      <w:r>
        <w:rPr>
          <w:rFonts w:cs="Times New Roman"/>
          <w:b/>
          <w:szCs w:val="28"/>
        </w:rPr>
        <w:t>-----</w:t>
      </w:r>
    </w:p>
    <w:p w:rsidR="006A6238" w:rsidRDefault="00B20C53">
      <w:pPr>
        <w:spacing w:before="240" w:after="0" w:line="240" w:lineRule="auto"/>
        <w:jc w:val="both"/>
        <w:rPr>
          <w:rFonts w:cs="Times New Roman"/>
          <w:noProof/>
          <w:szCs w:val="28"/>
        </w:rPr>
      </w:pPr>
      <w:r>
        <w:rPr>
          <w:rFonts w:cs="Times New Roman"/>
          <w:noProof/>
          <w:szCs w:val="28"/>
        </w:rPr>
        <w:tab/>
      </w:r>
    </w:p>
    <w:p w:rsidR="006A6238" w:rsidRDefault="00B20C53">
      <w:pPr>
        <w:spacing w:after="120" w:line="360" w:lineRule="exact"/>
        <w:jc w:val="both"/>
        <w:rPr>
          <w:rFonts w:cs="Times New Roman"/>
          <w:b/>
          <w:spacing w:val="4"/>
          <w:szCs w:val="28"/>
        </w:rPr>
      </w:pPr>
      <w:r>
        <w:rPr>
          <w:rFonts w:cs="Times New Roman"/>
          <w:noProof/>
          <w:spacing w:val="4"/>
          <w:szCs w:val="28"/>
        </w:rPr>
        <w:tab/>
        <w:t>Th</w:t>
      </w:r>
      <w:r>
        <w:rPr>
          <w:rFonts w:cs="Times New Roman"/>
          <w:noProof/>
          <w:spacing w:val="4"/>
          <w:szCs w:val="28"/>
        </w:rPr>
        <w:t>ự</w:t>
      </w:r>
      <w:r>
        <w:rPr>
          <w:rFonts w:cs="Times New Roman"/>
          <w:noProof/>
          <w:spacing w:val="4"/>
          <w:szCs w:val="28"/>
        </w:rPr>
        <w:t>c hi</w:t>
      </w:r>
      <w:r>
        <w:rPr>
          <w:rFonts w:cs="Times New Roman"/>
          <w:noProof/>
          <w:spacing w:val="4"/>
          <w:szCs w:val="28"/>
        </w:rPr>
        <w:t>ệ</w:t>
      </w:r>
      <w:r>
        <w:rPr>
          <w:rFonts w:cs="Times New Roman"/>
          <w:noProof/>
          <w:spacing w:val="4"/>
          <w:szCs w:val="28"/>
        </w:rPr>
        <w:t xml:space="preserve">n </w:t>
      </w:r>
      <w:bookmarkStart w:id="1" w:name="_Hlk110946179"/>
      <w:r>
        <w:rPr>
          <w:rFonts w:cs="Times New Roman"/>
          <w:spacing w:val="4"/>
          <w:szCs w:val="28"/>
        </w:rPr>
        <w:t>Ngh</w:t>
      </w:r>
      <w:r>
        <w:rPr>
          <w:rFonts w:cs="Times New Roman"/>
          <w:spacing w:val="4"/>
          <w:szCs w:val="28"/>
        </w:rPr>
        <w:t>ị</w:t>
      </w:r>
      <w:r>
        <w:rPr>
          <w:rFonts w:cs="Times New Roman"/>
          <w:spacing w:val="4"/>
          <w:szCs w:val="28"/>
        </w:rPr>
        <w:t xml:space="preserve"> quy</w:t>
      </w:r>
      <w:r>
        <w:rPr>
          <w:rFonts w:cs="Times New Roman"/>
          <w:spacing w:val="4"/>
          <w:szCs w:val="28"/>
        </w:rPr>
        <w:t>ế</w:t>
      </w:r>
      <w:r>
        <w:rPr>
          <w:rFonts w:cs="Times New Roman"/>
          <w:spacing w:val="4"/>
          <w:szCs w:val="28"/>
        </w:rPr>
        <w:t>t s</w:t>
      </w:r>
      <w:r>
        <w:rPr>
          <w:rFonts w:cs="Times New Roman"/>
          <w:spacing w:val="4"/>
          <w:szCs w:val="28"/>
        </w:rPr>
        <w:t>ố</w:t>
      </w:r>
      <w:r>
        <w:rPr>
          <w:rFonts w:cs="Times New Roman"/>
          <w:spacing w:val="4"/>
          <w:szCs w:val="28"/>
        </w:rPr>
        <w:t xml:space="preserve"> 18-NQ/TW, ngày 16/6/2022 c</w:t>
      </w:r>
      <w:r>
        <w:rPr>
          <w:rFonts w:cs="Times New Roman"/>
          <w:spacing w:val="4"/>
          <w:szCs w:val="28"/>
        </w:rPr>
        <w:t>ủ</w:t>
      </w:r>
      <w:r>
        <w:rPr>
          <w:rFonts w:cs="Times New Roman"/>
          <w:spacing w:val="4"/>
          <w:szCs w:val="28"/>
        </w:rPr>
        <w:t>a H</w:t>
      </w:r>
      <w:r>
        <w:rPr>
          <w:rFonts w:cs="Times New Roman"/>
          <w:spacing w:val="4"/>
          <w:szCs w:val="28"/>
        </w:rPr>
        <w:t>ộ</w:t>
      </w:r>
      <w:r>
        <w:rPr>
          <w:rFonts w:cs="Times New Roman"/>
          <w:spacing w:val="4"/>
          <w:szCs w:val="28"/>
        </w:rPr>
        <w:t>i ngh</w:t>
      </w:r>
      <w:r>
        <w:rPr>
          <w:rFonts w:cs="Times New Roman"/>
          <w:spacing w:val="4"/>
          <w:szCs w:val="28"/>
        </w:rPr>
        <w:t>ị</w:t>
      </w:r>
      <w:r>
        <w:rPr>
          <w:rFonts w:cs="Times New Roman"/>
          <w:spacing w:val="4"/>
          <w:szCs w:val="28"/>
        </w:rPr>
        <w:t xml:space="preserve"> l</w:t>
      </w:r>
      <w:r>
        <w:rPr>
          <w:rFonts w:cs="Times New Roman"/>
          <w:spacing w:val="4"/>
          <w:szCs w:val="28"/>
        </w:rPr>
        <w:t>ầ</w:t>
      </w:r>
      <w:r>
        <w:rPr>
          <w:rFonts w:cs="Times New Roman"/>
          <w:spacing w:val="4"/>
          <w:szCs w:val="28"/>
        </w:rPr>
        <w:t>n th</w:t>
      </w:r>
      <w:r>
        <w:rPr>
          <w:rFonts w:cs="Times New Roman"/>
          <w:spacing w:val="4"/>
          <w:szCs w:val="28"/>
        </w:rPr>
        <w:t>ứ</w:t>
      </w:r>
      <w:r>
        <w:rPr>
          <w:rFonts w:cs="Times New Roman"/>
          <w:spacing w:val="4"/>
          <w:szCs w:val="28"/>
        </w:rPr>
        <w:t xml:space="preserve"> năm Ban Ch</w:t>
      </w:r>
      <w:r>
        <w:rPr>
          <w:rFonts w:cs="Times New Roman"/>
          <w:spacing w:val="4"/>
          <w:szCs w:val="28"/>
        </w:rPr>
        <w:t>ấ</w:t>
      </w:r>
      <w:r>
        <w:rPr>
          <w:rFonts w:cs="Times New Roman"/>
          <w:spacing w:val="4"/>
          <w:szCs w:val="28"/>
        </w:rPr>
        <w:t>p hành Trung ương Đ</w:t>
      </w:r>
      <w:r>
        <w:rPr>
          <w:rFonts w:cs="Times New Roman"/>
          <w:spacing w:val="4"/>
          <w:szCs w:val="28"/>
        </w:rPr>
        <w:t>ả</w:t>
      </w:r>
      <w:r>
        <w:rPr>
          <w:rFonts w:cs="Times New Roman"/>
          <w:spacing w:val="4"/>
          <w:szCs w:val="28"/>
        </w:rPr>
        <w:t>ng khóa XIII v</w:t>
      </w:r>
      <w:r>
        <w:rPr>
          <w:rFonts w:cs="Times New Roman"/>
          <w:spacing w:val="4"/>
          <w:szCs w:val="28"/>
        </w:rPr>
        <w:t>ề</w:t>
      </w:r>
      <w:r>
        <w:rPr>
          <w:rFonts w:cs="Times New Roman"/>
          <w:spacing w:val="4"/>
          <w:szCs w:val="28"/>
        </w:rPr>
        <w:t xml:space="preserve"> ti</w:t>
      </w:r>
      <w:r>
        <w:rPr>
          <w:rFonts w:cs="Times New Roman"/>
          <w:spacing w:val="4"/>
          <w:szCs w:val="28"/>
        </w:rPr>
        <w:t>ế</w:t>
      </w:r>
      <w:r>
        <w:rPr>
          <w:rFonts w:cs="Times New Roman"/>
          <w:spacing w:val="4"/>
          <w:szCs w:val="28"/>
        </w:rPr>
        <w:t>p t</w:t>
      </w:r>
      <w:r>
        <w:rPr>
          <w:rFonts w:cs="Times New Roman"/>
          <w:spacing w:val="4"/>
          <w:szCs w:val="28"/>
        </w:rPr>
        <w:t>ụ</w:t>
      </w:r>
      <w:r>
        <w:rPr>
          <w:rFonts w:cs="Times New Roman"/>
          <w:spacing w:val="4"/>
          <w:szCs w:val="28"/>
        </w:rPr>
        <w:t>c đ</w:t>
      </w:r>
      <w:r>
        <w:rPr>
          <w:rFonts w:cs="Times New Roman"/>
          <w:spacing w:val="4"/>
          <w:szCs w:val="28"/>
        </w:rPr>
        <w:t>ổ</w:t>
      </w:r>
      <w:r>
        <w:rPr>
          <w:rFonts w:cs="Times New Roman"/>
          <w:spacing w:val="4"/>
          <w:szCs w:val="28"/>
        </w:rPr>
        <w:t>i m</w:t>
      </w:r>
      <w:r>
        <w:rPr>
          <w:rFonts w:cs="Times New Roman"/>
          <w:spacing w:val="4"/>
          <w:szCs w:val="28"/>
        </w:rPr>
        <w:t>ớ</w:t>
      </w:r>
      <w:r>
        <w:rPr>
          <w:rFonts w:cs="Times New Roman"/>
          <w:spacing w:val="4"/>
          <w:szCs w:val="28"/>
        </w:rPr>
        <w:t>i, hoàn thi</w:t>
      </w:r>
      <w:r>
        <w:rPr>
          <w:rFonts w:cs="Times New Roman"/>
          <w:spacing w:val="4"/>
          <w:szCs w:val="28"/>
        </w:rPr>
        <w:t>ệ</w:t>
      </w:r>
      <w:r>
        <w:rPr>
          <w:rFonts w:cs="Times New Roman"/>
          <w:spacing w:val="4"/>
          <w:szCs w:val="28"/>
        </w:rPr>
        <w:t>n th</w:t>
      </w:r>
      <w:r>
        <w:rPr>
          <w:rFonts w:cs="Times New Roman"/>
          <w:spacing w:val="4"/>
          <w:szCs w:val="28"/>
        </w:rPr>
        <w:t>ể</w:t>
      </w:r>
      <w:r>
        <w:rPr>
          <w:rFonts w:cs="Times New Roman"/>
          <w:spacing w:val="4"/>
          <w:szCs w:val="28"/>
        </w:rPr>
        <w:t xml:space="preserve"> ch</w:t>
      </w:r>
      <w:r>
        <w:rPr>
          <w:rFonts w:cs="Times New Roman"/>
          <w:spacing w:val="4"/>
          <w:szCs w:val="28"/>
        </w:rPr>
        <w:t>ế</w:t>
      </w:r>
      <w:r>
        <w:rPr>
          <w:rFonts w:cs="Times New Roman"/>
          <w:spacing w:val="4"/>
          <w:szCs w:val="28"/>
        </w:rPr>
        <w:t>, chính sách, nâng cao hi</w:t>
      </w:r>
      <w:r>
        <w:rPr>
          <w:rFonts w:cs="Times New Roman"/>
          <w:spacing w:val="4"/>
          <w:szCs w:val="28"/>
        </w:rPr>
        <w:t>ệ</w:t>
      </w:r>
      <w:r>
        <w:rPr>
          <w:rFonts w:cs="Times New Roman"/>
          <w:spacing w:val="4"/>
          <w:szCs w:val="28"/>
        </w:rPr>
        <w:t>u l</w:t>
      </w:r>
      <w:r>
        <w:rPr>
          <w:rFonts w:cs="Times New Roman"/>
          <w:spacing w:val="4"/>
          <w:szCs w:val="28"/>
        </w:rPr>
        <w:t>ự</w:t>
      </w:r>
      <w:r>
        <w:rPr>
          <w:rFonts w:cs="Times New Roman"/>
          <w:spacing w:val="4"/>
          <w:szCs w:val="28"/>
        </w:rPr>
        <w:t>c, hi</w:t>
      </w:r>
      <w:r>
        <w:rPr>
          <w:rFonts w:cs="Times New Roman"/>
          <w:spacing w:val="4"/>
          <w:szCs w:val="28"/>
        </w:rPr>
        <w:t>ệ</w:t>
      </w:r>
      <w:r>
        <w:rPr>
          <w:rFonts w:cs="Times New Roman"/>
          <w:spacing w:val="4"/>
          <w:szCs w:val="28"/>
        </w:rPr>
        <w:t>u qu</w:t>
      </w:r>
      <w:r>
        <w:rPr>
          <w:rFonts w:cs="Times New Roman"/>
          <w:spacing w:val="4"/>
          <w:szCs w:val="28"/>
        </w:rPr>
        <w:t>ả</w:t>
      </w:r>
      <w:r>
        <w:rPr>
          <w:rFonts w:cs="Times New Roman"/>
          <w:spacing w:val="4"/>
          <w:szCs w:val="28"/>
        </w:rPr>
        <w:t xml:space="preserve"> qu</w:t>
      </w:r>
      <w:r>
        <w:rPr>
          <w:rFonts w:cs="Times New Roman"/>
          <w:spacing w:val="4"/>
          <w:szCs w:val="28"/>
        </w:rPr>
        <w:t>ả</w:t>
      </w:r>
      <w:r>
        <w:rPr>
          <w:rFonts w:cs="Times New Roman"/>
          <w:spacing w:val="4"/>
          <w:szCs w:val="28"/>
        </w:rPr>
        <w:t>n lý và s</w:t>
      </w:r>
      <w:r>
        <w:rPr>
          <w:rFonts w:cs="Times New Roman"/>
          <w:spacing w:val="4"/>
          <w:szCs w:val="28"/>
        </w:rPr>
        <w:t>ử</w:t>
      </w:r>
      <w:r>
        <w:rPr>
          <w:rFonts w:cs="Times New Roman"/>
          <w:spacing w:val="4"/>
          <w:szCs w:val="28"/>
        </w:rPr>
        <w:t xml:space="preserve"> d</w:t>
      </w:r>
      <w:r>
        <w:rPr>
          <w:rFonts w:cs="Times New Roman"/>
          <w:spacing w:val="4"/>
          <w:szCs w:val="28"/>
        </w:rPr>
        <w:t>ụ</w:t>
      </w:r>
      <w:r>
        <w:rPr>
          <w:rFonts w:cs="Times New Roman"/>
          <w:spacing w:val="4"/>
          <w:szCs w:val="28"/>
        </w:rPr>
        <w:t>ng đ</w:t>
      </w:r>
      <w:r>
        <w:rPr>
          <w:rFonts w:cs="Times New Roman"/>
          <w:spacing w:val="4"/>
          <w:szCs w:val="28"/>
        </w:rPr>
        <w:t>ấ</w:t>
      </w:r>
      <w:r>
        <w:rPr>
          <w:rFonts w:cs="Times New Roman"/>
          <w:spacing w:val="4"/>
          <w:szCs w:val="28"/>
        </w:rPr>
        <w:t>t, t</w:t>
      </w:r>
      <w:r>
        <w:rPr>
          <w:rFonts w:cs="Times New Roman"/>
          <w:spacing w:val="4"/>
          <w:szCs w:val="28"/>
        </w:rPr>
        <w:t>ạ</w:t>
      </w:r>
      <w:r>
        <w:rPr>
          <w:rFonts w:cs="Times New Roman"/>
          <w:spacing w:val="4"/>
          <w:szCs w:val="28"/>
        </w:rPr>
        <w:t>o đ</w:t>
      </w:r>
      <w:r>
        <w:rPr>
          <w:rFonts w:cs="Times New Roman"/>
          <w:spacing w:val="4"/>
          <w:szCs w:val="28"/>
        </w:rPr>
        <w:t>ộ</w:t>
      </w:r>
      <w:r>
        <w:rPr>
          <w:rFonts w:cs="Times New Roman"/>
          <w:spacing w:val="4"/>
          <w:szCs w:val="28"/>
        </w:rPr>
        <w:t>ng l</w:t>
      </w:r>
      <w:r>
        <w:rPr>
          <w:rFonts w:cs="Times New Roman"/>
          <w:spacing w:val="4"/>
          <w:szCs w:val="28"/>
        </w:rPr>
        <w:t>ự</w:t>
      </w:r>
      <w:r>
        <w:rPr>
          <w:rFonts w:cs="Times New Roman"/>
          <w:spacing w:val="4"/>
          <w:szCs w:val="28"/>
        </w:rPr>
        <w:t>c đưa nư</w:t>
      </w:r>
      <w:r>
        <w:rPr>
          <w:rFonts w:cs="Times New Roman"/>
          <w:spacing w:val="4"/>
          <w:szCs w:val="28"/>
        </w:rPr>
        <w:t>ớ</w:t>
      </w:r>
      <w:r>
        <w:rPr>
          <w:rFonts w:cs="Times New Roman"/>
          <w:spacing w:val="4"/>
          <w:szCs w:val="28"/>
        </w:rPr>
        <w:t>c ta tr</w:t>
      </w:r>
      <w:r>
        <w:rPr>
          <w:rFonts w:cs="Times New Roman"/>
          <w:spacing w:val="4"/>
          <w:szCs w:val="28"/>
        </w:rPr>
        <w:t>ở</w:t>
      </w:r>
      <w:r>
        <w:rPr>
          <w:rFonts w:cs="Times New Roman"/>
          <w:spacing w:val="4"/>
          <w:szCs w:val="28"/>
        </w:rPr>
        <w:t xml:space="preserve"> thành nư</w:t>
      </w:r>
      <w:r>
        <w:rPr>
          <w:rFonts w:cs="Times New Roman"/>
          <w:spacing w:val="4"/>
          <w:szCs w:val="28"/>
        </w:rPr>
        <w:t>ớ</w:t>
      </w:r>
      <w:r>
        <w:rPr>
          <w:rFonts w:cs="Times New Roman"/>
          <w:spacing w:val="4"/>
          <w:szCs w:val="28"/>
        </w:rPr>
        <w:t>c phát tr</w:t>
      </w:r>
      <w:r>
        <w:rPr>
          <w:rFonts w:cs="Times New Roman"/>
          <w:spacing w:val="4"/>
          <w:szCs w:val="28"/>
        </w:rPr>
        <w:t>i</w:t>
      </w:r>
      <w:r>
        <w:rPr>
          <w:rFonts w:cs="Times New Roman"/>
          <w:spacing w:val="4"/>
          <w:szCs w:val="28"/>
        </w:rPr>
        <w:t>ể</w:t>
      </w:r>
      <w:r>
        <w:rPr>
          <w:rFonts w:cs="Times New Roman"/>
          <w:spacing w:val="4"/>
          <w:szCs w:val="28"/>
        </w:rPr>
        <w:t>n có thu nh</w:t>
      </w:r>
      <w:r>
        <w:rPr>
          <w:rFonts w:cs="Times New Roman"/>
          <w:spacing w:val="4"/>
          <w:szCs w:val="28"/>
        </w:rPr>
        <w:t>ậ</w:t>
      </w:r>
      <w:r>
        <w:rPr>
          <w:rFonts w:cs="Times New Roman"/>
          <w:spacing w:val="4"/>
          <w:szCs w:val="28"/>
        </w:rPr>
        <w:t xml:space="preserve">p cao </w:t>
      </w:r>
      <w:bookmarkEnd w:id="1"/>
      <w:r>
        <w:rPr>
          <w:rFonts w:cs="Times New Roman"/>
          <w:spacing w:val="4"/>
          <w:szCs w:val="28"/>
        </w:rPr>
        <w:t>(vi</w:t>
      </w:r>
      <w:r>
        <w:rPr>
          <w:rFonts w:cs="Times New Roman"/>
          <w:spacing w:val="4"/>
          <w:szCs w:val="28"/>
        </w:rPr>
        <w:t>ế</w:t>
      </w:r>
      <w:r>
        <w:rPr>
          <w:rFonts w:cs="Times New Roman"/>
          <w:spacing w:val="4"/>
          <w:szCs w:val="28"/>
        </w:rPr>
        <w:t>t t</w:t>
      </w:r>
      <w:r>
        <w:rPr>
          <w:rFonts w:cs="Times New Roman"/>
          <w:spacing w:val="4"/>
          <w:szCs w:val="28"/>
        </w:rPr>
        <w:t>ắ</w:t>
      </w:r>
      <w:r>
        <w:rPr>
          <w:rFonts w:cs="Times New Roman"/>
          <w:spacing w:val="4"/>
          <w:szCs w:val="28"/>
        </w:rPr>
        <w:t>t là Ngh</w:t>
      </w:r>
      <w:r>
        <w:rPr>
          <w:rFonts w:cs="Times New Roman"/>
          <w:spacing w:val="4"/>
          <w:szCs w:val="28"/>
        </w:rPr>
        <w:t>ị</w:t>
      </w:r>
      <w:r>
        <w:rPr>
          <w:rFonts w:cs="Times New Roman"/>
          <w:spacing w:val="4"/>
          <w:szCs w:val="28"/>
        </w:rPr>
        <w:t xml:space="preserve"> quy</w:t>
      </w:r>
      <w:r>
        <w:rPr>
          <w:rFonts w:cs="Times New Roman"/>
          <w:spacing w:val="4"/>
          <w:szCs w:val="28"/>
        </w:rPr>
        <w:t>ế</w:t>
      </w:r>
      <w:r>
        <w:rPr>
          <w:rFonts w:cs="Times New Roman"/>
          <w:spacing w:val="4"/>
          <w:szCs w:val="28"/>
        </w:rPr>
        <w:t>t s</w:t>
      </w:r>
      <w:r>
        <w:rPr>
          <w:rFonts w:cs="Times New Roman"/>
          <w:spacing w:val="4"/>
          <w:szCs w:val="28"/>
        </w:rPr>
        <w:t>ố</w:t>
      </w:r>
      <w:r>
        <w:rPr>
          <w:rFonts w:cs="Times New Roman"/>
          <w:spacing w:val="4"/>
          <w:szCs w:val="28"/>
        </w:rPr>
        <w:t xml:space="preserve"> 18-NQ/TW), T</w:t>
      </w:r>
      <w:r>
        <w:rPr>
          <w:rFonts w:cs="Times New Roman"/>
          <w:spacing w:val="4"/>
          <w:szCs w:val="28"/>
        </w:rPr>
        <w:t>ỉ</w:t>
      </w:r>
      <w:r>
        <w:rPr>
          <w:rFonts w:cs="Times New Roman"/>
          <w:spacing w:val="4"/>
          <w:szCs w:val="28"/>
        </w:rPr>
        <w:t xml:space="preserve">nh </w:t>
      </w:r>
      <w:r>
        <w:rPr>
          <w:rFonts w:cs="Times New Roman"/>
          <w:spacing w:val="4"/>
          <w:szCs w:val="28"/>
        </w:rPr>
        <w:t>ủ</w:t>
      </w:r>
      <w:r>
        <w:rPr>
          <w:rFonts w:cs="Times New Roman"/>
          <w:spacing w:val="4"/>
          <w:szCs w:val="28"/>
        </w:rPr>
        <w:t>y Qu</w:t>
      </w:r>
      <w:r>
        <w:rPr>
          <w:rFonts w:cs="Times New Roman"/>
          <w:spacing w:val="4"/>
          <w:szCs w:val="28"/>
        </w:rPr>
        <w:t>ả</w:t>
      </w:r>
      <w:r>
        <w:rPr>
          <w:rFonts w:cs="Times New Roman"/>
          <w:spacing w:val="4"/>
          <w:szCs w:val="28"/>
        </w:rPr>
        <w:t>ng Nam ban hành Chương trình hành đ</w:t>
      </w:r>
      <w:r>
        <w:rPr>
          <w:rFonts w:cs="Times New Roman"/>
          <w:spacing w:val="4"/>
          <w:szCs w:val="28"/>
        </w:rPr>
        <w:t>ộ</w:t>
      </w:r>
      <w:r>
        <w:rPr>
          <w:rFonts w:cs="Times New Roman"/>
          <w:spacing w:val="4"/>
          <w:szCs w:val="28"/>
        </w:rPr>
        <w:t>ng tri</w:t>
      </w:r>
      <w:r>
        <w:rPr>
          <w:rFonts w:cs="Times New Roman"/>
          <w:spacing w:val="4"/>
          <w:szCs w:val="28"/>
        </w:rPr>
        <w:t>ể</w:t>
      </w:r>
      <w:r>
        <w:rPr>
          <w:rFonts w:cs="Times New Roman"/>
          <w:spacing w:val="4"/>
          <w:szCs w:val="28"/>
        </w:rPr>
        <w:t>n khai th</w:t>
      </w:r>
      <w:r>
        <w:rPr>
          <w:rFonts w:cs="Times New Roman"/>
          <w:spacing w:val="4"/>
          <w:szCs w:val="28"/>
        </w:rPr>
        <w:t>ự</w:t>
      </w:r>
      <w:r>
        <w:rPr>
          <w:rFonts w:cs="Times New Roman"/>
          <w:spacing w:val="4"/>
          <w:szCs w:val="28"/>
        </w:rPr>
        <w:t>c hi</w:t>
      </w:r>
      <w:r>
        <w:rPr>
          <w:rFonts w:cs="Times New Roman"/>
          <w:spacing w:val="4"/>
          <w:szCs w:val="28"/>
        </w:rPr>
        <w:t>ệ</w:t>
      </w:r>
      <w:r>
        <w:rPr>
          <w:rFonts w:cs="Times New Roman"/>
          <w:spacing w:val="4"/>
          <w:szCs w:val="28"/>
        </w:rPr>
        <w:t>n trên đ</w:t>
      </w:r>
      <w:r>
        <w:rPr>
          <w:rFonts w:cs="Times New Roman"/>
          <w:spacing w:val="4"/>
          <w:szCs w:val="28"/>
        </w:rPr>
        <w:t>ị</w:t>
      </w:r>
      <w:r>
        <w:rPr>
          <w:rFonts w:cs="Times New Roman"/>
          <w:spacing w:val="4"/>
          <w:szCs w:val="28"/>
        </w:rPr>
        <w:t>a bàn t</w:t>
      </w:r>
      <w:r>
        <w:rPr>
          <w:rFonts w:cs="Times New Roman"/>
          <w:spacing w:val="4"/>
          <w:szCs w:val="28"/>
        </w:rPr>
        <w:t>ỉ</w:t>
      </w:r>
      <w:r>
        <w:rPr>
          <w:rFonts w:cs="Times New Roman"/>
          <w:spacing w:val="4"/>
          <w:szCs w:val="28"/>
        </w:rPr>
        <w:t>nh, như sau:</w:t>
      </w:r>
      <w:r>
        <w:rPr>
          <w:rFonts w:cs="Times New Roman"/>
          <w:b/>
          <w:spacing w:val="4"/>
          <w:szCs w:val="28"/>
        </w:rPr>
        <w:t xml:space="preserve"> </w:t>
      </w:r>
    </w:p>
    <w:p w:rsidR="006A6238" w:rsidRDefault="00B20C53">
      <w:pPr>
        <w:pStyle w:val="NormalWeb"/>
        <w:shd w:val="clear" w:color="auto" w:fill="FFFFFF"/>
        <w:spacing w:before="0" w:beforeAutospacing="0" w:after="120" w:afterAutospacing="0" w:line="360" w:lineRule="exact"/>
        <w:ind w:firstLine="720"/>
        <w:jc w:val="both"/>
        <w:textAlignment w:val="baseline"/>
        <w:rPr>
          <w:b/>
          <w:bCs/>
          <w:sz w:val="28"/>
          <w:szCs w:val="28"/>
        </w:rPr>
      </w:pPr>
      <w:r>
        <w:rPr>
          <w:b/>
          <w:bCs/>
          <w:sz w:val="28"/>
          <w:szCs w:val="28"/>
        </w:rPr>
        <w:t>I. QUAN ĐIỂM, MỤC TIÊU</w:t>
      </w:r>
    </w:p>
    <w:p w:rsidR="006A6238" w:rsidRDefault="00B20C53">
      <w:pPr>
        <w:pStyle w:val="NormalWeb"/>
        <w:shd w:val="clear" w:color="auto" w:fill="FFFFFF"/>
        <w:spacing w:before="0" w:beforeAutospacing="0" w:after="120" w:afterAutospacing="0" w:line="360" w:lineRule="exact"/>
        <w:ind w:firstLine="720"/>
        <w:jc w:val="both"/>
        <w:textAlignment w:val="baseline"/>
        <w:rPr>
          <w:b/>
          <w:bCs/>
          <w:sz w:val="28"/>
          <w:szCs w:val="28"/>
        </w:rPr>
      </w:pPr>
      <w:r>
        <w:rPr>
          <w:b/>
          <w:bCs/>
          <w:sz w:val="28"/>
          <w:szCs w:val="28"/>
        </w:rPr>
        <w:t>1. Quan điểm</w:t>
      </w:r>
    </w:p>
    <w:p w:rsidR="006A6238" w:rsidRDefault="00B20C53">
      <w:pPr>
        <w:pStyle w:val="NormalWeb"/>
        <w:shd w:val="clear" w:color="auto" w:fill="FFFFFF"/>
        <w:spacing w:before="0" w:beforeAutospacing="0" w:after="120" w:afterAutospacing="0" w:line="360" w:lineRule="exact"/>
        <w:ind w:firstLine="720"/>
        <w:jc w:val="both"/>
        <w:textAlignment w:val="baseline"/>
        <w:rPr>
          <w:sz w:val="28"/>
          <w:szCs w:val="28"/>
        </w:rPr>
      </w:pPr>
      <w:r>
        <w:rPr>
          <w:sz w:val="28"/>
          <w:szCs w:val="28"/>
        </w:rPr>
        <w:t>- Tăng cường lãnh đạo, chỉ đạo, nâng cao hiệu lực, hiệu quả cô</w:t>
      </w:r>
      <w:r>
        <w:rPr>
          <w:sz w:val="28"/>
          <w:szCs w:val="28"/>
        </w:rPr>
        <w:t>ng tác quản lý nhà nước và thực thi pháp luật về đất đai trên địa bàn tỉnh.</w:t>
      </w:r>
    </w:p>
    <w:p w:rsidR="006A6238" w:rsidRDefault="00B20C53">
      <w:pPr>
        <w:spacing w:after="120" w:line="360" w:lineRule="exact"/>
        <w:ind w:firstLine="720"/>
        <w:jc w:val="both"/>
        <w:rPr>
          <w:rFonts w:cs="Times New Roman"/>
          <w:szCs w:val="28"/>
        </w:rPr>
      </w:pPr>
      <w:r>
        <w:rPr>
          <w:rFonts w:cs="Times New Roman"/>
          <w:szCs w:val="28"/>
        </w:rPr>
        <w:t>- Vi</w:t>
      </w:r>
      <w:r>
        <w:rPr>
          <w:rFonts w:cs="Times New Roman"/>
          <w:szCs w:val="28"/>
        </w:rPr>
        <w:t>ệ</w:t>
      </w:r>
      <w:r>
        <w:rPr>
          <w:rFonts w:cs="Times New Roman"/>
          <w:szCs w:val="28"/>
        </w:rPr>
        <w:t>c qu</w:t>
      </w:r>
      <w:r>
        <w:rPr>
          <w:rFonts w:cs="Times New Roman"/>
          <w:szCs w:val="28"/>
        </w:rPr>
        <w:t>ả</w:t>
      </w:r>
      <w:r>
        <w:rPr>
          <w:rFonts w:cs="Times New Roman"/>
          <w:szCs w:val="28"/>
        </w:rPr>
        <w:t>n lý và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ph</w:t>
      </w:r>
      <w:r>
        <w:rPr>
          <w:rFonts w:cs="Times New Roman"/>
          <w:szCs w:val="28"/>
        </w:rPr>
        <w:t>ả</w:t>
      </w:r>
      <w:r>
        <w:rPr>
          <w:rFonts w:cs="Times New Roman"/>
          <w:szCs w:val="28"/>
        </w:rPr>
        <w:t>i b</w:t>
      </w:r>
      <w:r>
        <w:rPr>
          <w:rFonts w:cs="Times New Roman"/>
          <w:szCs w:val="28"/>
        </w:rPr>
        <w:t>ả</w:t>
      </w:r>
      <w:r>
        <w:rPr>
          <w:rFonts w:cs="Times New Roman"/>
          <w:szCs w:val="28"/>
        </w:rPr>
        <w:t>o đ</w:t>
      </w:r>
      <w:r>
        <w:rPr>
          <w:rFonts w:cs="Times New Roman"/>
          <w:szCs w:val="28"/>
        </w:rPr>
        <w:t>ả</w:t>
      </w:r>
      <w:r>
        <w:rPr>
          <w:rFonts w:cs="Times New Roman"/>
          <w:szCs w:val="28"/>
        </w:rPr>
        <w:t>m l</w:t>
      </w:r>
      <w:r>
        <w:rPr>
          <w:rFonts w:cs="Times New Roman"/>
          <w:szCs w:val="28"/>
        </w:rPr>
        <w:t>ợ</w:t>
      </w:r>
      <w:r>
        <w:rPr>
          <w:rFonts w:cs="Times New Roman"/>
          <w:szCs w:val="28"/>
        </w:rPr>
        <w:t>i ích chung c</w:t>
      </w:r>
      <w:r>
        <w:rPr>
          <w:rFonts w:cs="Times New Roman"/>
          <w:szCs w:val="28"/>
        </w:rPr>
        <w:t>ủ</w:t>
      </w:r>
      <w:r>
        <w:rPr>
          <w:rFonts w:cs="Times New Roman"/>
          <w:szCs w:val="28"/>
        </w:rPr>
        <w:t>a toàn dân; Nhân dân đư</w:t>
      </w:r>
      <w:r>
        <w:rPr>
          <w:rFonts w:cs="Times New Roman"/>
          <w:szCs w:val="28"/>
        </w:rPr>
        <w:t>ợ</w:t>
      </w:r>
      <w:r>
        <w:rPr>
          <w:rFonts w:cs="Times New Roman"/>
          <w:szCs w:val="28"/>
        </w:rPr>
        <w:t>c ti</w:t>
      </w:r>
      <w:r>
        <w:rPr>
          <w:rFonts w:cs="Times New Roman"/>
          <w:szCs w:val="28"/>
        </w:rPr>
        <w:t>ế</w:t>
      </w:r>
      <w:r>
        <w:rPr>
          <w:rFonts w:cs="Times New Roman"/>
          <w:szCs w:val="28"/>
        </w:rPr>
        <w:t>p c</w:t>
      </w:r>
      <w:r>
        <w:rPr>
          <w:rFonts w:cs="Times New Roman"/>
          <w:szCs w:val="28"/>
        </w:rPr>
        <w:t>ậ</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công b</w:t>
      </w:r>
      <w:r>
        <w:rPr>
          <w:rFonts w:cs="Times New Roman"/>
          <w:szCs w:val="28"/>
        </w:rPr>
        <w:t>ằ</w:t>
      </w:r>
      <w:r>
        <w:rPr>
          <w:rFonts w:cs="Times New Roman"/>
          <w:szCs w:val="28"/>
        </w:rPr>
        <w:t>ng, công khai, hi</w:t>
      </w:r>
      <w:r>
        <w:rPr>
          <w:rFonts w:cs="Times New Roman"/>
          <w:szCs w:val="28"/>
        </w:rPr>
        <w:t>ệ</w:t>
      </w:r>
      <w:r>
        <w:rPr>
          <w:rFonts w:cs="Times New Roman"/>
          <w:szCs w:val="28"/>
        </w:rPr>
        <w:t>u qu</w:t>
      </w:r>
      <w:r>
        <w:rPr>
          <w:rFonts w:cs="Times New Roman"/>
          <w:szCs w:val="28"/>
        </w:rPr>
        <w:t>ả</w:t>
      </w:r>
      <w:r>
        <w:rPr>
          <w:rFonts w:cs="Times New Roman"/>
          <w:szCs w:val="28"/>
        </w:rPr>
        <w:t xml:space="preserve"> và b</w:t>
      </w:r>
      <w:r>
        <w:rPr>
          <w:rFonts w:cs="Times New Roman"/>
          <w:szCs w:val="28"/>
        </w:rPr>
        <w:t>ề</w:t>
      </w:r>
      <w:r>
        <w:rPr>
          <w:rFonts w:cs="Times New Roman"/>
          <w:szCs w:val="28"/>
        </w:rPr>
        <w:t>n v</w:t>
      </w:r>
      <w:r>
        <w:rPr>
          <w:rFonts w:cs="Times New Roman"/>
          <w:szCs w:val="28"/>
        </w:rPr>
        <w:t>ữ</w:t>
      </w:r>
      <w:r>
        <w:rPr>
          <w:rFonts w:cs="Times New Roman"/>
          <w:szCs w:val="28"/>
        </w:rPr>
        <w:t>ng; đ</w:t>
      </w:r>
      <w:r>
        <w:rPr>
          <w:rFonts w:cs="Times New Roman"/>
          <w:szCs w:val="28"/>
        </w:rPr>
        <w:t>ẩ</w:t>
      </w:r>
      <w:r>
        <w:rPr>
          <w:rFonts w:cs="Times New Roman"/>
          <w:szCs w:val="28"/>
        </w:rPr>
        <w:t>y m</w:t>
      </w:r>
      <w:r>
        <w:rPr>
          <w:rFonts w:cs="Times New Roman"/>
          <w:szCs w:val="28"/>
        </w:rPr>
        <w:t>ạ</w:t>
      </w:r>
      <w:r>
        <w:rPr>
          <w:rFonts w:cs="Times New Roman"/>
          <w:szCs w:val="28"/>
        </w:rPr>
        <w:t>nh c</w:t>
      </w:r>
      <w:r>
        <w:rPr>
          <w:rFonts w:cs="Times New Roman"/>
          <w:szCs w:val="28"/>
        </w:rPr>
        <w:t>ả</w:t>
      </w:r>
      <w:r>
        <w:rPr>
          <w:rFonts w:cs="Times New Roman"/>
          <w:szCs w:val="28"/>
        </w:rPr>
        <w:t>i cách hành chính,</w:t>
      </w:r>
      <w:r>
        <w:rPr>
          <w:rFonts w:cs="Times New Roman"/>
          <w:szCs w:val="28"/>
        </w:rPr>
        <w:t xml:space="preserve"> đ</w:t>
      </w:r>
      <w:r>
        <w:rPr>
          <w:rFonts w:cs="Times New Roman"/>
          <w:szCs w:val="28"/>
        </w:rPr>
        <w:t>ả</w:t>
      </w:r>
      <w:r>
        <w:rPr>
          <w:rFonts w:cs="Times New Roman"/>
          <w:szCs w:val="28"/>
        </w:rPr>
        <w:t>m b</w:t>
      </w:r>
      <w:r>
        <w:rPr>
          <w:rFonts w:cs="Times New Roman"/>
          <w:szCs w:val="28"/>
        </w:rPr>
        <w:t>ả</w:t>
      </w:r>
      <w:r>
        <w:rPr>
          <w:rFonts w:cs="Times New Roman"/>
          <w:szCs w:val="28"/>
        </w:rPr>
        <w:t>o công khai, minh b</w:t>
      </w:r>
      <w:r>
        <w:rPr>
          <w:rFonts w:cs="Times New Roman"/>
          <w:szCs w:val="28"/>
        </w:rPr>
        <w:t>ạ</w:t>
      </w:r>
      <w:r>
        <w:rPr>
          <w:rFonts w:cs="Times New Roman"/>
          <w:szCs w:val="28"/>
        </w:rPr>
        <w:t>ch và dân ch</w:t>
      </w:r>
      <w:r>
        <w:rPr>
          <w:rFonts w:cs="Times New Roman"/>
          <w:szCs w:val="28"/>
        </w:rPr>
        <w:t>ủ</w:t>
      </w:r>
      <w:r>
        <w:rPr>
          <w:rFonts w:cs="Times New Roman"/>
          <w:szCs w:val="28"/>
        </w:rPr>
        <w:t xml:space="preserve"> trong qu</w:t>
      </w:r>
      <w:r>
        <w:rPr>
          <w:rFonts w:cs="Times New Roman"/>
          <w:szCs w:val="28"/>
        </w:rPr>
        <w:t>ả</w:t>
      </w:r>
      <w:r>
        <w:rPr>
          <w:rFonts w:cs="Times New Roman"/>
          <w:szCs w:val="28"/>
        </w:rPr>
        <w:t>n lý đ</w:t>
      </w:r>
      <w:r>
        <w:rPr>
          <w:rFonts w:cs="Times New Roman"/>
          <w:szCs w:val="28"/>
        </w:rPr>
        <w:t>ấ</w:t>
      </w:r>
      <w:r>
        <w:rPr>
          <w:rFonts w:cs="Times New Roman"/>
          <w:szCs w:val="28"/>
        </w:rPr>
        <w:t>t đai.</w:t>
      </w:r>
    </w:p>
    <w:p w:rsidR="006A6238" w:rsidRDefault="00B20C53">
      <w:pPr>
        <w:spacing w:after="120" w:line="360" w:lineRule="exact"/>
        <w:ind w:firstLine="720"/>
        <w:jc w:val="both"/>
        <w:rPr>
          <w:rFonts w:cs="Times New Roman"/>
          <w:szCs w:val="28"/>
        </w:rPr>
      </w:pPr>
      <w:r>
        <w:rPr>
          <w:rFonts w:cs="Times New Roman"/>
          <w:szCs w:val="28"/>
        </w:rPr>
        <w:t>- Ti</w:t>
      </w:r>
      <w:r>
        <w:rPr>
          <w:rFonts w:cs="Times New Roman"/>
          <w:szCs w:val="28"/>
        </w:rPr>
        <w:t>ế</w:t>
      </w:r>
      <w:r>
        <w:rPr>
          <w:rFonts w:cs="Times New Roman"/>
          <w:szCs w:val="28"/>
        </w:rPr>
        <w:t>p t</w:t>
      </w:r>
      <w:r>
        <w:rPr>
          <w:rFonts w:cs="Times New Roman"/>
          <w:szCs w:val="28"/>
        </w:rPr>
        <w:t>ụ</w:t>
      </w:r>
      <w:r>
        <w:rPr>
          <w:rFonts w:cs="Times New Roman"/>
          <w:szCs w:val="28"/>
        </w:rPr>
        <w:t>c hoàn thi</w:t>
      </w:r>
      <w:r>
        <w:rPr>
          <w:rFonts w:cs="Times New Roman"/>
          <w:szCs w:val="28"/>
        </w:rPr>
        <w:t>ệ</w:t>
      </w:r>
      <w:r>
        <w:rPr>
          <w:rFonts w:cs="Times New Roman"/>
          <w:szCs w:val="28"/>
        </w:rPr>
        <w:t>n chính sách pháp lu</w:t>
      </w:r>
      <w:r>
        <w:rPr>
          <w:rFonts w:cs="Times New Roman"/>
          <w:szCs w:val="28"/>
        </w:rPr>
        <w:t>ậ</w:t>
      </w:r>
      <w:r>
        <w:rPr>
          <w:rFonts w:cs="Times New Roman"/>
          <w:szCs w:val="28"/>
        </w:rPr>
        <w:t>t v</w:t>
      </w:r>
      <w:r>
        <w:rPr>
          <w:rFonts w:cs="Times New Roman"/>
          <w:szCs w:val="28"/>
        </w:rPr>
        <w:t>ề</w:t>
      </w:r>
      <w:r>
        <w:rPr>
          <w:rFonts w:cs="Times New Roman"/>
          <w:szCs w:val="28"/>
        </w:rPr>
        <w:t xml:space="preserve"> đ</w:t>
      </w:r>
      <w:r>
        <w:rPr>
          <w:rFonts w:cs="Times New Roman"/>
          <w:szCs w:val="28"/>
        </w:rPr>
        <w:t>ấ</w:t>
      </w:r>
      <w:r>
        <w:rPr>
          <w:rFonts w:cs="Times New Roman"/>
          <w:szCs w:val="28"/>
        </w:rPr>
        <w:t>t đai trên đ</w:t>
      </w:r>
      <w:r>
        <w:rPr>
          <w:rFonts w:cs="Times New Roman"/>
          <w:szCs w:val="28"/>
        </w:rPr>
        <w:t>ị</w:t>
      </w:r>
      <w:r>
        <w:rPr>
          <w:rFonts w:cs="Times New Roman"/>
          <w:szCs w:val="28"/>
        </w:rPr>
        <w:t>a bàn t</w:t>
      </w:r>
      <w:r>
        <w:rPr>
          <w:rFonts w:cs="Times New Roman"/>
          <w:szCs w:val="28"/>
        </w:rPr>
        <w:t>ỉ</w:t>
      </w:r>
      <w:r>
        <w:rPr>
          <w:rFonts w:cs="Times New Roman"/>
          <w:szCs w:val="28"/>
        </w:rPr>
        <w:t>nh theo th</w:t>
      </w:r>
      <w:r>
        <w:rPr>
          <w:rFonts w:cs="Times New Roman"/>
          <w:szCs w:val="28"/>
        </w:rPr>
        <w:t>ẩ</w:t>
      </w:r>
      <w:r>
        <w:rPr>
          <w:rFonts w:cs="Times New Roman"/>
          <w:szCs w:val="28"/>
        </w:rPr>
        <w:t>m quy</w:t>
      </w:r>
      <w:r>
        <w:rPr>
          <w:rFonts w:cs="Times New Roman"/>
          <w:szCs w:val="28"/>
        </w:rPr>
        <w:t>ề</w:t>
      </w:r>
      <w:r>
        <w:rPr>
          <w:rFonts w:cs="Times New Roman"/>
          <w:szCs w:val="28"/>
        </w:rPr>
        <w:t>n quy đ</w:t>
      </w:r>
      <w:r>
        <w:rPr>
          <w:rFonts w:cs="Times New Roman"/>
          <w:szCs w:val="28"/>
        </w:rPr>
        <w:t>ị</w:t>
      </w:r>
      <w:r>
        <w:rPr>
          <w:rFonts w:cs="Times New Roman"/>
          <w:szCs w:val="28"/>
        </w:rPr>
        <w:t xml:space="preserve">nh, </w:t>
      </w:r>
      <w:r>
        <w:rPr>
          <w:rFonts w:cs="Times New Roman"/>
          <w:szCs w:val="28"/>
          <w:bdr w:val="none" w:sz="0" w:space="0" w:color="auto" w:frame="1"/>
        </w:rPr>
        <w:t>cùng v</w:t>
      </w:r>
      <w:r>
        <w:rPr>
          <w:rFonts w:cs="Times New Roman"/>
          <w:szCs w:val="28"/>
          <w:bdr w:val="none" w:sz="0" w:space="0" w:color="auto" w:frame="1"/>
        </w:rPr>
        <w:t>ớ</w:t>
      </w:r>
      <w:r>
        <w:rPr>
          <w:rFonts w:cs="Times New Roman"/>
          <w:szCs w:val="28"/>
          <w:bdr w:val="none" w:sz="0" w:space="0" w:color="auto" w:frame="1"/>
        </w:rPr>
        <w:t>i h</w:t>
      </w:r>
      <w:r>
        <w:rPr>
          <w:rFonts w:cs="Times New Roman"/>
          <w:szCs w:val="28"/>
          <w:bdr w:val="none" w:sz="0" w:space="0" w:color="auto" w:frame="1"/>
        </w:rPr>
        <w:t>ệ</w:t>
      </w:r>
      <w:r>
        <w:rPr>
          <w:rFonts w:cs="Times New Roman"/>
          <w:szCs w:val="28"/>
          <w:bdr w:val="none" w:sz="0" w:space="0" w:color="auto" w:frame="1"/>
        </w:rPr>
        <w:t xml:space="preserve"> th</w:t>
      </w:r>
      <w:r>
        <w:rPr>
          <w:rFonts w:cs="Times New Roman"/>
          <w:szCs w:val="28"/>
          <w:bdr w:val="none" w:sz="0" w:space="0" w:color="auto" w:frame="1"/>
        </w:rPr>
        <w:t>ố</w:t>
      </w:r>
      <w:r>
        <w:rPr>
          <w:rFonts w:cs="Times New Roman"/>
          <w:szCs w:val="28"/>
          <w:bdr w:val="none" w:sz="0" w:space="0" w:color="auto" w:frame="1"/>
        </w:rPr>
        <w:t>ng pháp lu</w:t>
      </w:r>
      <w:r>
        <w:rPr>
          <w:rFonts w:cs="Times New Roman"/>
          <w:szCs w:val="28"/>
          <w:bdr w:val="none" w:sz="0" w:space="0" w:color="auto" w:frame="1"/>
        </w:rPr>
        <w:t>ậ</w:t>
      </w:r>
      <w:r>
        <w:rPr>
          <w:rFonts w:cs="Times New Roman"/>
          <w:szCs w:val="28"/>
          <w:bdr w:val="none" w:sz="0" w:space="0" w:color="auto" w:frame="1"/>
        </w:rPr>
        <w:t>t c</w:t>
      </w:r>
      <w:r>
        <w:rPr>
          <w:rFonts w:cs="Times New Roman"/>
          <w:szCs w:val="28"/>
          <w:bdr w:val="none" w:sz="0" w:space="0" w:color="auto" w:frame="1"/>
        </w:rPr>
        <w:t>ấ</w:t>
      </w:r>
      <w:r>
        <w:rPr>
          <w:rFonts w:cs="Times New Roman"/>
          <w:szCs w:val="28"/>
          <w:bdr w:val="none" w:sz="0" w:space="0" w:color="auto" w:frame="1"/>
        </w:rPr>
        <w:t>p trên t</w:t>
      </w:r>
      <w:r>
        <w:rPr>
          <w:rFonts w:cs="Times New Roman"/>
          <w:szCs w:val="28"/>
          <w:bdr w:val="none" w:sz="0" w:space="0" w:color="auto" w:frame="1"/>
        </w:rPr>
        <w:t>ạ</w:t>
      </w:r>
      <w:r>
        <w:rPr>
          <w:rFonts w:cs="Times New Roman"/>
          <w:szCs w:val="28"/>
          <w:bdr w:val="none" w:sz="0" w:space="0" w:color="auto" w:frame="1"/>
        </w:rPr>
        <w:t>o l</w:t>
      </w:r>
      <w:r>
        <w:rPr>
          <w:rFonts w:cs="Times New Roman"/>
          <w:szCs w:val="28"/>
          <w:bdr w:val="none" w:sz="0" w:space="0" w:color="auto" w:frame="1"/>
        </w:rPr>
        <w:t>ậ</w:t>
      </w:r>
      <w:r>
        <w:rPr>
          <w:rFonts w:cs="Times New Roman"/>
          <w:szCs w:val="28"/>
          <w:bdr w:val="none" w:sz="0" w:space="0" w:color="auto" w:frame="1"/>
        </w:rPr>
        <w:t>p m</w:t>
      </w:r>
      <w:r>
        <w:rPr>
          <w:rFonts w:cs="Times New Roman"/>
          <w:szCs w:val="28"/>
          <w:bdr w:val="none" w:sz="0" w:space="0" w:color="auto" w:frame="1"/>
        </w:rPr>
        <w:t>ộ</w:t>
      </w:r>
      <w:r>
        <w:rPr>
          <w:rFonts w:cs="Times New Roman"/>
          <w:szCs w:val="28"/>
          <w:bdr w:val="none" w:sz="0" w:space="0" w:color="auto" w:frame="1"/>
        </w:rPr>
        <w:t>t hành lang pháp lý đ</w:t>
      </w:r>
      <w:r>
        <w:rPr>
          <w:rFonts w:cs="Times New Roman"/>
          <w:szCs w:val="28"/>
          <w:bdr w:val="none" w:sz="0" w:space="0" w:color="auto" w:frame="1"/>
        </w:rPr>
        <w:t>ầ</w:t>
      </w:r>
      <w:r>
        <w:rPr>
          <w:rFonts w:cs="Times New Roman"/>
          <w:szCs w:val="28"/>
          <w:bdr w:val="none" w:sz="0" w:space="0" w:color="auto" w:frame="1"/>
        </w:rPr>
        <w:t>y đ</w:t>
      </w:r>
      <w:r>
        <w:rPr>
          <w:rFonts w:cs="Times New Roman"/>
          <w:szCs w:val="28"/>
          <w:bdr w:val="none" w:sz="0" w:space="0" w:color="auto" w:frame="1"/>
        </w:rPr>
        <w:t>ủ</w:t>
      </w:r>
      <w:r>
        <w:rPr>
          <w:rFonts w:cs="Times New Roman"/>
          <w:szCs w:val="28"/>
          <w:bdr w:val="none" w:sz="0" w:space="0" w:color="auto" w:frame="1"/>
        </w:rPr>
        <w:t xml:space="preserve">, </w:t>
      </w:r>
      <w:r>
        <w:rPr>
          <w:rFonts w:cs="Times New Roman"/>
          <w:szCs w:val="28"/>
          <w:bdr w:val="none" w:sz="0" w:space="0" w:color="auto" w:frame="1"/>
        </w:rPr>
        <w:t>ổ</w:t>
      </w:r>
      <w:r>
        <w:rPr>
          <w:rFonts w:cs="Times New Roman"/>
          <w:szCs w:val="28"/>
          <w:bdr w:val="none" w:sz="0" w:space="0" w:color="auto" w:frame="1"/>
        </w:rPr>
        <w:t>n đ</w:t>
      </w:r>
      <w:r>
        <w:rPr>
          <w:rFonts w:cs="Times New Roman"/>
          <w:szCs w:val="28"/>
          <w:bdr w:val="none" w:sz="0" w:space="0" w:color="auto" w:frame="1"/>
        </w:rPr>
        <w:t>ị</w:t>
      </w:r>
      <w:r>
        <w:rPr>
          <w:rFonts w:cs="Times New Roman"/>
          <w:szCs w:val="28"/>
          <w:bdr w:val="none" w:sz="0" w:space="0" w:color="auto" w:frame="1"/>
        </w:rPr>
        <w:t>nh và th</w:t>
      </w:r>
      <w:r>
        <w:rPr>
          <w:rFonts w:cs="Times New Roman"/>
          <w:szCs w:val="28"/>
          <w:bdr w:val="none" w:sz="0" w:space="0" w:color="auto" w:frame="1"/>
        </w:rPr>
        <w:t>ố</w:t>
      </w:r>
      <w:r>
        <w:rPr>
          <w:rFonts w:cs="Times New Roman"/>
          <w:szCs w:val="28"/>
          <w:bdr w:val="none" w:sz="0" w:space="0" w:color="auto" w:frame="1"/>
        </w:rPr>
        <w:t>ng nh</w:t>
      </w:r>
      <w:r>
        <w:rPr>
          <w:rFonts w:cs="Times New Roman"/>
          <w:szCs w:val="28"/>
          <w:bdr w:val="none" w:sz="0" w:space="0" w:color="auto" w:frame="1"/>
        </w:rPr>
        <w:t>ấ</w:t>
      </w:r>
      <w:r>
        <w:rPr>
          <w:rFonts w:cs="Times New Roman"/>
          <w:szCs w:val="28"/>
          <w:bdr w:val="none" w:sz="0" w:space="0" w:color="auto" w:frame="1"/>
        </w:rPr>
        <w:t>t trong ho</w:t>
      </w:r>
      <w:r>
        <w:rPr>
          <w:rFonts w:cs="Times New Roman"/>
          <w:szCs w:val="28"/>
          <w:bdr w:val="none" w:sz="0" w:space="0" w:color="auto" w:frame="1"/>
        </w:rPr>
        <w:t>ạ</w:t>
      </w:r>
      <w:r>
        <w:rPr>
          <w:rFonts w:cs="Times New Roman"/>
          <w:szCs w:val="28"/>
          <w:bdr w:val="none" w:sz="0" w:space="0" w:color="auto" w:frame="1"/>
        </w:rPr>
        <w:t>t đ</w:t>
      </w:r>
      <w:r>
        <w:rPr>
          <w:rFonts w:cs="Times New Roman"/>
          <w:szCs w:val="28"/>
          <w:bdr w:val="none" w:sz="0" w:space="0" w:color="auto" w:frame="1"/>
        </w:rPr>
        <w:t>ộ</w:t>
      </w:r>
      <w:r>
        <w:rPr>
          <w:rFonts w:cs="Times New Roman"/>
          <w:szCs w:val="28"/>
          <w:bdr w:val="none" w:sz="0" w:space="0" w:color="auto" w:frame="1"/>
        </w:rPr>
        <w:t>ng qu</w:t>
      </w:r>
      <w:r>
        <w:rPr>
          <w:rFonts w:cs="Times New Roman"/>
          <w:szCs w:val="28"/>
          <w:bdr w:val="none" w:sz="0" w:space="0" w:color="auto" w:frame="1"/>
        </w:rPr>
        <w:t>ả</w:t>
      </w:r>
      <w:r>
        <w:rPr>
          <w:rFonts w:cs="Times New Roman"/>
          <w:szCs w:val="28"/>
          <w:bdr w:val="none" w:sz="0" w:space="0" w:color="auto" w:frame="1"/>
        </w:rPr>
        <w:t>n lý đi</w:t>
      </w:r>
      <w:r>
        <w:rPr>
          <w:rFonts w:cs="Times New Roman"/>
          <w:szCs w:val="28"/>
          <w:bdr w:val="none" w:sz="0" w:space="0" w:color="auto" w:frame="1"/>
        </w:rPr>
        <w:t>ề</w:t>
      </w:r>
      <w:r>
        <w:rPr>
          <w:rFonts w:cs="Times New Roman"/>
          <w:szCs w:val="28"/>
          <w:bdr w:val="none" w:sz="0" w:space="0" w:color="auto" w:frame="1"/>
        </w:rPr>
        <w:t>u hành nhà nư</w:t>
      </w:r>
      <w:r>
        <w:rPr>
          <w:rFonts w:cs="Times New Roman"/>
          <w:szCs w:val="28"/>
          <w:bdr w:val="none" w:sz="0" w:space="0" w:color="auto" w:frame="1"/>
        </w:rPr>
        <w:t>ớ</w:t>
      </w:r>
      <w:r>
        <w:rPr>
          <w:rFonts w:cs="Times New Roman"/>
          <w:szCs w:val="28"/>
          <w:bdr w:val="none" w:sz="0" w:space="0" w:color="auto" w:frame="1"/>
        </w:rPr>
        <w:t>c liên quan đ</w:t>
      </w:r>
      <w:r>
        <w:rPr>
          <w:rFonts w:cs="Times New Roman"/>
          <w:szCs w:val="28"/>
          <w:bdr w:val="none" w:sz="0" w:space="0" w:color="auto" w:frame="1"/>
        </w:rPr>
        <w:t>ế</w:t>
      </w:r>
      <w:r>
        <w:rPr>
          <w:rFonts w:cs="Times New Roman"/>
          <w:szCs w:val="28"/>
          <w:bdr w:val="none" w:sz="0" w:space="0" w:color="auto" w:frame="1"/>
        </w:rPr>
        <w:t>n công tác qu</w:t>
      </w:r>
      <w:r>
        <w:rPr>
          <w:rFonts w:cs="Times New Roman"/>
          <w:szCs w:val="28"/>
          <w:bdr w:val="none" w:sz="0" w:space="0" w:color="auto" w:frame="1"/>
        </w:rPr>
        <w:t>ả</w:t>
      </w:r>
      <w:r>
        <w:rPr>
          <w:rFonts w:cs="Times New Roman"/>
          <w:szCs w:val="28"/>
          <w:bdr w:val="none" w:sz="0" w:space="0" w:color="auto" w:frame="1"/>
        </w:rPr>
        <w:t>n lý nhà nư</w:t>
      </w:r>
      <w:r>
        <w:rPr>
          <w:rFonts w:cs="Times New Roman"/>
          <w:szCs w:val="28"/>
          <w:bdr w:val="none" w:sz="0" w:space="0" w:color="auto" w:frame="1"/>
        </w:rPr>
        <w:t>ớ</w:t>
      </w:r>
      <w:r>
        <w:rPr>
          <w:rFonts w:cs="Times New Roman"/>
          <w:szCs w:val="28"/>
          <w:bdr w:val="none" w:sz="0" w:space="0" w:color="auto" w:frame="1"/>
        </w:rPr>
        <w:t>c v</w:t>
      </w:r>
      <w:r>
        <w:rPr>
          <w:rFonts w:cs="Times New Roman"/>
          <w:szCs w:val="28"/>
          <w:bdr w:val="none" w:sz="0" w:space="0" w:color="auto" w:frame="1"/>
        </w:rPr>
        <w:t>ề</w:t>
      </w:r>
      <w:r>
        <w:rPr>
          <w:rFonts w:cs="Times New Roman"/>
          <w:szCs w:val="28"/>
          <w:bdr w:val="none" w:sz="0" w:space="0" w:color="auto" w:frame="1"/>
        </w:rPr>
        <w:t xml:space="preserve"> đ</w:t>
      </w:r>
      <w:r>
        <w:rPr>
          <w:rFonts w:cs="Times New Roman"/>
          <w:szCs w:val="28"/>
          <w:bdr w:val="none" w:sz="0" w:space="0" w:color="auto" w:frame="1"/>
        </w:rPr>
        <w:t>ấ</w:t>
      </w:r>
      <w:r>
        <w:rPr>
          <w:rFonts w:cs="Times New Roman"/>
          <w:szCs w:val="28"/>
          <w:bdr w:val="none" w:sz="0" w:space="0" w:color="auto" w:frame="1"/>
        </w:rPr>
        <w:t>t đai trên đ</w:t>
      </w:r>
      <w:r>
        <w:rPr>
          <w:rFonts w:cs="Times New Roman"/>
          <w:szCs w:val="28"/>
          <w:bdr w:val="none" w:sz="0" w:space="0" w:color="auto" w:frame="1"/>
        </w:rPr>
        <w:t>ị</w:t>
      </w:r>
      <w:r>
        <w:rPr>
          <w:rFonts w:cs="Times New Roman"/>
          <w:szCs w:val="28"/>
          <w:bdr w:val="none" w:sz="0" w:space="0" w:color="auto" w:frame="1"/>
        </w:rPr>
        <w:t>a bàn t</w:t>
      </w:r>
      <w:r>
        <w:rPr>
          <w:rFonts w:cs="Times New Roman"/>
          <w:szCs w:val="28"/>
          <w:bdr w:val="none" w:sz="0" w:space="0" w:color="auto" w:frame="1"/>
        </w:rPr>
        <w:t>ỉ</w:t>
      </w:r>
      <w:r>
        <w:rPr>
          <w:rFonts w:cs="Times New Roman"/>
          <w:szCs w:val="28"/>
          <w:bdr w:val="none" w:sz="0" w:space="0" w:color="auto" w:frame="1"/>
        </w:rPr>
        <w:t xml:space="preserve">nh, </w:t>
      </w:r>
      <w:r>
        <w:rPr>
          <w:rFonts w:cs="Times New Roman"/>
          <w:szCs w:val="28"/>
        </w:rPr>
        <w:t>phát huy cao nh</w:t>
      </w:r>
      <w:r>
        <w:rPr>
          <w:rFonts w:cs="Times New Roman"/>
          <w:szCs w:val="28"/>
        </w:rPr>
        <w:t>ấ</w:t>
      </w:r>
      <w:r>
        <w:rPr>
          <w:rFonts w:cs="Times New Roman"/>
          <w:szCs w:val="28"/>
        </w:rPr>
        <w:t>t giá tr</w:t>
      </w:r>
      <w:r>
        <w:rPr>
          <w:rFonts w:cs="Times New Roman"/>
          <w:szCs w:val="28"/>
        </w:rPr>
        <w:t>ị</w:t>
      </w:r>
      <w:r>
        <w:rPr>
          <w:rFonts w:cs="Times New Roman"/>
          <w:szCs w:val="28"/>
        </w:rPr>
        <w:t xml:space="preserve"> ngu</w:t>
      </w:r>
      <w:r>
        <w:rPr>
          <w:rFonts w:cs="Times New Roman"/>
          <w:szCs w:val="28"/>
        </w:rPr>
        <w:t>ồ</w:t>
      </w:r>
      <w:r>
        <w:rPr>
          <w:rFonts w:cs="Times New Roman"/>
          <w:szCs w:val="28"/>
        </w:rPr>
        <w:t>n l</w:t>
      </w:r>
      <w:r>
        <w:rPr>
          <w:rFonts w:cs="Times New Roman"/>
          <w:szCs w:val="28"/>
        </w:rPr>
        <w:t>ự</w:t>
      </w:r>
      <w:r>
        <w:rPr>
          <w:rFonts w:cs="Times New Roman"/>
          <w:szCs w:val="28"/>
        </w:rPr>
        <w:t>c đ</w:t>
      </w:r>
      <w:r>
        <w:rPr>
          <w:rFonts w:cs="Times New Roman"/>
          <w:szCs w:val="28"/>
        </w:rPr>
        <w:t>ấ</w:t>
      </w:r>
      <w:r>
        <w:rPr>
          <w:rFonts w:cs="Times New Roman"/>
          <w:szCs w:val="28"/>
        </w:rPr>
        <w:t>t đai trên đ</w:t>
      </w:r>
      <w:r>
        <w:rPr>
          <w:rFonts w:cs="Times New Roman"/>
          <w:szCs w:val="28"/>
        </w:rPr>
        <w:t>ị</w:t>
      </w:r>
      <w:r>
        <w:rPr>
          <w:rFonts w:cs="Times New Roman"/>
          <w:szCs w:val="28"/>
        </w:rPr>
        <w:t>a bàn t</w:t>
      </w:r>
      <w:r>
        <w:rPr>
          <w:rFonts w:cs="Times New Roman"/>
          <w:szCs w:val="28"/>
        </w:rPr>
        <w:t>ỉ</w:t>
      </w:r>
      <w:r>
        <w:rPr>
          <w:rFonts w:cs="Times New Roman"/>
          <w:szCs w:val="28"/>
        </w:rPr>
        <w:t>nh; h</w:t>
      </w:r>
      <w:r>
        <w:rPr>
          <w:rFonts w:cs="Times New Roman"/>
          <w:szCs w:val="28"/>
        </w:rPr>
        <w:t>ạ</w:t>
      </w:r>
      <w:r>
        <w:rPr>
          <w:rFonts w:cs="Times New Roman"/>
          <w:szCs w:val="28"/>
        </w:rPr>
        <w:t>n ch</w:t>
      </w:r>
      <w:r>
        <w:rPr>
          <w:rFonts w:cs="Times New Roman"/>
          <w:szCs w:val="28"/>
        </w:rPr>
        <w:t>ế</w:t>
      </w:r>
      <w:r>
        <w:rPr>
          <w:rFonts w:cs="Times New Roman"/>
          <w:szCs w:val="28"/>
        </w:rPr>
        <w:t xml:space="preserve"> vi ph</w:t>
      </w:r>
      <w:r>
        <w:rPr>
          <w:rFonts w:cs="Times New Roman"/>
          <w:szCs w:val="28"/>
        </w:rPr>
        <w:t>ạ</w:t>
      </w:r>
      <w:r>
        <w:rPr>
          <w:rFonts w:cs="Times New Roman"/>
          <w:szCs w:val="28"/>
        </w:rPr>
        <w:t>m pháp lu</w:t>
      </w:r>
      <w:r>
        <w:rPr>
          <w:rFonts w:cs="Times New Roman"/>
          <w:szCs w:val="28"/>
        </w:rPr>
        <w:t>ậ</w:t>
      </w:r>
      <w:r>
        <w:rPr>
          <w:rFonts w:cs="Times New Roman"/>
          <w:szCs w:val="28"/>
        </w:rPr>
        <w:t>t v</w:t>
      </w:r>
      <w:r>
        <w:rPr>
          <w:rFonts w:cs="Times New Roman"/>
          <w:szCs w:val="28"/>
        </w:rPr>
        <w:t>ề</w:t>
      </w:r>
      <w:r>
        <w:rPr>
          <w:rFonts w:cs="Times New Roman"/>
          <w:szCs w:val="28"/>
        </w:rPr>
        <w:t xml:space="preserve"> đ</w:t>
      </w:r>
      <w:r>
        <w:rPr>
          <w:rFonts w:cs="Times New Roman"/>
          <w:szCs w:val="28"/>
        </w:rPr>
        <w:t>ấ</w:t>
      </w:r>
      <w:r>
        <w:rPr>
          <w:rFonts w:cs="Times New Roman"/>
          <w:szCs w:val="28"/>
        </w:rPr>
        <w:t>t đai, gi</w:t>
      </w:r>
      <w:r>
        <w:rPr>
          <w:rFonts w:cs="Times New Roman"/>
          <w:szCs w:val="28"/>
        </w:rPr>
        <w:t>ả</w:t>
      </w:r>
      <w:r>
        <w:rPr>
          <w:rFonts w:cs="Times New Roman"/>
          <w:szCs w:val="28"/>
        </w:rPr>
        <w:t>m thi</w:t>
      </w:r>
      <w:r>
        <w:rPr>
          <w:rFonts w:cs="Times New Roman"/>
          <w:szCs w:val="28"/>
        </w:rPr>
        <w:t>ể</w:t>
      </w:r>
      <w:r>
        <w:rPr>
          <w:rFonts w:cs="Times New Roman"/>
          <w:szCs w:val="28"/>
        </w:rPr>
        <w:t>u các khi</w:t>
      </w:r>
      <w:r>
        <w:rPr>
          <w:rFonts w:cs="Times New Roman"/>
          <w:szCs w:val="28"/>
        </w:rPr>
        <w:t>ế</w:t>
      </w:r>
      <w:r>
        <w:rPr>
          <w:rFonts w:cs="Times New Roman"/>
          <w:szCs w:val="28"/>
        </w:rPr>
        <w:t>u n</w:t>
      </w:r>
      <w:r>
        <w:rPr>
          <w:rFonts w:cs="Times New Roman"/>
          <w:szCs w:val="28"/>
        </w:rPr>
        <w:t>ạ</w:t>
      </w:r>
      <w:r>
        <w:rPr>
          <w:rFonts w:cs="Times New Roman"/>
          <w:szCs w:val="28"/>
        </w:rPr>
        <w:t>i, khi</w:t>
      </w:r>
      <w:r>
        <w:rPr>
          <w:rFonts w:cs="Times New Roman"/>
          <w:szCs w:val="28"/>
        </w:rPr>
        <w:t>ế</w:t>
      </w:r>
      <w:r>
        <w:rPr>
          <w:rFonts w:cs="Times New Roman"/>
          <w:szCs w:val="28"/>
        </w:rPr>
        <w:t>u ki</w:t>
      </w:r>
      <w:r>
        <w:rPr>
          <w:rFonts w:cs="Times New Roman"/>
          <w:szCs w:val="28"/>
        </w:rPr>
        <w:t>ệ</w:t>
      </w:r>
      <w:r>
        <w:rPr>
          <w:rFonts w:cs="Times New Roman"/>
          <w:szCs w:val="28"/>
        </w:rPr>
        <w:t>n v</w:t>
      </w:r>
      <w:r>
        <w:rPr>
          <w:rFonts w:cs="Times New Roman"/>
          <w:szCs w:val="28"/>
        </w:rPr>
        <w:t>ề</w:t>
      </w:r>
      <w:r>
        <w:rPr>
          <w:rFonts w:cs="Times New Roman"/>
          <w:szCs w:val="28"/>
        </w:rPr>
        <w:t xml:space="preserve"> đ</w:t>
      </w:r>
      <w:r>
        <w:rPr>
          <w:rFonts w:cs="Times New Roman"/>
          <w:szCs w:val="28"/>
        </w:rPr>
        <w:t>ấ</w:t>
      </w:r>
      <w:r>
        <w:rPr>
          <w:rFonts w:cs="Times New Roman"/>
          <w:szCs w:val="28"/>
        </w:rPr>
        <w:t>t đai, tình tr</w:t>
      </w:r>
      <w:r>
        <w:rPr>
          <w:rFonts w:cs="Times New Roman"/>
          <w:szCs w:val="28"/>
        </w:rPr>
        <w:t>ạ</w:t>
      </w:r>
      <w:r>
        <w:rPr>
          <w:rFonts w:cs="Times New Roman"/>
          <w:szCs w:val="28"/>
        </w:rPr>
        <w:t>ng đ</w:t>
      </w:r>
      <w:r>
        <w:rPr>
          <w:rFonts w:cs="Times New Roman"/>
          <w:szCs w:val="28"/>
        </w:rPr>
        <w:t>ầ</w:t>
      </w:r>
      <w:r>
        <w:rPr>
          <w:rFonts w:cs="Times New Roman"/>
          <w:szCs w:val="28"/>
        </w:rPr>
        <w:t>u cơ và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đai lãng phí, b</w:t>
      </w:r>
      <w:r>
        <w:rPr>
          <w:rFonts w:cs="Times New Roman"/>
          <w:szCs w:val="28"/>
        </w:rPr>
        <w:t>ả</w:t>
      </w:r>
      <w:r>
        <w:rPr>
          <w:rFonts w:cs="Times New Roman"/>
          <w:szCs w:val="28"/>
        </w:rPr>
        <w:t>o đ</w:t>
      </w:r>
      <w:r>
        <w:rPr>
          <w:rFonts w:cs="Times New Roman"/>
          <w:szCs w:val="28"/>
        </w:rPr>
        <w:t>ả</w:t>
      </w:r>
      <w:r>
        <w:rPr>
          <w:rFonts w:cs="Times New Roman"/>
          <w:szCs w:val="28"/>
        </w:rPr>
        <w:t>m tr</w:t>
      </w:r>
      <w:r>
        <w:rPr>
          <w:rFonts w:cs="Times New Roman"/>
          <w:szCs w:val="28"/>
        </w:rPr>
        <w:t>ậ</w:t>
      </w:r>
      <w:r>
        <w:rPr>
          <w:rFonts w:cs="Times New Roman"/>
          <w:szCs w:val="28"/>
        </w:rPr>
        <w:t>t t</w:t>
      </w:r>
      <w:r>
        <w:rPr>
          <w:rFonts w:cs="Times New Roman"/>
          <w:szCs w:val="28"/>
        </w:rPr>
        <w:t>ự</w:t>
      </w:r>
      <w:r>
        <w:rPr>
          <w:rFonts w:cs="Times New Roman"/>
          <w:szCs w:val="28"/>
        </w:rPr>
        <w:t>, an toàn xã h</w:t>
      </w:r>
      <w:r>
        <w:rPr>
          <w:rFonts w:cs="Times New Roman"/>
          <w:szCs w:val="28"/>
        </w:rPr>
        <w:t>ộ</w:t>
      </w:r>
      <w:r>
        <w:rPr>
          <w:rFonts w:cs="Times New Roman"/>
          <w:szCs w:val="28"/>
        </w:rPr>
        <w:t>i.</w:t>
      </w:r>
    </w:p>
    <w:p w:rsidR="006A6238" w:rsidRDefault="00B20C53">
      <w:pPr>
        <w:pStyle w:val="NormalWeb"/>
        <w:shd w:val="clear" w:color="auto" w:fill="FFFFFF"/>
        <w:spacing w:before="0" w:beforeAutospacing="0" w:after="120" w:afterAutospacing="0" w:line="360" w:lineRule="exact"/>
        <w:ind w:firstLine="720"/>
        <w:jc w:val="both"/>
        <w:textAlignment w:val="baseline"/>
        <w:rPr>
          <w:sz w:val="28"/>
          <w:szCs w:val="28"/>
        </w:rPr>
      </w:pPr>
      <w:r>
        <w:rPr>
          <w:sz w:val="28"/>
          <w:szCs w:val="28"/>
        </w:rPr>
        <w:t>- Hiện đại hoá công tác quản lý, dịch vụ công về đất đai. Củng cố, hoàn thiện hệ thống tổ chức bộ máy quản lý đất đai trên địa bàn tỉnh theo hướng tinh gọn, hiệu lực, hiệu quả, tập trung, đồng bộ, thống nhất. Nâng cao vai trò và năng lực các cơ quan tư phá</w:t>
      </w:r>
      <w:r>
        <w:rPr>
          <w:sz w:val="28"/>
          <w:szCs w:val="28"/>
        </w:rPr>
        <w:t xml:space="preserve">p trong giải quyết khiếu nại, tố cáo, tranh chấp về đất đai. </w:t>
      </w:r>
    </w:p>
    <w:p w:rsidR="006A6238" w:rsidRDefault="00B20C53">
      <w:pPr>
        <w:pStyle w:val="NormalWeb"/>
        <w:shd w:val="clear" w:color="auto" w:fill="FFFFFF"/>
        <w:spacing w:before="0" w:beforeAutospacing="0" w:after="120" w:afterAutospacing="0" w:line="360" w:lineRule="exact"/>
        <w:ind w:firstLine="720"/>
        <w:jc w:val="both"/>
        <w:textAlignment w:val="baseline"/>
        <w:rPr>
          <w:sz w:val="28"/>
          <w:szCs w:val="28"/>
        </w:rPr>
      </w:pPr>
      <w:r>
        <w:rPr>
          <w:sz w:val="28"/>
          <w:szCs w:val="28"/>
        </w:rPr>
        <w:t>- Đất đai phải được điều tra, đánh giá, thống kê, kiểm kê, quy hoạch sử dụng đất hiệu quả, hợp lý với tầm nhìn dài hạn, hài hòa lợi ích giữa các khu vực, giữa phát triển kinh tế - xã hội với bảo</w:t>
      </w:r>
      <w:r>
        <w:rPr>
          <w:sz w:val="28"/>
          <w:szCs w:val="28"/>
        </w:rPr>
        <w:t xml:space="preserve"> đảm quốc phòng, an ninh; phát triển giáo dục, văn hóa, thể thao; bảo vệ môi trường và thích ứng với biến đổi khí hậu; bảo đảm an ninh lương </w:t>
      </w:r>
      <w:r>
        <w:rPr>
          <w:sz w:val="28"/>
          <w:szCs w:val="28"/>
        </w:rPr>
        <w:lastRenderedPageBreak/>
        <w:t xml:space="preserve">thực. Giải quyết tốt những bất cập, vướng mắc trong quản lý và sử dụng đất do lịch sử để lại và từ yêu cầu mới của </w:t>
      </w:r>
      <w:r>
        <w:rPr>
          <w:sz w:val="28"/>
          <w:szCs w:val="28"/>
        </w:rPr>
        <w:t>thực tiễn.</w:t>
      </w:r>
    </w:p>
    <w:p w:rsidR="006A6238" w:rsidRDefault="00B20C53">
      <w:pPr>
        <w:pStyle w:val="NormalWeb"/>
        <w:shd w:val="clear" w:color="auto" w:fill="FFFFFF"/>
        <w:spacing w:before="0" w:beforeAutospacing="0" w:after="120" w:afterAutospacing="0" w:line="360" w:lineRule="exact"/>
        <w:ind w:firstLine="720"/>
        <w:jc w:val="both"/>
        <w:textAlignment w:val="baseline"/>
        <w:rPr>
          <w:sz w:val="28"/>
          <w:szCs w:val="28"/>
        </w:rPr>
      </w:pPr>
      <w:r>
        <w:rPr>
          <w:sz w:val="28"/>
          <w:szCs w:val="28"/>
        </w:rPr>
        <w:t>- Tăng cường sự lãnh đạo của Đảng, phát huy vai trò của Mặt trận Tổ quốc Việt Nam, các đoàn thể chính trị - xã hội và Nhân dân trong xây dựng, thực hiện và giám sát việc thực hiện chính sách, pháp luật về đất đai.</w:t>
      </w:r>
    </w:p>
    <w:p w:rsidR="006A6238" w:rsidRDefault="00B20C53">
      <w:pPr>
        <w:pStyle w:val="NormalWeb"/>
        <w:shd w:val="clear" w:color="auto" w:fill="FFFFFF"/>
        <w:spacing w:before="0" w:beforeAutospacing="0" w:after="120" w:afterAutospacing="0" w:line="360" w:lineRule="exact"/>
        <w:ind w:firstLine="720"/>
        <w:jc w:val="both"/>
        <w:textAlignment w:val="baseline"/>
        <w:rPr>
          <w:b/>
          <w:sz w:val="28"/>
          <w:szCs w:val="28"/>
        </w:rPr>
      </w:pPr>
      <w:r>
        <w:rPr>
          <w:b/>
          <w:sz w:val="28"/>
          <w:szCs w:val="28"/>
        </w:rPr>
        <w:t>2. Mục tiêu</w:t>
      </w:r>
    </w:p>
    <w:p w:rsidR="006A6238" w:rsidRDefault="00B20C53">
      <w:pPr>
        <w:pStyle w:val="NormalWeb"/>
        <w:shd w:val="clear" w:color="auto" w:fill="FFFFFF"/>
        <w:spacing w:before="0" w:beforeAutospacing="0" w:after="120" w:afterAutospacing="0" w:line="360" w:lineRule="exact"/>
        <w:ind w:firstLine="720"/>
        <w:jc w:val="both"/>
        <w:textAlignment w:val="baseline"/>
        <w:rPr>
          <w:b/>
          <w:i/>
          <w:iCs/>
          <w:sz w:val="28"/>
          <w:szCs w:val="28"/>
        </w:rPr>
      </w:pPr>
      <w:r>
        <w:rPr>
          <w:b/>
          <w:i/>
          <w:iCs/>
          <w:sz w:val="28"/>
          <w:szCs w:val="28"/>
        </w:rPr>
        <w:t xml:space="preserve">2.1. Mục tiêu tổng </w:t>
      </w:r>
      <w:r>
        <w:rPr>
          <w:b/>
          <w:i/>
          <w:iCs/>
          <w:sz w:val="28"/>
          <w:szCs w:val="28"/>
        </w:rPr>
        <w:t>quát</w:t>
      </w:r>
    </w:p>
    <w:p w:rsidR="006A6238" w:rsidRDefault="00B20C53">
      <w:pPr>
        <w:spacing w:after="120" w:line="360" w:lineRule="exact"/>
        <w:ind w:firstLine="720"/>
        <w:jc w:val="both"/>
        <w:rPr>
          <w:rFonts w:cs="Times New Roman"/>
          <w:szCs w:val="28"/>
          <w:shd w:val="clear" w:color="auto" w:fill="FFFFFF"/>
        </w:rPr>
      </w:pPr>
      <w:r>
        <w:rPr>
          <w:rFonts w:cs="Times New Roman"/>
          <w:szCs w:val="28"/>
        </w:rPr>
        <w:t>T</w:t>
      </w:r>
      <w:r>
        <w:rPr>
          <w:rFonts w:cs="Times New Roman"/>
          <w:szCs w:val="28"/>
        </w:rPr>
        <w:t>ổ</w:t>
      </w:r>
      <w:r>
        <w:rPr>
          <w:rFonts w:cs="Times New Roman"/>
          <w:szCs w:val="28"/>
        </w:rPr>
        <w:t xml:space="preserve"> ch</w:t>
      </w:r>
      <w:r>
        <w:rPr>
          <w:rFonts w:cs="Times New Roman"/>
          <w:szCs w:val="28"/>
        </w:rPr>
        <w:t>ứ</w:t>
      </w:r>
      <w:r>
        <w:rPr>
          <w:rFonts w:cs="Times New Roman"/>
          <w:szCs w:val="28"/>
        </w:rPr>
        <w:t>c tri</w:t>
      </w:r>
      <w:r>
        <w:rPr>
          <w:rFonts w:cs="Times New Roman"/>
          <w:szCs w:val="28"/>
        </w:rPr>
        <w:t>ể</w:t>
      </w:r>
      <w:r>
        <w:rPr>
          <w:rFonts w:cs="Times New Roman"/>
          <w:szCs w:val="28"/>
        </w:rPr>
        <w:t>n khai th</w:t>
      </w:r>
      <w:r>
        <w:rPr>
          <w:rFonts w:cs="Times New Roman"/>
          <w:szCs w:val="28"/>
        </w:rPr>
        <w:t>ự</w:t>
      </w:r>
      <w:r>
        <w:rPr>
          <w:rFonts w:cs="Times New Roman"/>
          <w:szCs w:val="28"/>
        </w:rPr>
        <w:t>c hi</w:t>
      </w:r>
      <w:r>
        <w:rPr>
          <w:rFonts w:cs="Times New Roman"/>
          <w:szCs w:val="28"/>
        </w:rPr>
        <w:t>ệ</w:t>
      </w:r>
      <w:r>
        <w:rPr>
          <w:rFonts w:cs="Times New Roman"/>
          <w:szCs w:val="28"/>
        </w:rPr>
        <w:t>n có hi</w:t>
      </w:r>
      <w:r>
        <w:rPr>
          <w:rFonts w:cs="Times New Roman"/>
          <w:szCs w:val="28"/>
        </w:rPr>
        <w:t>ệ</w:t>
      </w:r>
      <w:r>
        <w:rPr>
          <w:rFonts w:cs="Times New Roman"/>
          <w:szCs w:val="28"/>
        </w:rPr>
        <w:t>u qu</w:t>
      </w:r>
      <w:r>
        <w:rPr>
          <w:rFonts w:cs="Times New Roman"/>
          <w:szCs w:val="28"/>
        </w:rPr>
        <w:t>ả</w:t>
      </w:r>
      <w:r>
        <w:rPr>
          <w:rFonts w:cs="Times New Roman"/>
          <w:szCs w:val="28"/>
        </w:rPr>
        <w:t>, đ</w:t>
      </w:r>
      <w:r>
        <w:rPr>
          <w:rFonts w:cs="Times New Roman"/>
          <w:szCs w:val="28"/>
        </w:rPr>
        <w:t>ồ</w:t>
      </w:r>
      <w:r>
        <w:rPr>
          <w:rFonts w:cs="Times New Roman"/>
          <w:szCs w:val="28"/>
        </w:rPr>
        <w:t>ng b</w:t>
      </w:r>
      <w:r>
        <w:rPr>
          <w:rFonts w:cs="Times New Roman"/>
          <w:szCs w:val="28"/>
        </w:rPr>
        <w:t>ộ</w:t>
      </w:r>
      <w:r>
        <w:rPr>
          <w:rFonts w:cs="Times New Roman"/>
          <w:szCs w:val="28"/>
        </w:rPr>
        <w:t xml:space="preserve"> n</w:t>
      </w:r>
      <w:r>
        <w:rPr>
          <w:rFonts w:cs="Times New Roman"/>
          <w:szCs w:val="28"/>
        </w:rPr>
        <w:t>ộ</w:t>
      </w:r>
      <w:r>
        <w:rPr>
          <w:rFonts w:cs="Times New Roman"/>
          <w:szCs w:val="28"/>
        </w:rPr>
        <w:t>i dung Ngh</w:t>
      </w:r>
      <w:r>
        <w:rPr>
          <w:rFonts w:cs="Times New Roman"/>
          <w:szCs w:val="28"/>
        </w:rPr>
        <w:t>ị</w:t>
      </w:r>
      <w:r>
        <w:rPr>
          <w:rFonts w:cs="Times New Roman"/>
          <w:szCs w:val="28"/>
        </w:rPr>
        <w:t xml:space="preserve"> quy</w:t>
      </w:r>
      <w:r>
        <w:rPr>
          <w:rFonts w:cs="Times New Roman"/>
          <w:szCs w:val="28"/>
        </w:rPr>
        <w:t>ế</w:t>
      </w:r>
      <w:r>
        <w:rPr>
          <w:rFonts w:cs="Times New Roman"/>
          <w:szCs w:val="28"/>
        </w:rPr>
        <w:t>t s</w:t>
      </w:r>
      <w:r>
        <w:rPr>
          <w:rFonts w:cs="Times New Roman"/>
          <w:szCs w:val="28"/>
        </w:rPr>
        <w:t>ố</w:t>
      </w:r>
      <w:r>
        <w:rPr>
          <w:rFonts w:cs="Times New Roman"/>
          <w:szCs w:val="28"/>
        </w:rPr>
        <w:t xml:space="preserve"> 18-NQ/TW trên đ</w:t>
      </w:r>
      <w:r>
        <w:rPr>
          <w:rFonts w:cs="Times New Roman"/>
          <w:szCs w:val="28"/>
        </w:rPr>
        <w:t>ị</w:t>
      </w:r>
      <w:r>
        <w:rPr>
          <w:rFonts w:cs="Times New Roman"/>
          <w:szCs w:val="28"/>
        </w:rPr>
        <w:t>a bàn t</w:t>
      </w:r>
      <w:r>
        <w:rPr>
          <w:rFonts w:cs="Times New Roman"/>
          <w:szCs w:val="28"/>
        </w:rPr>
        <w:t>ỉ</w:t>
      </w:r>
      <w:r>
        <w:rPr>
          <w:rFonts w:cs="Times New Roman"/>
          <w:szCs w:val="28"/>
        </w:rPr>
        <w:t>nh; khai thác, qu</w:t>
      </w:r>
      <w:r>
        <w:rPr>
          <w:rFonts w:cs="Times New Roman"/>
          <w:szCs w:val="28"/>
        </w:rPr>
        <w:t>ả</w:t>
      </w:r>
      <w:r>
        <w:rPr>
          <w:rFonts w:cs="Times New Roman"/>
          <w:szCs w:val="28"/>
        </w:rPr>
        <w:t>n lý, s</w:t>
      </w:r>
      <w:r>
        <w:rPr>
          <w:rFonts w:cs="Times New Roman"/>
          <w:szCs w:val="28"/>
        </w:rPr>
        <w:t>ử</w:t>
      </w:r>
      <w:r>
        <w:rPr>
          <w:rFonts w:cs="Times New Roman"/>
          <w:szCs w:val="28"/>
        </w:rPr>
        <w:t xml:space="preserve"> d</w:t>
      </w:r>
      <w:r>
        <w:rPr>
          <w:rFonts w:cs="Times New Roman"/>
          <w:szCs w:val="28"/>
        </w:rPr>
        <w:t>ụ</w:t>
      </w:r>
      <w:r>
        <w:rPr>
          <w:rFonts w:cs="Times New Roman"/>
          <w:szCs w:val="28"/>
        </w:rPr>
        <w:t>ng n</w:t>
      </w:r>
      <w:r>
        <w:rPr>
          <w:rFonts w:cs="Times New Roman"/>
          <w:szCs w:val="28"/>
          <w:shd w:val="clear" w:color="auto" w:fill="FFFFFF"/>
        </w:rPr>
        <w:t>gu</w:t>
      </w:r>
      <w:r>
        <w:rPr>
          <w:rFonts w:cs="Times New Roman"/>
          <w:szCs w:val="28"/>
          <w:shd w:val="clear" w:color="auto" w:fill="FFFFFF"/>
        </w:rPr>
        <w:t>ồ</w:t>
      </w:r>
      <w:r>
        <w:rPr>
          <w:rFonts w:cs="Times New Roman"/>
          <w:szCs w:val="28"/>
          <w:shd w:val="clear" w:color="auto" w:fill="FFFFFF"/>
        </w:rPr>
        <w:t>n l</w:t>
      </w:r>
      <w:r>
        <w:rPr>
          <w:rFonts w:cs="Times New Roman"/>
          <w:szCs w:val="28"/>
          <w:shd w:val="clear" w:color="auto" w:fill="FFFFFF"/>
        </w:rPr>
        <w:t>ự</w:t>
      </w:r>
      <w:r>
        <w:rPr>
          <w:rFonts w:cs="Times New Roman"/>
          <w:szCs w:val="28"/>
          <w:shd w:val="clear" w:color="auto" w:fill="FFFFFF"/>
        </w:rPr>
        <w:t>c đ</w:t>
      </w:r>
      <w:r>
        <w:rPr>
          <w:rFonts w:cs="Times New Roman"/>
          <w:szCs w:val="28"/>
          <w:shd w:val="clear" w:color="auto" w:fill="FFFFFF"/>
        </w:rPr>
        <w:t>ấ</w:t>
      </w:r>
      <w:r>
        <w:rPr>
          <w:rFonts w:cs="Times New Roman"/>
          <w:szCs w:val="28"/>
          <w:shd w:val="clear" w:color="auto" w:fill="FFFFFF"/>
        </w:rPr>
        <w:t>t đai ti</w:t>
      </w:r>
      <w:r>
        <w:rPr>
          <w:rFonts w:cs="Times New Roman"/>
          <w:szCs w:val="28"/>
          <w:shd w:val="clear" w:color="auto" w:fill="FFFFFF"/>
        </w:rPr>
        <w:t>ế</w:t>
      </w:r>
      <w:r>
        <w:rPr>
          <w:rFonts w:cs="Times New Roman"/>
          <w:szCs w:val="28"/>
          <w:shd w:val="clear" w:color="auto" w:fill="FFFFFF"/>
        </w:rPr>
        <w:t>t ki</w:t>
      </w:r>
      <w:r>
        <w:rPr>
          <w:rFonts w:cs="Times New Roman"/>
          <w:szCs w:val="28"/>
          <w:shd w:val="clear" w:color="auto" w:fill="FFFFFF"/>
        </w:rPr>
        <w:t>ệ</w:t>
      </w:r>
      <w:r>
        <w:rPr>
          <w:rFonts w:cs="Times New Roman"/>
          <w:szCs w:val="28"/>
          <w:shd w:val="clear" w:color="auto" w:fill="FFFFFF"/>
        </w:rPr>
        <w:t>m, b</w:t>
      </w:r>
      <w:r>
        <w:rPr>
          <w:rFonts w:cs="Times New Roman"/>
          <w:szCs w:val="28"/>
          <w:shd w:val="clear" w:color="auto" w:fill="FFFFFF"/>
        </w:rPr>
        <w:t>ề</w:t>
      </w:r>
      <w:r>
        <w:rPr>
          <w:rFonts w:cs="Times New Roman"/>
          <w:szCs w:val="28"/>
          <w:shd w:val="clear" w:color="auto" w:fill="FFFFFF"/>
        </w:rPr>
        <w:t>n v</w:t>
      </w:r>
      <w:r>
        <w:rPr>
          <w:rFonts w:cs="Times New Roman"/>
          <w:szCs w:val="28"/>
          <w:shd w:val="clear" w:color="auto" w:fill="FFFFFF"/>
        </w:rPr>
        <w:t>ữ</w:t>
      </w:r>
      <w:r>
        <w:rPr>
          <w:rFonts w:cs="Times New Roman"/>
          <w:szCs w:val="28"/>
          <w:shd w:val="clear" w:color="auto" w:fill="FFFFFF"/>
        </w:rPr>
        <w:t>ng, hi</w:t>
      </w:r>
      <w:r>
        <w:rPr>
          <w:rFonts w:cs="Times New Roman"/>
          <w:szCs w:val="28"/>
          <w:shd w:val="clear" w:color="auto" w:fill="FFFFFF"/>
        </w:rPr>
        <w:t>ệ</w:t>
      </w:r>
      <w:r>
        <w:rPr>
          <w:rFonts w:cs="Times New Roman"/>
          <w:szCs w:val="28"/>
          <w:shd w:val="clear" w:color="auto" w:fill="FFFFFF"/>
        </w:rPr>
        <w:t>u qu</w:t>
      </w:r>
      <w:r>
        <w:rPr>
          <w:rFonts w:cs="Times New Roman"/>
          <w:szCs w:val="28"/>
          <w:shd w:val="clear" w:color="auto" w:fill="FFFFFF"/>
        </w:rPr>
        <w:t>ả</w:t>
      </w:r>
      <w:r>
        <w:rPr>
          <w:rFonts w:cs="Times New Roman"/>
          <w:szCs w:val="28"/>
          <w:shd w:val="clear" w:color="auto" w:fill="FFFFFF"/>
        </w:rPr>
        <w:t xml:space="preserve"> cao nh</w:t>
      </w:r>
      <w:r>
        <w:rPr>
          <w:rFonts w:cs="Times New Roman"/>
          <w:szCs w:val="28"/>
          <w:shd w:val="clear" w:color="auto" w:fill="FFFFFF"/>
        </w:rPr>
        <w:t>ấ</w:t>
      </w:r>
      <w:r>
        <w:rPr>
          <w:rFonts w:cs="Times New Roman"/>
          <w:szCs w:val="28"/>
          <w:shd w:val="clear" w:color="auto" w:fill="FFFFFF"/>
        </w:rPr>
        <w:t xml:space="preserve">t; </w:t>
      </w:r>
      <w:r>
        <w:rPr>
          <w:rFonts w:cs="Times New Roman"/>
          <w:szCs w:val="28"/>
        </w:rPr>
        <w:t>nâng cao năng l</w:t>
      </w:r>
      <w:r>
        <w:rPr>
          <w:rFonts w:cs="Times New Roman"/>
          <w:szCs w:val="28"/>
        </w:rPr>
        <w:t>ự</w:t>
      </w:r>
      <w:r>
        <w:rPr>
          <w:rFonts w:cs="Times New Roman"/>
          <w:szCs w:val="28"/>
        </w:rPr>
        <w:t>c, hi</w:t>
      </w:r>
      <w:r>
        <w:rPr>
          <w:rFonts w:cs="Times New Roman"/>
          <w:szCs w:val="28"/>
        </w:rPr>
        <w:t>ệ</w:t>
      </w:r>
      <w:r>
        <w:rPr>
          <w:rFonts w:cs="Times New Roman"/>
          <w:szCs w:val="28"/>
        </w:rPr>
        <w:t>u qu</w:t>
      </w:r>
      <w:r>
        <w:rPr>
          <w:rFonts w:cs="Times New Roman"/>
          <w:szCs w:val="28"/>
        </w:rPr>
        <w:t>ả</w:t>
      </w:r>
      <w:r>
        <w:rPr>
          <w:rFonts w:cs="Times New Roman"/>
          <w:szCs w:val="28"/>
        </w:rPr>
        <w:t xml:space="preserve"> và phát huy vai trò, trách nhi</w:t>
      </w:r>
      <w:r>
        <w:rPr>
          <w:rFonts w:cs="Times New Roman"/>
          <w:szCs w:val="28"/>
        </w:rPr>
        <w:t>ệ</w:t>
      </w:r>
      <w:r>
        <w:rPr>
          <w:rFonts w:cs="Times New Roman"/>
          <w:szCs w:val="28"/>
        </w:rPr>
        <w:t>m c</w:t>
      </w:r>
      <w:r>
        <w:rPr>
          <w:rFonts w:cs="Times New Roman"/>
          <w:szCs w:val="28"/>
        </w:rPr>
        <w:t>ủ</w:t>
      </w:r>
      <w:r>
        <w:rPr>
          <w:rFonts w:cs="Times New Roman"/>
          <w:szCs w:val="28"/>
        </w:rPr>
        <w:t>a</w:t>
      </w:r>
      <w:r>
        <w:rPr>
          <w:rFonts w:cs="Times New Roman"/>
          <w:szCs w:val="28"/>
        </w:rPr>
        <w:t xml:space="preserve"> b</w:t>
      </w:r>
      <w:r>
        <w:rPr>
          <w:rFonts w:cs="Times New Roman"/>
          <w:szCs w:val="28"/>
        </w:rPr>
        <w:t>ộ</w:t>
      </w:r>
      <w:r>
        <w:rPr>
          <w:rFonts w:cs="Times New Roman"/>
          <w:szCs w:val="28"/>
        </w:rPr>
        <w:t xml:space="preserve"> máy qu</w:t>
      </w:r>
      <w:r>
        <w:rPr>
          <w:rFonts w:cs="Times New Roman"/>
          <w:szCs w:val="28"/>
        </w:rPr>
        <w:t>ả</w:t>
      </w:r>
      <w:r>
        <w:rPr>
          <w:rFonts w:cs="Times New Roman"/>
          <w:szCs w:val="28"/>
        </w:rPr>
        <w:t>n lý nhà nư</w:t>
      </w:r>
      <w:r>
        <w:rPr>
          <w:rFonts w:cs="Times New Roman"/>
          <w:szCs w:val="28"/>
        </w:rPr>
        <w:t>ớ</w:t>
      </w:r>
      <w:r>
        <w:rPr>
          <w:rFonts w:cs="Times New Roman"/>
          <w:szCs w:val="28"/>
        </w:rPr>
        <w:t>c, c</w:t>
      </w:r>
      <w:r>
        <w:rPr>
          <w:rFonts w:cs="Times New Roman"/>
          <w:szCs w:val="28"/>
        </w:rPr>
        <w:t>ủ</w:t>
      </w:r>
      <w:r>
        <w:rPr>
          <w:rFonts w:cs="Times New Roman"/>
          <w:szCs w:val="28"/>
        </w:rPr>
        <w:t>a toàn dân</w:t>
      </w:r>
      <w:r>
        <w:rPr>
          <w:rFonts w:cs="Times New Roman"/>
          <w:szCs w:val="28"/>
          <w:shd w:val="clear" w:color="auto" w:fill="FFFFFF"/>
        </w:rPr>
        <w:t xml:space="preserve"> trong vi</w:t>
      </w:r>
      <w:r>
        <w:rPr>
          <w:rFonts w:cs="Times New Roman"/>
          <w:szCs w:val="28"/>
          <w:shd w:val="clear" w:color="auto" w:fill="FFFFFF"/>
        </w:rPr>
        <w:t>ệ</w:t>
      </w:r>
      <w:r>
        <w:rPr>
          <w:rFonts w:cs="Times New Roman"/>
          <w:szCs w:val="28"/>
          <w:shd w:val="clear" w:color="auto" w:fill="FFFFFF"/>
        </w:rPr>
        <w:t>c qu</w:t>
      </w:r>
      <w:r>
        <w:rPr>
          <w:rFonts w:cs="Times New Roman"/>
          <w:szCs w:val="28"/>
          <w:shd w:val="clear" w:color="auto" w:fill="FFFFFF"/>
        </w:rPr>
        <w:t>ả</w:t>
      </w:r>
      <w:r>
        <w:rPr>
          <w:rFonts w:cs="Times New Roman"/>
          <w:szCs w:val="28"/>
          <w:shd w:val="clear" w:color="auto" w:fill="FFFFFF"/>
        </w:rPr>
        <w:t>n lý và s</w:t>
      </w:r>
      <w:r>
        <w:rPr>
          <w:rFonts w:cs="Times New Roman"/>
          <w:szCs w:val="28"/>
          <w:shd w:val="clear" w:color="auto" w:fill="FFFFFF"/>
        </w:rPr>
        <w:t>ử</w:t>
      </w:r>
      <w:r>
        <w:rPr>
          <w:rFonts w:cs="Times New Roman"/>
          <w:szCs w:val="28"/>
          <w:shd w:val="clear" w:color="auto" w:fill="FFFFFF"/>
        </w:rPr>
        <w:t xml:space="preserve"> d</w:t>
      </w:r>
      <w:r>
        <w:rPr>
          <w:rFonts w:cs="Times New Roman"/>
          <w:szCs w:val="28"/>
          <w:shd w:val="clear" w:color="auto" w:fill="FFFFFF"/>
        </w:rPr>
        <w:t>ụ</w:t>
      </w:r>
      <w:r>
        <w:rPr>
          <w:rFonts w:cs="Times New Roman"/>
          <w:szCs w:val="28"/>
          <w:shd w:val="clear" w:color="auto" w:fill="FFFFFF"/>
        </w:rPr>
        <w:t>ng đ</w:t>
      </w:r>
      <w:r>
        <w:rPr>
          <w:rFonts w:cs="Times New Roman"/>
          <w:szCs w:val="28"/>
          <w:shd w:val="clear" w:color="auto" w:fill="FFFFFF"/>
        </w:rPr>
        <w:t>ấ</w:t>
      </w:r>
      <w:r>
        <w:rPr>
          <w:rFonts w:cs="Times New Roman"/>
          <w:szCs w:val="28"/>
          <w:shd w:val="clear" w:color="auto" w:fill="FFFFFF"/>
        </w:rPr>
        <w:t xml:space="preserve">t; đáp </w:t>
      </w:r>
      <w:r>
        <w:rPr>
          <w:rFonts w:cs="Times New Roman"/>
          <w:szCs w:val="28"/>
          <w:shd w:val="clear" w:color="auto" w:fill="FFFFFF"/>
        </w:rPr>
        <w:t>ứ</w:t>
      </w:r>
      <w:r>
        <w:rPr>
          <w:rFonts w:cs="Times New Roman"/>
          <w:szCs w:val="28"/>
          <w:shd w:val="clear" w:color="auto" w:fill="FFFFFF"/>
        </w:rPr>
        <w:t>ng yêu c</w:t>
      </w:r>
      <w:r>
        <w:rPr>
          <w:rFonts w:cs="Times New Roman"/>
          <w:szCs w:val="28"/>
          <w:shd w:val="clear" w:color="auto" w:fill="FFFFFF"/>
        </w:rPr>
        <w:t>ầ</w:t>
      </w:r>
      <w:r>
        <w:rPr>
          <w:rFonts w:cs="Times New Roman"/>
          <w:szCs w:val="28"/>
          <w:shd w:val="clear" w:color="auto" w:fill="FFFFFF"/>
        </w:rPr>
        <w:t>u đ</w:t>
      </w:r>
      <w:r>
        <w:rPr>
          <w:rFonts w:cs="Times New Roman"/>
          <w:szCs w:val="28"/>
          <w:shd w:val="clear" w:color="auto" w:fill="FFFFFF"/>
        </w:rPr>
        <w:t>ẩ</w:t>
      </w:r>
      <w:r>
        <w:rPr>
          <w:rFonts w:cs="Times New Roman"/>
          <w:szCs w:val="28"/>
          <w:shd w:val="clear" w:color="auto" w:fill="FFFFFF"/>
        </w:rPr>
        <w:t>y m</w:t>
      </w:r>
      <w:r>
        <w:rPr>
          <w:rFonts w:cs="Times New Roman"/>
          <w:szCs w:val="28"/>
          <w:shd w:val="clear" w:color="auto" w:fill="FFFFFF"/>
        </w:rPr>
        <w:t>ạ</w:t>
      </w:r>
      <w:r>
        <w:rPr>
          <w:rFonts w:cs="Times New Roman"/>
          <w:szCs w:val="28"/>
          <w:shd w:val="clear" w:color="auto" w:fill="FFFFFF"/>
        </w:rPr>
        <w:t>nh công nghi</w:t>
      </w:r>
      <w:r>
        <w:rPr>
          <w:rFonts w:cs="Times New Roman"/>
          <w:szCs w:val="28"/>
          <w:shd w:val="clear" w:color="auto" w:fill="FFFFFF"/>
        </w:rPr>
        <w:t>ệ</w:t>
      </w:r>
      <w:r>
        <w:rPr>
          <w:rFonts w:cs="Times New Roman"/>
          <w:szCs w:val="28"/>
          <w:shd w:val="clear" w:color="auto" w:fill="FFFFFF"/>
        </w:rPr>
        <w:t>p hóa, hi</w:t>
      </w:r>
      <w:r>
        <w:rPr>
          <w:rFonts w:cs="Times New Roman"/>
          <w:szCs w:val="28"/>
          <w:shd w:val="clear" w:color="auto" w:fill="FFFFFF"/>
        </w:rPr>
        <w:t>ệ</w:t>
      </w:r>
      <w:r>
        <w:rPr>
          <w:rFonts w:cs="Times New Roman"/>
          <w:szCs w:val="28"/>
          <w:shd w:val="clear" w:color="auto" w:fill="FFFFFF"/>
        </w:rPr>
        <w:t>n đ</w:t>
      </w:r>
      <w:r>
        <w:rPr>
          <w:rFonts w:cs="Times New Roman"/>
          <w:szCs w:val="28"/>
          <w:shd w:val="clear" w:color="auto" w:fill="FFFFFF"/>
        </w:rPr>
        <w:t>ạ</w:t>
      </w:r>
      <w:r>
        <w:rPr>
          <w:rFonts w:cs="Times New Roman"/>
          <w:szCs w:val="28"/>
          <w:shd w:val="clear" w:color="auto" w:fill="FFFFFF"/>
        </w:rPr>
        <w:t>i hóa, công b</w:t>
      </w:r>
      <w:r>
        <w:rPr>
          <w:rFonts w:cs="Times New Roman"/>
          <w:szCs w:val="28"/>
          <w:shd w:val="clear" w:color="auto" w:fill="FFFFFF"/>
        </w:rPr>
        <w:t>ằ</w:t>
      </w:r>
      <w:r>
        <w:rPr>
          <w:rFonts w:cs="Times New Roman"/>
          <w:szCs w:val="28"/>
          <w:shd w:val="clear" w:color="auto" w:fill="FFFFFF"/>
        </w:rPr>
        <w:t xml:space="preserve">ng và </w:t>
      </w:r>
      <w:r>
        <w:rPr>
          <w:rFonts w:cs="Times New Roman"/>
          <w:szCs w:val="28"/>
          <w:shd w:val="clear" w:color="auto" w:fill="FFFFFF"/>
        </w:rPr>
        <w:t>ổ</w:t>
      </w:r>
      <w:r>
        <w:rPr>
          <w:rFonts w:cs="Times New Roman"/>
          <w:szCs w:val="28"/>
          <w:shd w:val="clear" w:color="auto" w:fill="FFFFFF"/>
        </w:rPr>
        <w:t>n đ</w:t>
      </w:r>
      <w:r>
        <w:rPr>
          <w:rFonts w:cs="Times New Roman"/>
          <w:szCs w:val="28"/>
          <w:shd w:val="clear" w:color="auto" w:fill="FFFFFF"/>
        </w:rPr>
        <w:t>ị</w:t>
      </w:r>
      <w:r>
        <w:rPr>
          <w:rFonts w:cs="Times New Roman"/>
          <w:szCs w:val="28"/>
          <w:shd w:val="clear" w:color="auto" w:fill="FFFFFF"/>
        </w:rPr>
        <w:t>nh xã h</w:t>
      </w:r>
      <w:r>
        <w:rPr>
          <w:rFonts w:cs="Times New Roman"/>
          <w:szCs w:val="28"/>
          <w:shd w:val="clear" w:color="auto" w:fill="FFFFFF"/>
        </w:rPr>
        <w:t>ộ</w:t>
      </w:r>
      <w:r>
        <w:rPr>
          <w:rFonts w:cs="Times New Roman"/>
          <w:szCs w:val="28"/>
          <w:shd w:val="clear" w:color="auto" w:fill="FFFFFF"/>
        </w:rPr>
        <w:t>i; b</w:t>
      </w:r>
      <w:r>
        <w:rPr>
          <w:rFonts w:cs="Times New Roman"/>
          <w:szCs w:val="28"/>
          <w:shd w:val="clear" w:color="auto" w:fill="FFFFFF"/>
        </w:rPr>
        <w:t>ả</w:t>
      </w:r>
      <w:r>
        <w:rPr>
          <w:rFonts w:cs="Times New Roman"/>
          <w:szCs w:val="28"/>
          <w:shd w:val="clear" w:color="auto" w:fill="FFFFFF"/>
        </w:rPr>
        <w:t>o đ</w:t>
      </w:r>
      <w:r>
        <w:rPr>
          <w:rFonts w:cs="Times New Roman"/>
          <w:szCs w:val="28"/>
          <w:shd w:val="clear" w:color="auto" w:fill="FFFFFF"/>
        </w:rPr>
        <w:t>ả</w:t>
      </w:r>
      <w:r>
        <w:rPr>
          <w:rFonts w:cs="Times New Roman"/>
          <w:szCs w:val="28"/>
          <w:shd w:val="clear" w:color="auto" w:fill="FFFFFF"/>
        </w:rPr>
        <w:t>m qu</w:t>
      </w:r>
      <w:r>
        <w:rPr>
          <w:rFonts w:cs="Times New Roman"/>
          <w:szCs w:val="28"/>
          <w:shd w:val="clear" w:color="auto" w:fill="FFFFFF"/>
        </w:rPr>
        <w:t>ố</w:t>
      </w:r>
      <w:r>
        <w:rPr>
          <w:rFonts w:cs="Times New Roman"/>
          <w:szCs w:val="28"/>
          <w:shd w:val="clear" w:color="auto" w:fill="FFFFFF"/>
        </w:rPr>
        <w:t>c phòng, an ninh; b</w:t>
      </w:r>
      <w:r>
        <w:rPr>
          <w:rFonts w:cs="Times New Roman"/>
          <w:szCs w:val="28"/>
          <w:shd w:val="clear" w:color="auto" w:fill="FFFFFF"/>
        </w:rPr>
        <w:t>ả</w:t>
      </w:r>
      <w:r>
        <w:rPr>
          <w:rFonts w:cs="Times New Roman"/>
          <w:szCs w:val="28"/>
          <w:shd w:val="clear" w:color="auto" w:fill="FFFFFF"/>
        </w:rPr>
        <w:t>o v</w:t>
      </w:r>
      <w:r>
        <w:rPr>
          <w:rFonts w:cs="Times New Roman"/>
          <w:szCs w:val="28"/>
          <w:shd w:val="clear" w:color="auto" w:fill="FFFFFF"/>
        </w:rPr>
        <w:t>ệ</w:t>
      </w:r>
      <w:r>
        <w:rPr>
          <w:rFonts w:cs="Times New Roman"/>
          <w:szCs w:val="28"/>
          <w:shd w:val="clear" w:color="auto" w:fill="FFFFFF"/>
        </w:rPr>
        <w:t xml:space="preserve"> môi trư</w:t>
      </w:r>
      <w:r>
        <w:rPr>
          <w:rFonts w:cs="Times New Roman"/>
          <w:szCs w:val="28"/>
          <w:shd w:val="clear" w:color="auto" w:fill="FFFFFF"/>
        </w:rPr>
        <w:t>ờ</w:t>
      </w:r>
      <w:r>
        <w:rPr>
          <w:rFonts w:cs="Times New Roman"/>
          <w:szCs w:val="28"/>
          <w:shd w:val="clear" w:color="auto" w:fill="FFFFFF"/>
        </w:rPr>
        <w:t xml:space="preserve">ng, thích </w:t>
      </w:r>
      <w:r>
        <w:rPr>
          <w:rFonts w:cs="Times New Roman"/>
          <w:szCs w:val="28"/>
          <w:shd w:val="clear" w:color="auto" w:fill="FFFFFF"/>
        </w:rPr>
        <w:t>ứ</w:t>
      </w:r>
      <w:r>
        <w:rPr>
          <w:rFonts w:cs="Times New Roman"/>
          <w:szCs w:val="28"/>
          <w:shd w:val="clear" w:color="auto" w:fill="FFFFFF"/>
        </w:rPr>
        <w:t>ng v</w:t>
      </w:r>
      <w:r>
        <w:rPr>
          <w:rFonts w:cs="Times New Roman"/>
          <w:szCs w:val="28"/>
          <w:shd w:val="clear" w:color="auto" w:fill="FFFFFF"/>
        </w:rPr>
        <w:t>ớ</w:t>
      </w:r>
      <w:r>
        <w:rPr>
          <w:rFonts w:cs="Times New Roman"/>
          <w:szCs w:val="28"/>
          <w:shd w:val="clear" w:color="auto" w:fill="FFFFFF"/>
        </w:rPr>
        <w:t>i bi</w:t>
      </w:r>
      <w:r>
        <w:rPr>
          <w:rFonts w:cs="Times New Roman"/>
          <w:szCs w:val="28"/>
          <w:shd w:val="clear" w:color="auto" w:fill="FFFFFF"/>
        </w:rPr>
        <w:t>ế</w:t>
      </w:r>
      <w:r>
        <w:rPr>
          <w:rFonts w:cs="Times New Roman"/>
          <w:szCs w:val="28"/>
          <w:shd w:val="clear" w:color="auto" w:fill="FFFFFF"/>
        </w:rPr>
        <w:t>n đ</w:t>
      </w:r>
      <w:r>
        <w:rPr>
          <w:rFonts w:cs="Times New Roman"/>
          <w:szCs w:val="28"/>
          <w:shd w:val="clear" w:color="auto" w:fill="FFFFFF"/>
        </w:rPr>
        <w:t>ổ</w:t>
      </w:r>
      <w:r>
        <w:rPr>
          <w:rFonts w:cs="Times New Roman"/>
          <w:szCs w:val="28"/>
          <w:shd w:val="clear" w:color="auto" w:fill="FFFFFF"/>
        </w:rPr>
        <w:t>i khí h</w:t>
      </w:r>
      <w:r>
        <w:rPr>
          <w:rFonts w:cs="Times New Roman"/>
          <w:szCs w:val="28"/>
          <w:shd w:val="clear" w:color="auto" w:fill="FFFFFF"/>
        </w:rPr>
        <w:t>ậ</w:t>
      </w:r>
      <w:r>
        <w:rPr>
          <w:rFonts w:cs="Times New Roman"/>
          <w:szCs w:val="28"/>
          <w:shd w:val="clear" w:color="auto" w:fill="FFFFFF"/>
        </w:rPr>
        <w:t>u. Th</w:t>
      </w:r>
      <w:r>
        <w:rPr>
          <w:rFonts w:cs="Times New Roman"/>
          <w:szCs w:val="28"/>
          <w:shd w:val="clear" w:color="auto" w:fill="FFFFFF"/>
        </w:rPr>
        <w:t>ị</w:t>
      </w:r>
      <w:r>
        <w:rPr>
          <w:rFonts w:cs="Times New Roman"/>
          <w:szCs w:val="28"/>
          <w:shd w:val="clear" w:color="auto" w:fill="FFFFFF"/>
        </w:rPr>
        <w:t xml:space="preserve"> trư</w:t>
      </w:r>
      <w:r>
        <w:rPr>
          <w:rFonts w:cs="Times New Roman"/>
          <w:szCs w:val="28"/>
          <w:shd w:val="clear" w:color="auto" w:fill="FFFFFF"/>
        </w:rPr>
        <w:t>ờ</w:t>
      </w:r>
      <w:r>
        <w:rPr>
          <w:rFonts w:cs="Times New Roman"/>
          <w:szCs w:val="28"/>
          <w:shd w:val="clear" w:color="auto" w:fill="FFFFFF"/>
        </w:rPr>
        <w:t>ng b</w:t>
      </w:r>
      <w:r>
        <w:rPr>
          <w:rFonts w:cs="Times New Roman"/>
          <w:szCs w:val="28"/>
          <w:shd w:val="clear" w:color="auto" w:fill="FFFFFF"/>
        </w:rPr>
        <w:t>ấ</w:t>
      </w:r>
      <w:r>
        <w:rPr>
          <w:rFonts w:cs="Times New Roman"/>
          <w:szCs w:val="28"/>
          <w:shd w:val="clear" w:color="auto" w:fill="FFFFFF"/>
        </w:rPr>
        <w:t>t đ</w:t>
      </w:r>
      <w:r>
        <w:rPr>
          <w:rFonts w:cs="Times New Roman"/>
          <w:szCs w:val="28"/>
          <w:shd w:val="clear" w:color="auto" w:fill="FFFFFF"/>
        </w:rPr>
        <w:t>ộ</w:t>
      </w:r>
      <w:r>
        <w:rPr>
          <w:rFonts w:cs="Times New Roman"/>
          <w:szCs w:val="28"/>
          <w:shd w:val="clear" w:color="auto" w:fill="FFFFFF"/>
        </w:rPr>
        <w:t>ng s</w:t>
      </w:r>
      <w:r>
        <w:rPr>
          <w:rFonts w:cs="Times New Roman"/>
          <w:szCs w:val="28"/>
          <w:shd w:val="clear" w:color="auto" w:fill="FFFFFF"/>
        </w:rPr>
        <w:t>ả</w:t>
      </w:r>
      <w:r>
        <w:rPr>
          <w:rFonts w:cs="Times New Roman"/>
          <w:szCs w:val="28"/>
          <w:shd w:val="clear" w:color="auto" w:fill="FFFFFF"/>
        </w:rPr>
        <w:t>n; trong đó, có th</w:t>
      </w:r>
      <w:r>
        <w:rPr>
          <w:rFonts w:cs="Times New Roman"/>
          <w:szCs w:val="28"/>
          <w:shd w:val="clear" w:color="auto" w:fill="FFFFFF"/>
        </w:rPr>
        <w:t>ị</w:t>
      </w:r>
      <w:r>
        <w:rPr>
          <w:rFonts w:cs="Times New Roman"/>
          <w:szCs w:val="28"/>
          <w:shd w:val="clear" w:color="auto" w:fill="FFFFFF"/>
        </w:rPr>
        <w:t xml:space="preserve"> trư</w:t>
      </w:r>
      <w:r>
        <w:rPr>
          <w:rFonts w:cs="Times New Roman"/>
          <w:szCs w:val="28"/>
          <w:shd w:val="clear" w:color="auto" w:fill="FFFFFF"/>
        </w:rPr>
        <w:t>ờ</w:t>
      </w:r>
      <w:r>
        <w:rPr>
          <w:rFonts w:cs="Times New Roman"/>
          <w:szCs w:val="28"/>
          <w:shd w:val="clear" w:color="auto" w:fill="FFFFFF"/>
        </w:rPr>
        <w:t>ng quy</w:t>
      </w:r>
      <w:r>
        <w:rPr>
          <w:rFonts w:cs="Times New Roman"/>
          <w:szCs w:val="28"/>
          <w:shd w:val="clear" w:color="auto" w:fill="FFFFFF"/>
        </w:rPr>
        <w:t>ề</w:t>
      </w:r>
      <w:r>
        <w:rPr>
          <w:rFonts w:cs="Times New Roman"/>
          <w:szCs w:val="28"/>
          <w:shd w:val="clear" w:color="auto" w:fill="FFFFFF"/>
        </w:rPr>
        <w:t>n s</w:t>
      </w:r>
      <w:r>
        <w:rPr>
          <w:rFonts w:cs="Times New Roman"/>
          <w:szCs w:val="28"/>
          <w:shd w:val="clear" w:color="auto" w:fill="FFFFFF"/>
        </w:rPr>
        <w:t>ử</w:t>
      </w:r>
      <w:r>
        <w:rPr>
          <w:rFonts w:cs="Times New Roman"/>
          <w:szCs w:val="28"/>
          <w:shd w:val="clear" w:color="auto" w:fill="FFFFFF"/>
        </w:rPr>
        <w:t xml:space="preserve"> d</w:t>
      </w:r>
      <w:r>
        <w:rPr>
          <w:rFonts w:cs="Times New Roman"/>
          <w:szCs w:val="28"/>
          <w:shd w:val="clear" w:color="auto" w:fill="FFFFFF"/>
        </w:rPr>
        <w:t>ụ</w:t>
      </w:r>
      <w:r>
        <w:rPr>
          <w:rFonts w:cs="Times New Roman"/>
          <w:szCs w:val="28"/>
          <w:shd w:val="clear" w:color="auto" w:fill="FFFFFF"/>
        </w:rPr>
        <w:t>ng đ</w:t>
      </w:r>
      <w:r>
        <w:rPr>
          <w:rFonts w:cs="Times New Roman"/>
          <w:szCs w:val="28"/>
          <w:shd w:val="clear" w:color="auto" w:fill="FFFFFF"/>
        </w:rPr>
        <w:t>ấ</w:t>
      </w:r>
      <w:r>
        <w:rPr>
          <w:rFonts w:cs="Times New Roman"/>
          <w:szCs w:val="28"/>
          <w:shd w:val="clear" w:color="auto" w:fill="FFFFFF"/>
        </w:rPr>
        <w:t>t, tr</w:t>
      </w:r>
      <w:r>
        <w:rPr>
          <w:rFonts w:cs="Times New Roman"/>
          <w:szCs w:val="28"/>
          <w:shd w:val="clear" w:color="auto" w:fill="FFFFFF"/>
        </w:rPr>
        <w:t>ở</w:t>
      </w:r>
      <w:r>
        <w:rPr>
          <w:rFonts w:cs="Times New Roman"/>
          <w:szCs w:val="28"/>
          <w:shd w:val="clear" w:color="auto" w:fill="FFFFFF"/>
        </w:rPr>
        <w:t xml:space="preserve"> thành kênh phân b</w:t>
      </w:r>
      <w:r>
        <w:rPr>
          <w:rFonts w:cs="Times New Roman"/>
          <w:szCs w:val="28"/>
          <w:shd w:val="clear" w:color="auto" w:fill="FFFFFF"/>
        </w:rPr>
        <w:t>ổ</w:t>
      </w:r>
      <w:r>
        <w:rPr>
          <w:rFonts w:cs="Times New Roman"/>
          <w:szCs w:val="28"/>
          <w:shd w:val="clear" w:color="auto" w:fill="FFFFFF"/>
        </w:rPr>
        <w:t xml:space="preserve"> đ</w:t>
      </w:r>
      <w:r>
        <w:rPr>
          <w:rFonts w:cs="Times New Roman"/>
          <w:szCs w:val="28"/>
          <w:shd w:val="clear" w:color="auto" w:fill="FFFFFF"/>
        </w:rPr>
        <w:t>ấ</w:t>
      </w:r>
      <w:r>
        <w:rPr>
          <w:rFonts w:cs="Times New Roman"/>
          <w:szCs w:val="28"/>
          <w:shd w:val="clear" w:color="auto" w:fill="FFFFFF"/>
        </w:rPr>
        <w:t>t đai h</w:t>
      </w:r>
      <w:r>
        <w:rPr>
          <w:rFonts w:cs="Times New Roman"/>
          <w:szCs w:val="28"/>
          <w:shd w:val="clear" w:color="auto" w:fill="FFFFFF"/>
        </w:rPr>
        <w:t>ợ</w:t>
      </w:r>
      <w:r>
        <w:rPr>
          <w:rFonts w:cs="Times New Roman"/>
          <w:szCs w:val="28"/>
          <w:shd w:val="clear" w:color="auto" w:fill="FFFFFF"/>
        </w:rPr>
        <w:t>p lý, công b</w:t>
      </w:r>
      <w:r>
        <w:rPr>
          <w:rFonts w:cs="Times New Roman"/>
          <w:szCs w:val="28"/>
          <w:shd w:val="clear" w:color="auto" w:fill="FFFFFF"/>
        </w:rPr>
        <w:t>ằ</w:t>
      </w:r>
      <w:r>
        <w:rPr>
          <w:rFonts w:cs="Times New Roman"/>
          <w:szCs w:val="28"/>
          <w:shd w:val="clear" w:color="auto" w:fill="FFFFFF"/>
        </w:rPr>
        <w:t>ng, hi</w:t>
      </w:r>
      <w:r>
        <w:rPr>
          <w:rFonts w:cs="Times New Roman"/>
          <w:szCs w:val="28"/>
          <w:shd w:val="clear" w:color="auto" w:fill="FFFFFF"/>
        </w:rPr>
        <w:t>ệ</w:t>
      </w:r>
      <w:r>
        <w:rPr>
          <w:rFonts w:cs="Times New Roman"/>
          <w:szCs w:val="28"/>
          <w:shd w:val="clear" w:color="auto" w:fill="FFFFFF"/>
        </w:rPr>
        <w:t>u qu</w:t>
      </w:r>
      <w:r>
        <w:rPr>
          <w:rFonts w:cs="Times New Roman"/>
          <w:szCs w:val="28"/>
          <w:shd w:val="clear" w:color="auto" w:fill="FFFFFF"/>
        </w:rPr>
        <w:t>ả</w:t>
      </w:r>
      <w:r>
        <w:rPr>
          <w:rFonts w:cs="Times New Roman"/>
          <w:szCs w:val="28"/>
          <w:shd w:val="clear" w:color="auto" w:fill="FFFFFF"/>
        </w:rPr>
        <w:t>.</w:t>
      </w:r>
    </w:p>
    <w:p w:rsidR="006A6238" w:rsidRDefault="00B20C53">
      <w:pPr>
        <w:pStyle w:val="BodyTextIndent2"/>
        <w:spacing w:line="360" w:lineRule="exact"/>
        <w:ind w:left="0" w:firstLine="720"/>
        <w:jc w:val="both"/>
        <w:rPr>
          <w:b/>
          <w:i/>
          <w:iCs/>
        </w:rPr>
      </w:pPr>
      <w:r>
        <w:rPr>
          <w:b/>
          <w:i/>
          <w:iCs/>
        </w:rPr>
        <w:t>2.2. Mục tiêu cụ thể</w:t>
      </w:r>
    </w:p>
    <w:p w:rsidR="006A6238" w:rsidRDefault="00B20C53">
      <w:pPr>
        <w:pStyle w:val="NormalWeb"/>
        <w:shd w:val="clear" w:color="auto" w:fill="FFFFFF"/>
        <w:spacing w:before="0" w:beforeAutospacing="0" w:after="120" w:afterAutospacing="0" w:line="360" w:lineRule="exact"/>
        <w:ind w:firstLine="720"/>
        <w:jc w:val="both"/>
        <w:rPr>
          <w:b/>
          <w:bCs/>
          <w:i/>
          <w:iCs/>
          <w:sz w:val="28"/>
          <w:szCs w:val="28"/>
        </w:rPr>
      </w:pPr>
      <w:r>
        <w:rPr>
          <w:b/>
          <w:bCs/>
          <w:i/>
          <w:iCs/>
          <w:sz w:val="28"/>
          <w:szCs w:val="28"/>
        </w:rPr>
        <w:t>a) Mục tiêu đến năm 2025</w:t>
      </w:r>
    </w:p>
    <w:p w:rsidR="006A6238" w:rsidRDefault="00B20C53">
      <w:pPr>
        <w:pStyle w:val="NormalWeb"/>
        <w:spacing w:before="0" w:beforeAutospacing="0" w:after="120" w:afterAutospacing="0" w:line="360" w:lineRule="exact"/>
        <w:ind w:firstLine="720"/>
        <w:jc w:val="both"/>
        <w:rPr>
          <w:sz w:val="28"/>
          <w:szCs w:val="28"/>
        </w:rPr>
      </w:pPr>
      <w:r>
        <w:rPr>
          <w:sz w:val="28"/>
          <w:szCs w:val="28"/>
        </w:rPr>
        <w:t xml:space="preserve">- Hoàn thành sửa đổi các cơ chế, chính sách có liên quan theo thẩm quyền của HĐND, UBND tỉnh sau </w:t>
      </w:r>
      <w:r>
        <w:rPr>
          <w:sz w:val="28"/>
          <w:szCs w:val="28"/>
        </w:rPr>
        <w:t>khi Luật Đất đai năm 2013 được sửa đổi, bảo đảm tính đồng bộ, thống nhất.</w:t>
      </w:r>
    </w:p>
    <w:p w:rsidR="006A6238" w:rsidRDefault="00B20C53">
      <w:pPr>
        <w:pStyle w:val="NormalWeb"/>
        <w:spacing w:before="0" w:beforeAutospacing="0" w:after="120" w:afterAutospacing="0" w:line="360" w:lineRule="exact"/>
        <w:ind w:firstLine="720"/>
        <w:jc w:val="both"/>
        <w:rPr>
          <w:sz w:val="28"/>
          <w:szCs w:val="28"/>
        </w:rPr>
      </w:pPr>
      <w:r>
        <w:rPr>
          <w:sz w:val="28"/>
          <w:szCs w:val="28"/>
        </w:rPr>
        <w:t>- Hoàn thành xây dựng cơ sở dữ liệu số và hệ thống thông tin đất đai trên địa bàn tỉnh thống nhất, đồng bộ.</w:t>
      </w:r>
    </w:p>
    <w:p w:rsidR="006A6238" w:rsidRDefault="00B20C53">
      <w:pPr>
        <w:pStyle w:val="NormalWeb"/>
        <w:spacing w:before="0" w:beforeAutospacing="0" w:after="120" w:afterAutospacing="0" w:line="360" w:lineRule="exact"/>
        <w:ind w:firstLine="720"/>
        <w:jc w:val="both"/>
        <w:rPr>
          <w:sz w:val="28"/>
          <w:szCs w:val="28"/>
        </w:rPr>
      </w:pPr>
      <w:r>
        <w:rPr>
          <w:sz w:val="28"/>
          <w:szCs w:val="28"/>
        </w:rPr>
        <w:t>- Hoàn thành kiện toàn tổ chức bộ máy quản lý nhà nước về đất đai từ cấp t</w:t>
      </w:r>
      <w:r>
        <w:rPr>
          <w:sz w:val="28"/>
          <w:szCs w:val="28"/>
        </w:rPr>
        <w:t>ỉnh đến cấp xã bảo đảm tinh gọn, hiệu lực, hiệu quả, đồng bộ, thống nhất.</w:t>
      </w:r>
    </w:p>
    <w:p w:rsidR="006A6238" w:rsidRPr="00C9614C" w:rsidRDefault="00B20C53">
      <w:pPr>
        <w:pStyle w:val="NormalWeb"/>
        <w:spacing w:before="0" w:beforeAutospacing="0" w:after="120" w:afterAutospacing="0" w:line="360" w:lineRule="exact"/>
        <w:ind w:firstLine="720"/>
        <w:jc w:val="both"/>
        <w:rPr>
          <w:sz w:val="28"/>
          <w:szCs w:val="28"/>
        </w:rPr>
      </w:pPr>
      <w:r w:rsidRPr="00C9614C">
        <w:rPr>
          <w:sz w:val="28"/>
          <w:szCs w:val="28"/>
        </w:rPr>
        <w:t>- Đẩy mạnh phân cấp, phân quyền phù hợp</w:t>
      </w:r>
      <w:r w:rsidR="003D7177" w:rsidRPr="00C9614C">
        <w:rPr>
          <w:sz w:val="28"/>
          <w:szCs w:val="28"/>
        </w:rPr>
        <w:t xml:space="preserve"> gắn với </w:t>
      </w:r>
      <w:r w:rsidRPr="00C9614C">
        <w:rPr>
          <w:sz w:val="28"/>
          <w:szCs w:val="28"/>
        </w:rPr>
        <w:t xml:space="preserve">cơ chế </w:t>
      </w:r>
      <w:r w:rsidR="003D7177" w:rsidRPr="00C9614C">
        <w:rPr>
          <w:sz w:val="28"/>
          <w:szCs w:val="28"/>
        </w:rPr>
        <w:t>thanh tra,</w:t>
      </w:r>
      <w:r w:rsidR="003D7177" w:rsidRPr="00C9614C">
        <w:rPr>
          <w:sz w:val="28"/>
          <w:szCs w:val="28"/>
        </w:rPr>
        <w:t xml:space="preserve"> </w:t>
      </w:r>
      <w:r w:rsidRPr="00C9614C">
        <w:rPr>
          <w:sz w:val="28"/>
          <w:szCs w:val="28"/>
        </w:rPr>
        <w:t>kiểm tra, giám sát và kiểm soát quyền lực</w:t>
      </w:r>
      <w:r w:rsidR="00C9614C" w:rsidRPr="00C9614C">
        <w:rPr>
          <w:sz w:val="28"/>
          <w:szCs w:val="28"/>
        </w:rPr>
        <w:t xml:space="preserve"> </w:t>
      </w:r>
      <w:r w:rsidRPr="00C9614C">
        <w:rPr>
          <w:sz w:val="28"/>
          <w:szCs w:val="28"/>
        </w:rPr>
        <w:t xml:space="preserve">trong việc quản lý và sử dụng đất trên </w:t>
      </w:r>
      <w:r w:rsidRPr="00C9614C">
        <w:rPr>
          <w:sz w:val="28"/>
          <w:szCs w:val="28"/>
        </w:rPr>
        <w:t>địa bàn tỉnh.</w:t>
      </w:r>
    </w:p>
    <w:p w:rsidR="006A6238" w:rsidRPr="00C9614C" w:rsidRDefault="00B20C53">
      <w:pPr>
        <w:pStyle w:val="NormalWeb"/>
        <w:spacing w:before="0" w:beforeAutospacing="0" w:after="120" w:afterAutospacing="0" w:line="360" w:lineRule="exact"/>
        <w:ind w:firstLine="720"/>
        <w:jc w:val="both"/>
        <w:rPr>
          <w:sz w:val="28"/>
          <w:szCs w:val="28"/>
        </w:rPr>
      </w:pPr>
      <w:r w:rsidRPr="00C9614C">
        <w:rPr>
          <w:sz w:val="28"/>
          <w:szCs w:val="28"/>
        </w:rPr>
        <w:t>- Giải quyết cơ bản những tồn tại, vướng mắc có liên quan đến quản lý và sử dụng đất có nguồn gốc từ nông, lâm trường quốc doanh; đất quốc phòng, an ninh kết hợp với sản xuất và xây dựng kinh tế; đất của các cơ sở sản xuất, đơn vị sự nghiệp đ</w:t>
      </w:r>
      <w:r w:rsidRPr="00C9614C">
        <w:rPr>
          <w:sz w:val="28"/>
          <w:szCs w:val="28"/>
        </w:rPr>
        <w:t>ã di dời khỏi trung tâm các đô thị; đất tôn giáo, đất nghĩa trang; đất kết hợp sử dụng nhiều mục đích; đất ở, đất sản xuất cho đồng bào dân tộc, thiểu số.</w:t>
      </w:r>
    </w:p>
    <w:p w:rsidR="006A6238" w:rsidRDefault="00B20C53">
      <w:pPr>
        <w:pStyle w:val="NormalWeb"/>
        <w:shd w:val="clear" w:color="auto" w:fill="FFFFFF"/>
        <w:spacing w:before="0" w:beforeAutospacing="0" w:after="120" w:afterAutospacing="0" w:line="360" w:lineRule="exact"/>
        <w:ind w:firstLine="720"/>
        <w:jc w:val="both"/>
        <w:rPr>
          <w:b/>
          <w:bCs/>
          <w:i/>
          <w:iCs/>
          <w:sz w:val="28"/>
          <w:szCs w:val="28"/>
        </w:rPr>
      </w:pPr>
      <w:r>
        <w:rPr>
          <w:b/>
          <w:bCs/>
          <w:i/>
          <w:iCs/>
          <w:sz w:val="28"/>
          <w:szCs w:val="28"/>
        </w:rPr>
        <w:t>b) Tầm nhìn đến năm 2030</w:t>
      </w:r>
    </w:p>
    <w:p w:rsidR="006A6238" w:rsidRDefault="00B20C53">
      <w:pPr>
        <w:pStyle w:val="NormalWeb"/>
        <w:shd w:val="clear" w:color="auto" w:fill="FFFFFF"/>
        <w:spacing w:before="0" w:beforeAutospacing="0" w:after="120" w:afterAutospacing="0" w:line="360" w:lineRule="exact"/>
        <w:ind w:firstLine="720"/>
        <w:jc w:val="both"/>
        <w:rPr>
          <w:sz w:val="28"/>
          <w:szCs w:val="28"/>
          <w:shd w:val="clear" w:color="auto" w:fill="FFFFFF"/>
        </w:rPr>
      </w:pPr>
      <w:r>
        <w:rPr>
          <w:sz w:val="28"/>
          <w:szCs w:val="28"/>
        </w:rPr>
        <w:t>- Chính sách đất đai trên địa bàn tỉnh cơ bản được hoàn thiện đồng bộ, thống</w:t>
      </w:r>
      <w:r>
        <w:rPr>
          <w:sz w:val="28"/>
          <w:szCs w:val="28"/>
        </w:rPr>
        <w:t xml:space="preserve"> </w:t>
      </w:r>
      <w:r>
        <w:rPr>
          <w:spacing w:val="-6"/>
          <w:sz w:val="28"/>
          <w:szCs w:val="28"/>
        </w:rPr>
        <w:t xml:space="preserve">nhất phù hợp với </w:t>
      </w:r>
      <w:r>
        <w:rPr>
          <w:spacing w:val="-6"/>
          <w:sz w:val="28"/>
          <w:szCs w:val="28"/>
          <w:shd w:val="clear" w:color="auto" w:fill="FFFFFF"/>
        </w:rPr>
        <w:t>thể chế phát triển nền kinh tế thị trường định hướng xã hội chủ nghĩa.</w:t>
      </w:r>
    </w:p>
    <w:p w:rsidR="006A6238" w:rsidRDefault="00B20C53">
      <w:pPr>
        <w:pStyle w:val="NormalWeb"/>
        <w:shd w:val="clear" w:color="auto" w:fill="FFFFFF"/>
        <w:spacing w:before="0" w:beforeAutospacing="0" w:after="120" w:afterAutospacing="0" w:line="360" w:lineRule="exact"/>
        <w:ind w:firstLine="720"/>
        <w:jc w:val="both"/>
        <w:rPr>
          <w:sz w:val="28"/>
          <w:szCs w:val="28"/>
          <w:shd w:val="clear" w:color="auto" w:fill="FFFFFF"/>
        </w:rPr>
      </w:pPr>
      <w:r>
        <w:rPr>
          <w:sz w:val="28"/>
          <w:szCs w:val="28"/>
          <w:shd w:val="clear" w:color="auto" w:fill="FFFFFF"/>
        </w:rPr>
        <w:lastRenderedPageBreak/>
        <w:t>- Khắc phục tình trạng thoái hóa, ô nhiễm, suy giảm chất lượng đất, hạn chế tình trạng sử dụng đất lãng phí, giảm thiểu các khiếu nại, khiếu kiện liên quan đến đất đai</w:t>
      </w:r>
      <w:r>
        <w:rPr>
          <w:sz w:val="28"/>
          <w:szCs w:val="28"/>
          <w:shd w:val="clear" w:color="auto" w:fill="FFFFFF"/>
        </w:rPr>
        <w:t xml:space="preserve"> trên địa bàn tỉnh.</w:t>
      </w:r>
    </w:p>
    <w:p w:rsidR="006A6238" w:rsidRDefault="00B20C53">
      <w:pPr>
        <w:pStyle w:val="NormalWeb"/>
        <w:shd w:val="clear" w:color="auto" w:fill="FFFFFF"/>
        <w:spacing w:before="0" w:beforeAutospacing="0" w:after="120" w:afterAutospacing="0" w:line="360" w:lineRule="exact"/>
        <w:ind w:firstLine="720"/>
        <w:jc w:val="both"/>
        <w:rPr>
          <w:b/>
          <w:sz w:val="28"/>
          <w:szCs w:val="28"/>
          <w:lang w:val="nl-NL"/>
        </w:rPr>
      </w:pPr>
      <w:r>
        <w:rPr>
          <w:b/>
          <w:sz w:val="28"/>
          <w:szCs w:val="28"/>
          <w:lang w:val="nl-NL"/>
        </w:rPr>
        <w:t>II. NHIỆM VỤ VÀ GIẢI PHÁP</w:t>
      </w:r>
    </w:p>
    <w:p w:rsidR="006A6238" w:rsidRDefault="00B20C53">
      <w:pPr>
        <w:shd w:val="clear" w:color="auto" w:fill="FFFFFF"/>
        <w:spacing w:after="120" w:line="360" w:lineRule="exact"/>
        <w:ind w:firstLine="720"/>
        <w:contextualSpacing w:val="0"/>
        <w:jc w:val="both"/>
        <w:rPr>
          <w:rFonts w:eastAsia="Times New Roman" w:cs="Times New Roman"/>
          <w:b/>
          <w:bCs/>
          <w:color w:val="000000"/>
          <w:szCs w:val="28"/>
        </w:rPr>
      </w:pPr>
      <w:bookmarkStart w:id="2" w:name="dieu_1"/>
      <w:r>
        <w:rPr>
          <w:rFonts w:eastAsia="Times New Roman" w:cs="Times New Roman"/>
          <w:b/>
          <w:bCs/>
          <w:color w:val="000000"/>
          <w:szCs w:val="28"/>
          <w:lang w:val="vi-VN"/>
        </w:rPr>
        <w:t xml:space="preserve">1. Thống nhất nhận thức trong cán bộ, đảng viên và </w:t>
      </w:r>
      <w:r>
        <w:rPr>
          <w:rFonts w:eastAsia="Times New Roman" w:cs="Times New Roman"/>
          <w:b/>
          <w:bCs/>
          <w:color w:val="000000"/>
          <w:szCs w:val="28"/>
        </w:rPr>
        <w:t>N</w:t>
      </w:r>
      <w:r>
        <w:rPr>
          <w:rFonts w:eastAsia="Times New Roman" w:cs="Times New Roman"/>
          <w:b/>
          <w:bCs/>
          <w:color w:val="000000"/>
          <w:szCs w:val="28"/>
          <w:lang w:val="vi-VN"/>
        </w:rPr>
        <w:t>hân dân về quản lý và sử dụng đất trong nền kinh tế thị trường định hướng xã hội chủ nghĩa</w:t>
      </w:r>
      <w:bookmarkEnd w:id="2"/>
    </w:p>
    <w:p w:rsidR="006A6238" w:rsidRDefault="00B20C53">
      <w:pPr>
        <w:shd w:val="clear" w:color="auto" w:fill="FFFFFF"/>
        <w:spacing w:after="120" w:line="360" w:lineRule="exact"/>
        <w:ind w:firstLine="720"/>
        <w:contextualSpacing w:val="0"/>
        <w:jc w:val="both"/>
        <w:rPr>
          <w:rFonts w:eastAsia="Times New Roman" w:cs="Times New Roman"/>
          <w:color w:val="000000"/>
          <w:szCs w:val="28"/>
        </w:rPr>
      </w:pPr>
      <w:r>
        <w:rPr>
          <w:rFonts w:cs="Times New Roman"/>
          <w:spacing w:val="4"/>
          <w:szCs w:val="28"/>
          <w:lang w:val="nl-NL"/>
        </w:rPr>
        <w:t>C</w:t>
      </w:r>
      <w:r>
        <w:rPr>
          <w:rFonts w:cs="Times New Roman"/>
          <w:spacing w:val="4"/>
          <w:szCs w:val="28"/>
          <w:lang w:val="nl-NL"/>
        </w:rPr>
        <w:t>ấ</w:t>
      </w:r>
      <w:r>
        <w:rPr>
          <w:rFonts w:cs="Times New Roman"/>
          <w:spacing w:val="4"/>
          <w:szCs w:val="28"/>
          <w:lang w:val="nl-NL"/>
        </w:rPr>
        <w:t xml:space="preserve">p </w:t>
      </w:r>
      <w:r>
        <w:rPr>
          <w:rFonts w:cs="Times New Roman"/>
          <w:spacing w:val="4"/>
          <w:szCs w:val="28"/>
          <w:lang w:val="nl-NL"/>
        </w:rPr>
        <w:t>ủ</w:t>
      </w:r>
      <w:r>
        <w:rPr>
          <w:rFonts w:cs="Times New Roman"/>
          <w:spacing w:val="4"/>
          <w:szCs w:val="28"/>
          <w:lang w:val="nl-NL"/>
        </w:rPr>
        <w:t>y, t</w:t>
      </w:r>
      <w:r>
        <w:rPr>
          <w:rFonts w:cs="Times New Roman"/>
          <w:spacing w:val="4"/>
          <w:szCs w:val="28"/>
          <w:lang w:val="nl-NL"/>
        </w:rPr>
        <w:t>ổ</w:t>
      </w:r>
      <w:r>
        <w:rPr>
          <w:rFonts w:cs="Times New Roman"/>
          <w:spacing w:val="4"/>
          <w:szCs w:val="28"/>
          <w:lang w:val="nl-NL"/>
        </w:rPr>
        <w:t xml:space="preserve"> ch</w:t>
      </w:r>
      <w:r>
        <w:rPr>
          <w:rFonts w:cs="Times New Roman"/>
          <w:spacing w:val="4"/>
          <w:szCs w:val="28"/>
          <w:lang w:val="nl-NL"/>
        </w:rPr>
        <w:t>ứ</w:t>
      </w:r>
      <w:r>
        <w:rPr>
          <w:rFonts w:cs="Times New Roman"/>
          <w:spacing w:val="4"/>
          <w:szCs w:val="28"/>
          <w:lang w:val="nl-NL"/>
        </w:rPr>
        <w:t>c đ</w:t>
      </w:r>
      <w:r>
        <w:rPr>
          <w:rFonts w:cs="Times New Roman"/>
          <w:spacing w:val="4"/>
          <w:szCs w:val="28"/>
          <w:lang w:val="nl-NL"/>
        </w:rPr>
        <w:t>ả</w:t>
      </w:r>
      <w:r>
        <w:rPr>
          <w:rFonts w:cs="Times New Roman"/>
          <w:spacing w:val="4"/>
          <w:szCs w:val="28"/>
          <w:lang w:val="nl-NL"/>
        </w:rPr>
        <w:t>ng, chính quy</w:t>
      </w:r>
      <w:r>
        <w:rPr>
          <w:rFonts w:cs="Times New Roman"/>
          <w:spacing w:val="4"/>
          <w:szCs w:val="28"/>
          <w:lang w:val="nl-NL"/>
        </w:rPr>
        <w:t>ề</w:t>
      </w:r>
      <w:r>
        <w:rPr>
          <w:rFonts w:cs="Times New Roman"/>
          <w:spacing w:val="4"/>
          <w:szCs w:val="28"/>
          <w:lang w:val="nl-NL"/>
        </w:rPr>
        <w:t>n, M</w:t>
      </w:r>
      <w:r>
        <w:rPr>
          <w:rFonts w:cs="Times New Roman"/>
          <w:spacing w:val="4"/>
          <w:szCs w:val="28"/>
          <w:lang w:val="nl-NL"/>
        </w:rPr>
        <w:t>ặ</w:t>
      </w:r>
      <w:r>
        <w:rPr>
          <w:rFonts w:cs="Times New Roman"/>
          <w:spacing w:val="4"/>
          <w:szCs w:val="28"/>
          <w:lang w:val="nl-NL"/>
        </w:rPr>
        <w:t>t tr</w:t>
      </w:r>
      <w:r>
        <w:rPr>
          <w:rFonts w:cs="Times New Roman"/>
          <w:spacing w:val="4"/>
          <w:szCs w:val="28"/>
          <w:lang w:val="nl-NL"/>
        </w:rPr>
        <w:t>ậ</w:t>
      </w:r>
      <w:r>
        <w:rPr>
          <w:rFonts w:cs="Times New Roman"/>
          <w:spacing w:val="4"/>
          <w:szCs w:val="28"/>
          <w:lang w:val="nl-NL"/>
        </w:rPr>
        <w:t>n T</w:t>
      </w:r>
      <w:r>
        <w:rPr>
          <w:rFonts w:cs="Times New Roman"/>
          <w:spacing w:val="4"/>
          <w:szCs w:val="28"/>
          <w:lang w:val="nl-NL"/>
        </w:rPr>
        <w:t>ổ</w:t>
      </w:r>
      <w:r>
        <w:rPr>
          <w:rFonts w:cs="Times New Roman"/>
          <w:spacing w:val="4"/>
          <w:szCs w:val="28"/>
          <w:lang w:val="nl-NL"/>
        </w:rPr>
        <w:t xml:space="preserve"> qu</w:t>
      </w:r>
      <w:r>
        <w:rPr>
          <w:rFonts w:cs="Times New Roman"/>
          <w:spacing w:val="4"/>
          <w:szCs w:val="28"/>
          <w:lang w:val="nl-NL"/>
        </w:rPr>
        <w:t>ố</w:t>
      </w:r>
      <w:r>
        <w:rPr>
          <w:rFonts w:cs="Times New Roman"/>
          <w:spacing w:val="4"/>
          <w:szCs w:val="28"/>
          <w:lang w:val="nl-NL"/>
        </w:rPr>
        <w:t>c Vi</w:t>
      </w:r>
      <w:r>
        <w:rPr>
          <w:rFonts w:cs="Times New Roman"/>
          <w:spacing w:val="4"/>
          <w:szCs w:val="28"/>
          <w:lang w:val="nl-NL"/>
        </w:rPr>
        <w:t>ệ</w:t>
      </w:r>
      <w:r>
        <w:rPr>
          <w:rFonts w:cs="Times New Roman"/>
          <w:spacing w:val="4"/>
          <w:szCs w:val="28"/>
          <w:lang w:val="nl-NL"/>
        </w:rPr>
        <w:t>t Nam, các đoàn th</w:t>
      </w:r>
      <w:r>
        <w:rPr>
          <w:rFonts w:cs="Times New Roman"/>
          <w:spacing w:val="4"/>
          <w:szCs w:val="28"/>
          <w:lang w:val="nl-NL"/>
        </w:rPr>
        <w:t>ể</w:t>
      </w:r>
      <w:r>
        <w:rPr>
          <w:rFonts w:cs="Times New Roman"/>
          <w:spacing w:val="4"/>
          <w:szCs w:val="28"/>
          <w:lang w:val="nl-NL"/>
        </w:rPr>
        <w:t xml:space="preserve"> chính tr</w:t>
      </w:r>
      <w:r>
        <w:rPr>
          <w:rFonts w:cs="Times New Roman"/>
          <w:spacing w:val="4"/>
          <w:szCs w:val="28"/>
          <w:lang w:val="nl-NL"/>
        </w:rPr>
        <w:t>ị</w:t>
      </w:r>
      <w:r>
        <w:rPr>
          <w:rFonts w:cs="Times New Roman"/>
          <w:spacing w:val="4"/>
          <w:szCs w:val="28"/>
          <w:lang w:val="nl-NL"/>
        </w:rPr>
        <w:t xml:space="preserve"> - xã h</w:t>
      </w:r>
      <w:r>
        <w:rPr>
          <w:rFonts w:cs="Times New Roman"/>
          <w:spacing w:val="4"/>
          <w:szCs w:val="28"/>
          <w:lang w:val="nl-NL"/>
        </w:rPr>
        <w:t>ộ</w:t>
      </w:r>
      <w:r>
        <w:rPr>
          <w:rFonts w:cs="Times New Roman"/>
          <w:spacing w:val="4"/>
          <w:szCs w:val="28"/>
          <w:lang w:val="nl-NL"/>
        </w:rPr>
        <w:t>i t</w:t>
      </w:r>
      <w:r>
        <w:rPr>
          <w:rFonts w:cs="Times New Roman"/>
          <w:spacing w:val="4"/>
          <w:szCs w:val="28"/>
          <w:lang w:val="nl-NL"/>
        </w:rPr>
        <w:t>ậ</w:t>
      </w:r>
      <w:r>
        <w:rPr>
          <w:rFonts w:cs="Times New Roman"/>
          <w:spacing w:val="4"/>
          <w:szCs w:val="28"/>
          <w:lang w:val="nl-NL"/>
        </w:rPr>
        <w:t>p trung quán tri</w:t>
      </w:r>
      <w:r>
        <w:rPr>
          <w:rFonts w:cs="Times New Roman"/>
          <w:spacing w:val="4"/>
          <w:szCs w:val="28"/>
          <w:lang w:val="nl-NL"/>
        </w:rPr>
        <w:t>ệ</w:t>
      </w:r>
      <w:r>
        <w:rPr>
          <w:rFonts w:cs="Times New Roman"/>
          <w:spacing w:val="4"/>
          <w:szCs w:val="28"/>
          <w:lang w:val="nl-NL"/>
        </w:rPr>
        <w:t>t, tuyên truy</w:t>
      </w:r>
      <w:r>
        <w:rPr>
          <w:rFonts w:cs="Times New Roman"/>
          <w:spacing w:val="4"/>
          <w:szCs w:val="28"/>
          <w:lang w:val="nl-NL"/>
        </w:rPr>
        <w:t>ề</w:t>
      </w:r>
      <w:r>
        <w:rPr>
          <w:rFonts w:cs="Times New Roman"/>
          <w:spacing w:val="4"/>
          <w:szCs w:val="28"/>
          <w:lang w:val="nl-NL"/>
        </w:rPr>
        <w:t>n n</w:t>
      </w:r>
      <w:r>
        <w:rPr>
          <w:rFonts w:cs="Times New Roman"/>
          <w:spacing w:val="4"/>
          <w:szCs w:val="28"/>
          <w:lang w:val="nl-NL"/>
        </w:rPr>
        <w:t>ộ</w:t>
      </w:r>
      <w:r>
        <w:rPr>
          <w:rFonts w:cs="Times New Roman"/>
          <w:spacing w:val="4"/>
          <w:szCs w:val="28"/>
          <w:lang w:val="nl-NL"/>
        </w:rPr>
        <w:t>i dung c</w:t>
      </w:r>
      <w:r>
        <w:rPr>
          <w:rFonts w:cs="Times New Roman"/>
          <w:spacing w:val="4"/>
          <w:szCs w:val="28"/>
          <w:lang w:val="nl-NL"/>
        </w:rPr>
        <w:t>ủ</w:t>
      </w:r>
      <w:r>
        <w:rPr>
          <w:rFonts w:cs="Times New Roman"/>
          <w:spacing w:val="4"/>
          <w:szCs w:val="28"/>
          <w:lang w:val="nl-NL"/>
        </w:rPr>
        <w:t xml:space="preserve">a </w:t>
      </w:r>
      <w:r>
        <w:rPr>
          <w:rFonts w:cs="Times New Roman"/>
          <w:spacing w:val="4"/>
          <w:szCs w:val="28"/>
        </w:rPr>
        <w:t>Ngh</w:t>
      </w:r>
      <w:r>
        <w:rPr>
          <w:rFonts w:cs="Times New Roman"/>
          <w:spacing w:val="4"/>
          <w:szCs w:val="28"/>
        </w:rPr>
        <w:t>ị</w:t>
      </w:r>
      <w:r>
        <w:rPr>
          <w:rFonts w:cs="Times New Roman"/>
          <w:spacing w:val="4"/>
          <w:szCs w:val="28"/>
        </w:rPr>
        <w:t xml:space="preserve"> quy</w:t>
      </w:r>
      <w:r>
        <w:rPr>
          <w:rFonts w:cs="Times New Roman"/>
          <w:spacing w:val="4"/>
          <w:szCs w:val="28"/>
        </w:rPr>
        <w:t>ế</w:t>
      </w:r>
      <w:r>
        <w:rPr>
          <w:rFonts w:cs="Times New Roman"/>
          <w:spacing w:val="4"/>
          <w:szCs w:val="28"/>
        </w:rPr>
        <w:t>t s</w:t>
      </w:r>
      <w:r>
        <w:rPr>
          <w:rFonts w:cs="Times New Roman"/>
          <w:spacing w:val="4"/>
          <w:szCs w:val="28"/>
        </w:rPr>
        <w:t>ố</w:t>
      </w:r>
      <w:r>
        <w:rPr>
          <w:rFonts w:cs="Times New Roman"/>
          <w:spacing w:val="4"/>
          <w:szCs w:val="28"/>
        </w:rPr>
        <w:t xml:space="preserve"> 18-NQ/TW g</w:t>
      </w:r>
      <w:r>
        <w:rPr>
          <w:rFonts w:cs="Times New Roman"/>
          <w:spacing w:val="4"/>
          <w:szCs w:val="28"/>
        </w:rPr>
        <w:t>ắ</w:t>
      </w:r>
      <w:r>
        <w:rPr>
          <w:rFonts w:cs="Times New Roman"/>
          <w:spacing w:val="4"/>
          <w:szCs w:val="28"/>
        </w:rPr>
        <w:t>n v</w:t>
      </w:r>
      <w:r>
        <w:rPr>
          <w:rFonts w:cs="Times New Roman"/>
          <w:spacing w:val="4"/>
          <w:szCs w:val="28"/>
        </w:rPr>
        <w:t>ớ</w:t>
      </w:r>
      <w:r>
        <w:rPr>
          <w:rFonts w:cs="Times New Roman"/>
          <w:spacing w:val="4"/>
          <w:szCs w:val="28"/>
        </w:rPr>
        <w:t>i các ch</w:t>
      </w:r>
      <w:r>
        <w:rPr>
          <w:rFonts w:cs="Times New Roman"/>
          <w:spacing w:val="4"/>
          <w:szCs w:val="28"/>
        </w:rPr>
        <w:t>ủ</w:t>
      </w:r>
      <w:r>
        <w:rPr>
          <w:rFonts w:cs="Times New Roman"/>
          <w:spacing w:val="4"/>
          <w:szCs w:val="28"/>
        </w:rPr>
        <w:t xml:space="preserve"> trương, đư</w:t>
      </w:r>
      <w:r>
        <w:rPr>
          <w:rFonts w:cs="Times New Roman"/>
          <w:spacing w:val="4"/>
          <w:szCs w:val="28"/>
        </w:rPr>
        <w:t>ờ</w:t>
      </w:r>
      <w:r>
        <w:rPr>
          <w:rFonts w:cs="Times New Roman"/>
          <w:spacing w:val="4"/>
          <w:szCs w:val="28"/>
        </w:rPr>
        <w:t>ng l</w:t>
      </w:r>
      <w:r>
        <w:rPr>
          <w:rFonts w:cs="Times New Roman"/>
          <w:spacing w:val="4"/>
          <w:szCs w:val="28"/>
        </w:rPr>
        <w:t>ố</w:t>
      </w:r>
      <w:r>
        <w:rPr>
          <w:rFonts w:cs="Times New Roman"/>
          <w:spacing w:val="4"/>
          <w:szCs w:val="28"/>
        </w:rPr>
        <w:t>i c</w:t>
      </w:r>
      <w:r>
        <w:rPr>
          <w:rFonts w:cs="Times New Roman"/>
          <w:spacing w:val="4"/>
          <w:szCs w:val="28"/>
        </w:rPr>
        <w:t>ủ</w:t>
      </w:r>
      <w:r>
        <w:rPr>
          <w:rFonts w:cs="Times New Roman"/>
          <w:spacing w:val="4"/>
          <w:szCs w:val="28"/>
        </w:rPr>
        <w:t>a Đ</w:t>
      </w:r>
      <w:r>
        <w:rPr>
          <w:rFonts w:cs="Times New Roman"/>
          <w:spacing w:val="4"/>
          <w:szCs w:val="28"/>
        </w:rPr>
        <w:t>ả</w:t>
      </w:r>
      <w:r>
        <w:rPr>
          <w:rFonts w:cs="Times New Roman"/>
          <w:spacing w:val="4"/>
          <w:szCs w:val="28"/>
        </w:rPr>
        <w:t>ng, chính sách, pháp lu</w:t>
      </w:r>
      <w:r>
        <w:rPr>
          <w:rFonts w:cs="Times New Roman"/>
          <w:spacing w:val="4"/>
          <w:szCs w:val="28"/>
        </w:rPr>
        <w:t>ậ</w:t>
      </w:r>
      <w:r>
        <w:rPr>
          <w:rFonts w:cs="Times New Roman"/>
          <w:spacing w:val="4"/>
          <w:szCs w:val="28"/>
        </w:rPr>
        <w:t>t c</w:t>
      </w:r>
      <w:r>
        <w:rPr>
          <w:rFonts w:cs="Times New Roman"/>
          <w:spacing w:val="4"/>
          <w:szCs w:val="28"/>
        </w:rPr>
        <w:t>ủ</w:t>
      </w:r>
      <w:r>
        <w:rPr>
          <w:rFonts w:cs="Times New Roman"/>
          <w:spacing w:val="4"/>
          <w:szCs w:val="28"/>
        </w:rPr>
        <w:t>a Nhà nư</w:t>
      </w:r>
      <w:r>
        <w:rPr>
          <w:rFonts w:cs="Times New Roman"/>
          <w:spacing w:val="4"/>
          <w:szCs w:val="28"/>
        </w:rPr>
        <w:t>ớ</w:t>
      </w:r>
      <w:r>
        <w:rPr>
          <w:rFonts w:cs="Times New Roman"/>
          <w:spacing w:val="4"/>
          <w:szCs w:val="28"/>
        </w:rPr>
        <w:t>c nh</w:t>
      </w:r>
      <w:r>
        <w:rPr>
          <w:rFonts w:cs="Times New Roman"/>
          <w:spacing w:val="4"/>
          <w:szCs w:val="28"/>
        </w:rPr>
        <w:t>ằ</w:t>
      </w:r>
      <w:r>
        <w:rPr>
          <w:rFonts w:cs="Times New Roman"/>
          <w:spacing w:val="4"/>
          <w:szCs w:val="28"/>
        </w:rPr>
        <w:t xml:space="preserve">m </w:t>
      </w:r>
      <w:r>
        <w:rPr>
          <w:rFonts w:cs="Times New Roman"/>
          <w:color w:val="000000"/>
          <w:spacing w:val="4"/>
          <w:szCs w:val="28"/>
          <w:shd w:val="clear" w:color="auto" w:fill="FFFFFF"/>
        </w:rPr>
        <w:t>nâng ca</w:t>
      </w:r>
      <w:r>
        <w:rPr>
          <w:rFonts w:cs="Times New Roman"/>
          <w:color w:val="000000"/>
          <w:spacing w:val="4"/>
          <w:szCs w:val="28"/>
          <w:shd w:val="clear" w:color="auto" w:fill="FFFFFF"/>
        </w:rPr>
        <w:t>o nh</w:t>
      </w:r>
      <w:r>
        <w:rPr>
          <w:rFonts w:cs="Times New Roman"/>
          <w:color w:val="000000"/>
          <w:spacing w:val="4"/>
          <w:szCs w:val="28"/>
          <w:shd w:val="clear" w:color="auto" w:fill="FFFFFF"/>
        </w:rPr>
        <w:t>ậ</w:t>
      </w:r>
      <w:r>
        <w:rPr>
          <w:rFonts w:cs="Times New Roman"/>
          <w:color w:val="000000"/>
          <w:spacing w:val="4"/>
          <w:szCs w:val="28"/>
          <w:shd w:val="clear" w:color="auto" w:fill="FFFFFF"/>
        </w:rPr>
        <w:t>n th</w:t>
      </w:r>
      <w:r>
        <w:rPr>
          <w:rFonts w:cs="Times New Roman"/>
          <w:color w:val="000000"/>
          <w:spacing w:val="4"/>
          <w:szCs w:val="28"/>
          <w:shd w:val="clear" w:color="auto" w:fill="FFFFFF"/>
        </w:rPr>
        <w:t>ứ</w:t>
      </w:r>
      <w:r>
        <w:rPr>
          <w:rFonts w:cs="Times New Roman"/>
          <w:color w:val="000000"/>
          <w:spacing w:val="4"/>
          <w:szCs w:val="28"/>
          <w:shd w:val="clear" w:color="auto" w:fill="FFFFFF"/>
        </w:rPr>
        <w:t>c c</w:t>
      </w:r>
      <w:r>
        <w:rPr>
          <w:rFonts w:cs="Times New Roman"/>
          <w:color w:val="000000"/>
          <w:spacing w:val="4"/>
          <w:szCs w:val="28"/>
          <w:shd w:val="clear" w:color="auto" w:fill="FFFFFF"/>
        </w:rPr>
        <w:t>ủ</w:t>
      </w:r>
      <w:r>
        <w:rPr>
          <w:rFonts w:cs="Times New Roman"/>
          <w:color w:val="000000"/>
          <w:spacing w:val="4"/>
          <w:szCs w:val="28"/>
          <w:shd w:val="clear" w:color="auto" w:fill="FFFFFF"/>
        </w:rPr>
        <w:t>a các c</w:t>
      </w:r>
      <w:r>
        <w:rPr>
          <w:rFonts w:cs="Times New Roman"/>
          <w:color w:val="000000"/>
          <w:spacing w:val="4"/>
          <w:szCs w:val="28"/>
          <w:shd w:val="clear" w:color="auto" w:fill="FFFFFF"/>
        </w:rPr>
        <w:t>ấ</w:t>
      </w:r>
      <w:r>
        <w:rPr>
          <w:rFonts w:cs="Times New Roman"/>
          <w:color w:val="000000"/>
          <w:spacing w:val="4"/>
          <w:szCs w:val="28"/>
          <w:shd w:val="clear" w:color="auto" w:fill="FFFFFF"/>
        </w:rPr>
        <w:t>p, các ngành, t</w:t>
      </w:r>
      <w:r>
        <w:rPr>
          <w:rFonts w:cs="Times New Roman"/>
          <w:color w:val="000000"/>
          <w:spacing w:val="4"/>
          <w:szCs w:val="28"/>
          <w:shd w:val="clear" w:color="auto" w:fill="FFFFFF"/>
        </w:rPr>
        <w:t>ổ</w:t>
      </w:r>
      <w:r>
        <w:rPr>
          <w:rFonts w:cs="Times New Roman"/>
          <w:color w:val="000000"/>
          <w:spacing w:val="4"/>
          <w:szCs w:val="28"/>
          <w:shd w:val="clear" w:color="auto" w:fill="FFFFFF"/>
        </w:rPr>
        <w:t xml:space="preserve"> ch</w:t>
      </w:r>
      <w:r>
        <w:rPr>
          <w:rFonts w:cs="Times New Roman"/>
          <w:color w:val="000000"/>
          <w:spacing w:val="4"/>
          <w:szCs w:val="28"/>
          <w:shd w:val="clear" w:color="auto" w:fill="FFFFFF"/>
        </w:rPr>
        <w:t>ứ</w:t>
      </w:r>
      <w:r>
        <w:rPr>
          <w:rFonts w:cs="Times New Roman"/>
          <w:color w:val="000000"/>
          <w:spacing w:val="4"/>
          <w:szCs w:val="28"/>
          <w:shd w:val="clear" w:color="auto" w:fill="FFFFFF"/>
        </w:rPr>
        <w:t>c và các t</w:t>
      </w:r>
      <w:r>
        <w:rPr>
          <w:rFonts w:cs="Times New Roman"/>
          <w:color w:val="000000"/>
          <w:spacing w:val="4"/>
          <w:szCs w:val="28"/>
          <w:shd w:val="clear" w:color="auto" w:fill="FFFFFF"/>
        </w:rPr>
        <w:t>ầ</w:t>
      </w:r>
      <w:r>
        <w:rPr>
          <w:rFonts w:cs="Times New Roman"/>
          <w:color w:val="000000"/>
          <w:spacing w:val="4"/>
          <w:szCs w:val="28"/>
          <w:shd w:val="clear" w:color="auto" w:fill="FFFFFF"/>
        </w:rPr>
        <w:t>ng l</w:t>
      </w:r>
      <w:r>
        <w:rPr>
          <w:rFonts w:cs="Times New Roman"/>
          <w:color w:val="000000"/>
          <w:spacing w:val="4"/>
          <w:szCs w:val="28"/>
          <w:shd w:val="clear" w:color="auto" w:fill="FFFFFF"/>
        </w:rPr>
        <w:t>ớ</w:t>
      </w:r>
      <w:r>
        <w:rPr>
          <w:rFonts w:cs="Times New Roman"/>
          <w:color w:val="000000"/>
          <w:spacing w:val="4"/>
          <w:szCs w:val="28"/>
          <w:shd w:val="clear" w:color="auto" w:fill="FFFFFF"/>
        </w:rPr>
        <w:t>p nhân dân v</w:t>
      </w:r>
      <w:r>
        <w:rPr>
          <w:rFonts w:cs="Times New Roman"/>
          <w:color w:val="000000"/>
          <w:spacing w:val="4"/>
          <w:szCs w:val="28"/>
          <w:shd w:val="clear" w:color="auto" w:fill="FFFFFF"/>
        </w:rPr>
        <w:t>ề</w:t>
      </w:r>
      <w:r>
        <w:rPr>
          <w:rFonts w:cs="Times New Roman"/>
          <w:color w:val="000000"/>
          <w:spacing w:val="4"/>
          <w:szCs w:val="28"/>
          <w:shd w:val="clear" w:color="auto" w:fill="FFFFFF"/>
        </w:rPr>
        <w:t xml:space="preserve">: </w:t>
      </w:r>
      <w:r>
        <w:rPr>
          <w:rFonts w:eastAsia="Times New Roman" w:cs="Times New Roman"/>
          <w:color w:val="000000"/>
          <w:szCs w:val="28"/>
          <w:lang w:val="vi-VN"/>
        </w:rPr>
        <w:t xml:space="preserve">Đất đai thuộc sở hữu toàn dân do Nhà nước là đại diện chủ sở hữu và thống nhất quản lý, nhất là về quyền và nghĩa vụ của Nhà nước với tư cách là đại diện chủ sở hữu theo quy định của </w:t>
      </w:r>
      <w:r>
        <w:rPr>
          <w:rFonts w:eastAsia="Times New Roman" w:cs="Times New Roman"/>
          <w:color w:val="000000"/>
          <w:szCs w:val="28"/>
          <w:lang w:val="vi-VN"/>
        </w:rPr>
        <w:t>Hiến pháp và pháp luật; quyền</w:t>
      </w:r>
      <w:r>
        <w:rPr>
          <w:rFonts w:eastAsia="Times New Roman" w:cs="Times New Roman"/>
          <w:color w:val="000000"/>
          <w:szCs w:val="28"/>
        </w:rPr>
        <w:t>,</w:t>
      </w:r>
      <w:r>
        <w:rPr>
          <w:rFonts w:eastAsia="Times New Roman" w:cs="Times New Roman"/>
          <w:color w:val="000000"/>
          <w:szCs w:val="28"/>
          <w:lang w:val="vi-VN"/>
        </w:rPr>
        <w:t xml:space="preserve"> nghĩa vụ của tổ chức, hộ gia đình và cá nhân được Nhà nước giao quyền sử dụng đất. Đất đai là nguồn lực to lớn cần được phát huy, quản lý và sử dụng có hiệu quả, bền vững, bảo đảm công bằng xã hội; không để bị suy thoái, hủy </w:t>
      </w:r>
      <w:r>
        <w:rPr>
          <w:rFonts w:eastAsia="Times New Roman" w:cs="Times New Roman"/>
          <w:color w:val="000000"/>
          <w:szCs w:val="28"/>
          <w:lang w:val="vi-VN"/>
        </w:rPr>
        <w:t>hoại, lãng phí, tham nhũng, tiêu cực.</w:t>
      </w:r>
    </w:p>
    <w:p w:rsidR="006A6238" w:rsidRDefault="00B20C53">
      <w:pPr>
        <w:shd w:val="clear" w:color="auto" w:fill="FFFFFF"/>
        <w:spacing w:after="120" w:line="360" w:lineRule="exact"/>
        <w:ind w:firstLine="720"/>
        <w:contextualSpacing w:val="0"/>
        <w:jc w:val="both"/>
        <w:rPr>
          <w:rFonts w:cs="Times New Roman"/>
          <w:b/>
          <w:szCs w:val="28"/>
        </w:rPr>
      </w:pPr>
      <w:r>
        <w:rPr>
          <w:rFonts w:cs="Times New Roman"/>
          <w:b/>
          <w:szCs w:val="28"/>
        </w:rPr>
        <w:t>2. Hoàn thi</w:t>
      </w:r>
      <w:r>
        <w:rPr>
          <w:rFonts w:cs="Times New Roman"/>
          <w:b/>
          <w:szCs w:val="28"/>
        </w:rPr>
        <w:t>ệ</w:t>
      </w:r>
      <w:r>
        <w:rPr>
          <w:rFonts w:cs="Times New Roman"/>
          <w:b/>
          <w:szCs w:val="28"/>
        </w:rPr>
        <w:t>n cơ ch</w:t>
      </w:r>
      <w:r>
        <w:rPr>
          <w:rFonts w:cs="Times New Roman"/>
          <w:b/>
          <w:szCs w:val="28"/>
        </w:rPr>
        <w:t>ế</w:t>
      </w:r>
      <w:r>
        <w:rPr>
          <w:rFonts w:cs="Times New Roman"/>
          <w:b/>
          <w:szCs w:val="28"/>
        </w:rPr>
        <w:t>, chính sách qu</w:t>
      </w:r>
      <w:r>
        <w:rPr>
          <w:rFonts w:cs="Times New Roman"/>
          <w:b/>
          <w:szCs w:val="28"/>
        </w:rPr>
        <w:t>ả</w:t>
      </w:r>
      <w:r>
        <w:rPr>
          <w:rFonts w:cs="Times New Roman"/>
          <w:b/>
          <w:szCs w:val="28"/>
        </w:rPr>
        <w:t>n lý và s</w:t>
      </w:r>
      <w:r>
        <w:rPr>
          <w:rFonts w:cs="Times New Roman"/>
          <w:b/>
          <w:szCs w:val="28"/>
        </w:rPr>
        <w:t>ử</w:t>
      </w:r>
      <w:r>
        <w:rPr>
          <w:rFonts w:cs="Times New Roman"/>
          <w:b/>
          <w:szCs w:val="28"/>
        </w:rPr>
        <w:t xml:space="preserve"> d</w:t>
      </w:r>
      <w:r>
        <w:rPr>
          <w:rFonts w:cs="Times New Roman"/>
          <w:b/>
          <w:szCs w:val="28"/>
        </w:rPr>
        <w:t>ụ</w:t>
      </w:r>
      <w:r>
        <w:rPr>
          <w:rFonts w:cs="Times New Roman"/>
          <w:b/>
          <w:szCs w:val="28"/>
        </w:rPr>
        <w:t>ng đ</w:t>
      </w:r>
      <w:r>
        <w:rPr>
          <w:rFonts w:cs="Times New Roman"/>
          <w:b/>
          <w:szCs w:val="28"/>
        </w:rPr>
        <w:t>ấ</w:t>
      </w:r>
      <w:r>
        <w:rPr>
          <w:rFonts w:cs="Times New Roman"/>
          <w:b/>
          <w:szCs w:val="28"/>
        </w:rPr>
        <w:t>t đ</w:t>
      </w:r>
      <w:r>
        <w:rPr>
          <w:rFonts w:cs="Times New Roman"/>
          <w:b/>
          <w:szCs w:val="28"/>
        </w:rPr>
        <w:t>ồ</w:t>
      </w:r>
      <w:r>
        <w:rPr>
          <w:rFonts w:cs="Times New Roman"/>
          <w:b/>
          <w:szCs w:val="28"/>
        </w:rPr>
        <w:t>ng b</w:t>
      </w:r>
      <w:r>
        <w:rPr>
          <w:rFonts w:cs="Times New Roman"/>
          <w:b/>
          <w:szCs w:val="28"/>
        </w:rPr>
        <w:t>ộ</w:t>
      </w:r>
      <w:r>
        <w:rPr>
          <w:rFonts w:cs="Times New Roman"/>
          <w:b/>
          <w:szCs w:val="28"/>
        </w:rPr>
        <w:t xml:space="preserve"> v</w:t>
      </w:r>
      <w:r>
        <w:rPr>
          <w:rFonts w:cs="Times New Roman"/>
          <w:b/>
          <w:szCs w:val="28"/>
        </w:rPr>
        <w:t>ớ</w:t>
      </w:r>
      <w:r>
        <w:rPr>
          <w:rFonts w:cs="Times New Roman"/>
          <w:b/>
          <w:szCs w:val="28"/>
        </w:rPr>
        <w:t>i cơ ch</w:t>
      </w:r>
      <w:r>
        <w:rPr>
          <w:rFonts w:cs="Times New Roman"/>
          <w:b/>
          <w:szCs w:val="28"/>
        </w:rPr>
        <w:t>ế</w:t>
      </w:r>
      <w:r>
        <w:rPr>
          <w:rFonts w:cs="Times New Roman"/>
          <w:b/>
          <w:szCs w:val="28"/>
        </w:rPr>
        <w:t>, chính sách phát tri</w:t>
      </w:r>
      <w:r>
        <w:rPr>
          <w:rFonts w:cs="Times New Roman"/>
          <w:b/>
          <w:szCs w:val="28"/>
        </w:rPr>
        <w:t>ể</w:t>
      </w:r>
      <w:r>
        <w:rPr>
          <w:rFonts w:cs="Times New Roman"/>
          <w:b/>
          <w:szCs w:val="28"/>
        </w:rPr>
        <w:t>n kinh t</w:t>
      </w:r>
      <w:r>
        <w:rPr>
          <w:rFonts w:cs="Times New Roman"/>
          <w:b/>
          <w:szCs w:val="28"/>
        </w:rPr>
        <w:t>ế</w:t>
      </w:r>
      <w:r>
        <w:rPr>
          <w:rFonts w:cs="Times New Roman"/>
          <w:b/>
          <w:szCs w:val="28"/>
        </w:rPr>
        <w:t xml:space="preserve"> th</w:t>
      </w:r>
      <w:r>
        <w:rPr>
          <w:rFonts w:cs="Times New Roman"/>
          <w:b/>
          <w:szCs w:val="28"/>
        </w:rPr>
        <w:t>ị</w:t>
      </w:r>
      <w:r>
        <w:rPr>
          <w:rFonts w:cs="Times New Roman"/>
          <w:b/>
          <w:szCs w:val="28"/>
        </w:rPr>
        <w:t xml:space="preserve"> trư</w:t>
      </w:r>
      <w:r>
        <w:rPr>
          <w:rFonts w:cs="Times New Roman"/>
          <w:b/>
          <w:szCs w:val="28"/>
        </w:rPr>
        <w:t>ờ</w:t>
      </w:r>
      <w:r>
        <w:rPr>
          <w:rFonts w:cs="Times New Roman"/>
          <w:b/>
          <w:szCs w:val="28"/>
        </w:rPr>
        <w:t>ng đ</w:t>
      </w:r>
      <w:r>
        <w:rPr>
          <w:rFonts w:cs="Times New Roman"/>
          <w:b/>
          <w:szCs w:val="28"/>
        </w:rPr>
        <w:t>ị</w:t>
      </w:r>
      <w:r>
        <w:rPr>
          <w:rFonts w:cs="Times New Roman"/>
          <w:b/>
          <w:szCs w:val="28"/>
        </w:rPr>
        <w:t>nh hư</w:t>
      </w:r>
      <w:r>
        <w:rPr>
          <w:rFonts w:cs="Times New Roman"/>
          <w:b/>
          <w:szCs w:val="28"/>
        </w:rPr>
        <w:t>ớ</w:t>
      </w:r>
      <w:r>
        <w:rPr>
          <w:rFonts w:cs="Times New Roman"/>
          <w:b/>
          <w:szCs w:val="28"/>
        </w:rPr>
        <w:t>ng xã h</w:t>
      </w:r>
      <w:r>
        <w:rPr>
          <w:rFonts w:cs="Times New Roman"/>
          <w:b/>
          <w:szCs w:val="28"/>
        </w:rPr>
        <w:t>ộ</w:t>
      </w:r>
      <w:r>
        <w:rPr>
          <w:rFonts w:cs="Times New Roman"/>
          <w:b/>
          <w:szCs w:val="28"/>
        </w:rPr>
        <w:t>i ch</w:t>
      </w:r>
      <w:r>
        <w:rPr>
          <w:rFonts w:cs="Times New Roman"/>
          <w:b/>
          <w:szCs w:val="28"/>
        </w:rPr>
        <w:t>ủ</w:t>
      </w:r>
      <w:r>
        <w:rPr>
          <w:rFonts w:cs="Times New Roman"/>
          <w:b/>
          <w:szCs w:val="28"/>
        </w:rPr>
        <w:t xml:space="preserve"> nghĩa</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w:t>
      </w:r>
      <w:r>
        <w:rPr>
          <w:rFonts w:cs="Times New Roman"/>
          <w:b/>
          <w:szCs w:val="28"/>
        </w:rPr>
        <w:t xml:space="preserve"> </w:t>
      </w:r>
      <w:r>
        <w:rPr>
          <w:rFonts w:cs="Times New Roman"/>
          <w:szCs w:val="28"/>
        </w:rPr>
        <w:t>Ti</w:t>
      </w:r>
      <w:r>
        <w:rPr>
          <w:rFonts w:cs="Times New Roman"/>
          <w:szCs w:val="28"/>
        </w:rPr>
        <w:t>ế</w:t>
      </w:r>
      <w:r>
        <w:rPr>
          <w:rFonts w:cs="Times New Roman"/>
          <w:szCs w:val="28"/>
        </w:rPr>
        <w:t>p t</w:t>
      </w:r>
      <w:r>
        <w:rPr>
          <w:rFonts w:cs="Times New Roman"/>
          <w:szCs w:val="28"/>
        </w:rPr>
        <w:t>ụ</w:t>
      </w:r>
      <w:r>
        <w:rPr>
          <w:rFonts w:cs="Times New Roman"/>
          <w:szCs w:val="28"/>
        </w:rPr>
        <w:t>c</w:t>
      </w:r>
      <w:r>
        <w:rPr>
          <w:rFonts w:cs="Times New Roman"/>
          <w:b/>
          <w:szCs w:val="28"/>
        </w:rPr>
        <w:t xml:space="preserve"> </w:t>
      </w:r>
      <w:r>
        <w:rPr>
          <w:rFonts w:cs="Times New Roman"/>
          <w:szCs w:val="28"/>
        </w:rPr>
        <w:t>rà soát các văn b</w:t>
      </w:r>
      <w:r>
        <w:rPr>
          <w:rFonts w:cs="Times New Roman"/>
          <w:szCs w:val="28"/>
        </w:rPr>
        <w:t>ả</w:t>
      </w:r>
      <w:r>
        <w:rPr>
          <w:rFonts w:cs="Times New Roman"/>
          <w:szCs w:val="28"/>
        </w:rPr>
        <w:t>n quy ph</w:t>
      </w:r>
      <w:r>
        <w:rPr>
          <w:rFonts w:cs="Times New Roman"/>
          <w:szCs w:val="28"/>
        </w:rPr>
        <w:t>ạ</w:t>
      </w:r>
      <w:r>
        <w:rPr>
          <w:rFonts w:cs="Times New Roman"/>
          <w:szCs w:val="28"/>
        </w:rPr>
        <w:t>m pháp lu</w:t>
      </w:r>
      <w:r>
        <w:rPr>
          <w:rFonts w:cs="Times New Roman"/>
          <w:szCs w:val="28"/>
        </w:rPr>
        <w:t>ậ</w:t>
      </w:r>
      <w:r>
        <w:rPr>
          <w:rFonts w:cs="Times New Roman"/>
          <w:szCs w:val="28"/>
        </w:rPr>
        <w:t>t liên quan đ</w:t>
      </w:r>
      <w:r>
        <w:rPr>
          <w:rFonts w:cs="Times New Roman"/>
          <w:szCs w:val="28"/>
        </w:rPr>
        <w:t>ế</w:t>
      </w:r>
      <w:r>
        <w:rPr>
          <w:rFonts w:cs="Times New Roman"/>
          <w:szCs w:val="28"/>
        </w:rPr>
        <w:t xml:space="preserve">n công tác </w:t>
      </w:r>
      <w:r>
        <w:rPr>
          <w:rFonts w:cs="Times New Roman"/>
          <w:szCs w:val="28"/>
        </w:rPr>
        <w:t>qu</w:t>
      </w:r>
      <w:r>
        <w:rPr>
          <w:rFonts w:cs="Times New Roman"/>
          <w:szCs w:val="28"/>
        </w:rPr>
        <w:t>ả</w:t>
      </w:r>
      <w:r>
        <w:rPr>
          <w:rFonts w:cs="Times New Roman"/>
          <w:szCs w:val="28"/>
        </w:rPr>
        <w:t>n lý đ</w:t>
      </w:r>
      <w:r>
        <w:rPr>
          <w:rFonts w:cs="Times New Roman"/>
          <w:szCs w:val="28"/>
        </w:rPr>
        <w:t>ấ</w:t>
      </w:r>
      <w:r>
        <w:rPr>
          <w:rFonts w:cs="Times New Roman"/>
          <w:szCs w:val="28"/>
        </w:rPr>
        <w:t>t đai đ</w:t>
      </w:r>
      <w:r>
        <w:rPr>
          <w:rFonts w:cs="Times New Roman"/>
          <w:szCs w:val="28"/>
        </w:rPr>
        <w:t>ể</w:t>
      </w:r>
      <w:r>
        <w:rPr>
          <w:rFonts w:cs="Times New Roman"/>
          <w:szCs w:val="28"/>
        </w:rPr>
        <w:t xml:space="preserve"> s</w:t>
      </w:r>
      <w:r>
        <w:rPr>
          <w:rFonts w:cs="Times New Roman"/>
          <w:szCs w:val="28"/>
        </w:rPr>
        <w:t>ử</w:t>
      </w:r>
      <w:r>
        <w:rPr>
          <w:rFonts w:cs="Times New Roman"/>
          <w:szCs w:val="28"/>
        </w:rPr>
        <w:t>a đ</w:t>
      </w:r>
      <w:r>
        <w:rPr>
          <w:rFonts w:cs="Times New Roman"/>
          <w:szCs w:val="28"/>
        </w:rPr>
        <w:t>ổ</w:t>
      </w:r>
      <w:r>
        <w:rPr>
          <w:rFonts w:cs="Times New Roman"/>
          <w:szCs w:val="28"/>
        </w:rPr>
        <w:t>i, b</w:t>
      </w:r>
      <w:r>
        <w:rPr>
          <w:rFonts w:cs="Times New Roman"/>
          <w:szCs w:val="28"/>
        </w:rPr>
        <w:t>ổ</w:t>
      </w:r>
      <w:r>
        <w:rPr>
          <w:rFonts w:cs="Times New Roman"/>
          <w:szCs w:val="28"/>
        </w:rPr>
        <w:t xml:space="preserve"> sung, ban hành m</w:t>
      </w:r>
      <w:r>
        <w:rPr>
          <w:rFonts w:cs="Times New Roman"/>
          <w:szCs w:val="28"/>
        </w:rPr>
        <w:t>ớ</w:t>
      </w:r>
      <w:r>
        <w:rPr>
          <w:rFonts w:cs="Times New Roman"/>
          <w:szCs w:val="28"/>
        </w:rPr>
        <w:t>i các các văn b</w:t>
      </w:r>
      <w:r>
        <w:rPr>
          <w:rFonts w:cs="Times New Roman"/>
          <w:szCs w:val="28"/>
        </w:rPr>
        <w:t>ả</w:t>
      </w:r>
      <w:r>
        <w:rPr>
          <w:rFonts w:cs="Times New Roman"/>
          <w:szCs w:val="28"/>
        </w:rPr>
        <w:t>n quy ph</w:t>
      </w:r>
      <w:r>
        <w:rPr>
          <w:rFonts w:cs="Times New Roman"/>
          <w:szCs w:val="28"/>
        </w:rPr>
        <w:t>ạ</w:t>
      </w:r>
      <w:r>
        <w:rPr>
          <w:rFonts w:cs="Times New Roman"/>
          <w:szCs w:val="28"/>
        </w:rPr>
        <w:t>m pháp lu</w:t>
      </w:r>
      <w:r>
        <w:rPr>
          <w:rFonts w:cs="Times New Roman"/>
          <w:szCs w:val="28"/>
        </w:rPr>
        <w:t>ậ</w:t>
      </w:r>
      <w:r>
        <w:rPr>
          <w:rFonts w:cs="Times New Roman"/>
          <w:szCs w:val="28"/>
        </w:rPr>
        <w:t>t v</w:t>
      </w:r>
      <w:r>
        <w:rPr>
          <w:rFonts w:cs="Times New Roman"/>
          <w:szCs w:val="28"/>
        </w:rPr>
        <w:t>ề</w:t>
      </w:r>
      <w:r>
        <w:rPr>
          <w:rFonts w:cs="Times New Roman"/>
          <w:szCs w:val="28"/>
        </w:rPr>
        <w:t xml:space="preserve"> đ</w:t>
      </w:r>
      <w:r>
        <w:rPr>
          <w:rFonts w:cs="Times New Roman"/>
          <w:szCs w:val="28"/>
        </w:rPr>
        <w:t>ấ</w:t>
      </w:r>
      <w:r>
        <w:rPr>
          <w:rFonts w:cs="Times New Roman"/>
          <w:szCs w:val="28"/>
        </w:rPr>
        <w:t>t đai thu</w:t>
      </w:r>
      <w:r>
        <w:rPr>
          <w:rFonts w:cs="Times New Roman"/>
          <w:szCs w:val="28"/>
        </w:rPr>
        <w:t>ộ</w:t>
      </w:r>
      <w:r>
        <w:rPr>
          <w:rFonts w:cs="Times New Roman"/>
          <w:szCs w:val="28"/>
        </w:rPr>
        <w:t>c th</w:t>
      </w:r>
      <w:r>
        <w:rPr>
          <w:rFonts w:cs="Times New Roman"/>
          <w:szCs w:val="28"/>
        </w:rPr>
        <w:t>ẩ</w:t>
      </w:r>
      <w:r>
        <w:rPr>
          <w:rFonts w:cs="Times New Roman"/>
          <w:szCs w:val="28"/>
        </w:rPr>
        <w:t>m quy</w:t>
      </w:r>
      <w:r>
        <w:rPr>
          <w:rFonts w:cs="Times New Roman"/>
          <w:szCs w:val="28"/>
        </w:rPr>
        <w:t>ề</w:t>
      </w:r>
      <w:r>
        <w:rPr>
          <w:rFonts w:cs="Times New Roman"/>
          <w:szCs w:val="28"/>
        </w:rPr>
        <w:t>n c</w:t>
      </w:r>
      <w:r>
        <w:rPr>
          <w:rFonts w:cs="Times New Roman"/>
          <w:szCs w:val="28"/>
        </w:rPr>
        <w:t>ủ</w:t>
      </w:r>
      <w:r>
        <w:rPr>
          <w:rFonts w:cs="Times New Roman"/>
          <w:szCs w:val="28"/>
        </w:rPr>
        <w:t>a HĐND, UBND t</w:t>
      </w:r>
      <w:r>
        <w:rPr>
          <w:rFonts w:cs="Times New Roman"/>
          <w:szCs w:val="28"/>
        </w:rPr>
        <w:t>ỉ</w:t>
      </w:r>
      <w:r>
        <w:rPr>
          <w:rFonts w:cs="Times New Roman"/>
          <w:szCs w:val="28"/>
        </w:rPr>
        <w:t>nh cho phù h</w:t>
      </w:r>
      <w:r>
        <w:rPr>
          <w:rFonts w:cs="Times New Roman"/>
          <w:szCs w:val="28"/>
        </w:rPr>
        <w:t>ợ</w:t>
      </w:r>
      <w:r>
        <w:rPr>
          <w:rFonts w:cs="Times New Roman"/>
          <w:szCs w:val="28"/>
        </w:rPr>
        <w:t>p, đ</w:t>
      </w:r>
      <w:r>
        <w:rPr>
          <w:rFonts w:cs="Times New Roman"/>
          <w:szCs w:val="28"/>
        </w:rPr>
        <w:t>ồ</w:t>
      </w:r>
      <w:r>
        <w:rPr>
          <w:rFonts w:cs="Times New Roman"/>
          <w:szCs w:val="28"/>
        </w:rPr>
        <w:t>ng b</w:t>
      </w:r>
      <w:r>
        <w:rPr>
          <w:rFonts w:cs="Times New Roman"/>
          <w:szCs w:val="28"/>
        </w:rPr>
        <w:t>ộ</w:t>
      </w:r>
      <w:r>
        <w:rPr>
          <w:rFonts w:cs="Times New Roman"/>
          <w:szCs w:val="28"/>
        </w:rPr>
        <w:t xml:space="preserve"> v</w:t>
      </w:r>
      <w:r>
        <w:rPr>
          <w:rFonts w:cs="Times New Roman"/>
          <w:szCs w:val="28"/>
        </w:rPr>
        <w:t>ớ</w:t>
      </w:r>
      <w:r>
        <w:rPr>
          <w:rFonts w:cs="Times New Roman"/>
          <w:szCs w:val="28"/>
        </w:rPr>
        <w:t>i h</w:t>
      </w:r>
      <w:r>
        <w:rPr>
          <w:rFonts w:cs="Times New Roman"/>
          <w:szCs w:val="28"/>
        </w:rPr>
        <w:t>ệ</w:t>
      </w:r>
      <w:r>
        <w:rPr>
          <w:rFonts w:cs="Times New Roman"/>
          <w:szCs w:val="28"/>
        </w:rPr>
        <w:t xml:space="preserve"> th</w:t>
      </w:r>
      <w:r>
        <w:rPr>
          <w:rFonts w:cs="Times New Roman"/>
          <w:szCs w:val="28"/>
        </w:rPr>
        <w:t>ố</w:t>
      </w:r>
      <w:r>
        <w:rPr>
          <w:rFonts w:cs="Times New Roman"/>
          <w:szCs w:val="28"/>
        </w:rPr>
        <w:t>ng văn b</w:t>
      </w:r>
      <w:r>
        <w:rPr>
          <w:rFonts w:cs="Times New Roman"/>
          <w:szCs w:val="28"/>
        </w:rPr>
        <w:t>ả</w:t>
      </w:r>
      <w:r>
        <w:rPr>
          <w:rFonts w:cs="Times New Roman"/>
          <w:szCs w:val="28"/>
        </w:rPr>
        <w:t>n QPPL v</w:t>
      </w:r>
      <w:r>
        <w:rPr>
          <w:rFonts w:cs="Times New Roman"/>
          <w:szCs w:val="28"/>
        </w:rPr>
        <w:t>ề</w:t>
      </w:r>
      <w:r>
        <w:rPr>
          <w:rFonts w:cs="Times New Roman"/>
          <w:szCs w:val="28"/>
        </w:rPr>
        <w:t xml:space="preserve"> đ</w:t>
      </w:r>
      <w:r>
        <w:rPr>
          <w:rFonts w:cs="Times New Roman"/>
          <w:szCs w:val="28"/>
        </w:rPr>
        <w:t>ấ</w:t>
      </w:r>
      <w:r>
        <w:rPr>
          <w:rFonts w:cs="Times New Roman"/>
          <w:szCs w:val="28"/>
        </w:rPr>
        <w:t>t đai.</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Đ</w:t>
      </w:r>
      <w:r>
        <w:rPr>
          <w:rFonts w:cs="Times New Roman"/>
          <w:szCs w:val="28"/>
        </w:rPr>
        <w:t>ổ</w:t>
      </w:r>
      <w:r>
        <w:rPr>
          <w:rFonts w:cs="Times New Roman"/>
          <w:szCs w:val="28"/>
        </w:rPr>
        <w:t>i m</w:t>
      </w:r>
      <w:r>
        <w:rPr>
          <w:rFonts w:cs="Times New Roman"/>
          <w:szCs w:val="28"/>
        </w:rPr>
        <w:t>ớ</w:t>
      </w:r>
      <w:r>
        <w:rPr>
          <w:rFonts w:cs="Times New Roman"/>
          <w:szCs w:val="28"/>
        </w:rPr>
        <w:t>i và nâng cao ch</w:t>
      </w:r>
      <w:r>
        <w:rPr>
          <w:rFonts w:cs="Times New Roman"/>
          <w:szCs w:val="28"/>
        </w:rPr>
        <w:t>ấ</w:t>
      </w:r>
      <w:r>
        <w:rPr>
          <w:rFonts w:cs="Times New Roman"/>
          <w:szCs w:val="28"/>
        </w:rPr>
        <w:t>t lư</w:t>
      </w:r>
      <w:r>
        <w:rPr>
          <w:rFonts w:cs="Times New Roman"/>
          <w:szCs w:val="28"/>
        </w:rPr>
        <w:t>ợ</w:t>
      </w:r>
      <w:r>
        <w:rPr>
          <w:rFonts w:cs="Times New Roman"/>
          <w:szCs w:val="28"/>
        </w:rPr>
        <w:t>ng công tác quy ho</w:t>
      </w:r>
      <w:r>
        <w:rPr>
          <w:rFonts w:cs="Times New Roman"/>
          <w:szCs w:val="28"/>
        </w:rPr>
        <w:t>ạ</w:t>
      </w:r>
      <w:r>
        <w:rPr>
          <w:rFonts w:cs="Times New Roman"/>
          <w:szCs w:val="28"/>
        </w:rPr>
        <w:t>ch, k</w:t>
      </w:r>
      <w:r>
        <w:rPr>
          <w:rFonts w:cs="Times New Roman"/>
          <w:szCs w:val="28"/>
        </w:rPr>
        <w:t>ế</w:t>
      </w:r>
      <w:r>
        <w:rPr>
          <w:rFonts w:cs="Times New Roman"/>
          <w:szCs w:val="28"/>
        </w:rPr>
        <w:t xml:space="preserve"> ho</w:t>
      </w:r>
      <w:r>
        <w:rPr>
          <w:rFonts w:cs="Times New Roman"/>
          <w:szCs w:val="28"/>
        </w:rPr>
        <w:t>ạ</w:t>
      </w:r>
      <w:r>
        <w:rPr>
          <w:rFonts w:cs="Times New Roman"/>
          <w:szCs w:val="28"/>
        </w:rPr>
        <w:t>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Đ</w:t>
      </w:r>
      <w:r>
        <w:rPr>
          <w:rFonts w:cs="Times New Roman"/>
          <w:szCs w:val="28"/>
        </w:rPr>
        <w:t>ẩ</w:t>
      </w:r>
      <w:r>
        <w:rPr>
          <w:rFonts w:cs="Times New Roman"/>
          <w:szCs w:val="28"/>
        </w:rPr>
        <w:t>y nhanh công tác l</w:t>
      </w:r>
      <w:r>
        <w:rPr>
          <w:rFonts w:cs="Times New Roman"/>
          <w:szCs w:val="28"/>
        </w:rPr>
        <w:t>ậ</w:t>
      </w:r>
      <w:r>
        <w:rPr>
          <w:rFonts w:cs="Times New Roman"/>
          <w:szCs w:val="28"/>
        </w:rPr>
        <w:t>p, phê duy</w:t>
      </w:r>
      <w:r>
        <w:rPr>
          <w:rFonts w:cs="Times New Roman"/>
          <w:szCs w:val="28"/>
        </w:rPr>
        <w:t>ệ</w:t>
      </w:r>
      <w:r>
        <w:rPr>
          <w:rFonts w:cs="Times New Roman"/>
          <w:szCs w:val="28"/>
        </w:rPr>
        <w:t>t, qu</w:t>
      </w:r>
      <w:r>
        <w:rPr>
          <w:rFonts w:cs="Times New Roman"/>
          <w:szCs w:val="28"/>
        </w:rPr>
        <w:t>ả</w:t>
      </w:r>
      <w:r>
        <w:rPr>
          <w:rFonts w:cs="Times New Roman"/>
          <w:szCs w:val="28"/>
        </w:rPr>
        <w:t>n lý, th</w:t>
      </w:r>
      <w:r>
        <w:rPr>
          <w:rFonts w:cs="Times New Roman"/>
          <w:szCs w:val="28"/>
        </w:rPr>
        <w:t>ự</w:t>
      </w:r>
      <w:r>
        <w:rPr>
          <w:rFonts w:cs="Times New Roman"/>
          <w:szCs w:val="28"/>
        </w:rPr>
        <w:t>c hi</w:t>
      </w:r>
      <w:r>
        <w:rPr>
          <w:rFonts w:cs="Times New Roman"/>
          <w:szCs w:val="28"/>
        </w:rPr>
        <w:t>ệ</w:t>
      </w:r>
      <w:r>
        <w:rPr>
          <w:rFonts w:cs="Times New Roman"/>
          <w:szCs w:val="28"/>
        </w:rPr>
        <w:t>n quy ho</w:t>
      </w:r>
      <w:r>
        <w:rPr>
          <w:rFonts w:cs="Times New Roman"/>
          <w:szCs w:val="28"/>
        </w:rPr>
        <w:t>ạ</w:t>
      </w:r>
      <w:r>
        <w:rPr>
          <w:rFonts w:cs="Times New Roman"/>
          <w:szCs w:val="28"/>
        </w:rPr>
        <w:t>ch, k</w:t>
      </w:r>
      <w:r>
        <w:rPr>
          <w:rFonts w:cs="Times New Roman"/>
          <w:szCs w:val="28"/>
        </w:rPr>
        <w:t>ế</w:t>
      </w:r>
      <w:r>
        <w:rPr>
          <w:rFonts w:cs="Times New Roman"/>
          <w:szCs w:val="28"/>
        </w:rPr>
        <w:t xml:space="preserve"> ho</w:t>
      </w:r>
      <w:r>
        <w:rPr>
          <w:rFonts w:cs="Times New Roman"/>
          <w:szCs w:val="28"/>
        </w:rPr>
        <w:t>ạ</w:t>
      </w:r>
      <w:r>
        <w:rPr>
          <w:rFonts w:cs="Times New Roman"/>
          <w:szCs w:val="28"/>
        </w:rPr>
        <w:t>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các c</w:t>
      </w:r>
      <w:r>
        <w:rPr>
          <w:rFonts w:cs="Times New Roman"/>
          <w:szCs w:val="28"/>
        </w:rPr>
        <w:t>ấ</w:t>
      </w:r>
      <w:r>
        <w:rPr>
          <w:rFonts w:cs="Times New Roman"/>
          <w:szCs w:val="28"/>
        </w:rPr>
        <w:t>p đ</w:t>
      </w:r>
      <w:r>
        <w:rPr>
          <w:rFonts w:cs="Times New Roman"/>
          <w:szCs w:val="28"/>
        </w:rPr>
        <w:t>ể</w:t>
      </w:r>
      <w:r>
        <w:rPr>
          <w:rFonts w:cs="Times New Roman"/>
          <w:szCs w:val="28"/>
        </w:rPr>
        <w:t xml:space="preserve"> làm cơ s</w:t>
      </w:r>
      <w:r>
        <w:rPr>
          <w:rFonts w:cs="Times New Roman"/>
          <w:szCs w:val="28"/>
        </w:rPr>
        <w:t>ở</w:t>
      </w:r>
      <w:r>
        <w:rPr>
          <w:rFonts w:cs="Times New Roman"/>
          <w:szCs w:val="28"/>
        </w:rPr>
        <w:t xml:space="preserve"> qu</w:t>
      </w:r>
      <w:r>
        <w:rPr>
          <w:rFonts w:cs="Times New Roman"/>
          <w:szCs w:val="28"/>
        </w:rPr>
        <w:t>ả</w:t>
      </w:r>
      <w:r>
        <w:rPr>
          <w:rFonts w:cs="Times New Roman"/>
          <w:szCs w:val="28"/>
        </w:rPr>
        <w:t>n lý nhà nư</w:t>
      </w:r>
      <w:r>
        <w:rPr>
          <w:rFonts w:cs="Times New Roman"/>
          <w:szCs w:val="28"/>
        </w:rPr>
        <w:t>ớ</w:t>
      </w:r>
      <w:r>
        <w:rPr>
          <w:rFonts w:cs="Times New Roman"/>
          <w:szCs w:val="28"/>
        </w:rPr>
        <w:t>c v</w:t>
      </w:r>
      <w:r>
        <w:rPr>
          <w:rFonts w:cs="Times New Roman"/>
          <w:szCs w:val="28"/>
        </w:rPr>
        <w:t>ề</w:t>
      </w:r>
      <w:r>
        <w:rPr>
          <w:rFonts w:cs="Times New Roman"/>
          <w:szCs w:val="28"/>
        </w:rPr>
        <w:t xml:space="preserve"> đ</w:t>
      </w:r>
      <w:r>
        <w:rPr>
          <w:rFonts w:cs="Times New Roman"/>
          <w:szCs w:val="28"/>
        </w:rPr>
        <w:t>ấ</w:t>
      </w:r>
      <w:r>
        <w:rPr>
          <w:rFonts w:cs="Times New Roman"/>
          <w:szCs w:val="28"/>
        </w:rPr>
        <w:t>t đai; công b</w:t>
      </w:r>
      <w:r>
        <w:rPr>
          <w:rFonts w:cs="Times New Roman"/>
          <w:szCs w:val="28"/>
        </w:rPr>
        <w:t>ố</w:t>
      </w:r>
      <w:r>
        <w:rPr>
          <w:rFonts w:cs="Times New Roman"/>
          <w:szCs w:val="28"/>
        </w:rPr>
        <w:t xml:space="preserve"> công khai và t</w:t>
      </w:r>
      <w:r>
        <w:rPr>
          <w:rFonts w:cs="Times New Roman"/>
          <w:szCs w:val="28"/>
        </w:rPr>
        <w:t>ổ</w:t>
      </w:r>
      <w:r>
        <w:rPr>
          <w:rFonts w:cs="Times New Roman"/>
          <w:szCs w:val="28"/>
        </w:rPr>
        <w:t xml:space="preserve"> ch</w:t>
      </w:r>
      <w:r>
        <w:rPr>
          <w:rFonts w:cs="Times New Roman"/>
          <w:szCs w:val="28"/>
        </w:rPr>
        <w:t>ứ</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quy ho</w:t>
      </w:r>
      <w:r>
        <w:rPr>
          <w:rFonts w:cs="Times New Roman"/>
          <w:szCs w:val="28"/>
        </w:rPr>
        <w:t>ạ</w:t>
      </w:r>
      <w:r>
        <w:rPr>
          <w:rFonts w:cs="Times New Roman"/>
          <w:szCs w:val="28"/>
        </w:rPr>
        <w:t>ch, k</w:t>
      </w:r>
      <w:r>
        <w:rPr>
          <w:rFonts w:cs="Times New Roman"/>
          <w:szCs w:val="28"/>
        </w:rPr>
        <w:t>ế</w:t>
      </w:r>
      <w:r>
        <w:rPr>
          <w:rFonts w:cs="Times New Roman"/>
          <w:szCs w:val="28"/>
        </w:rPr>
        <w:t xml:space="preserve"> ho</w:t>
      </w:r>
      <w:r>
        <w:rPr>
          <w:rFonts w:cs="Times New Roman"/>
          <w:szCs w:val="28"/>
        </w:rPr>
        <w:t>ạ</w:t>
      </w:r>
      <w:r>
        <w:rPr>
          <w:rFonts w:cs="Times New Roman"/>
          <w:szCs w:val="28"/>
        </w:rPr>
        <w:t>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đã đư</w:t>
      </w:r>
      <w:r>
        <w:rPr>
          <w:rFonts w:cs="Times New Roman"/>
          <w:szCs w:val="28"/>
        </w:rPr>
        <w:t>ợ</w:t>
      </w:r>
      <w:r>
        <w:rPr>
          <w:rFonts w:cs="Times New Roman"/>
          <w:szCs w:val="28"/>
        </w:rPr>
        <w:t>c phê duy</w:t>
      </w:r>
      <w:r>
        <w:rPr>
          <w:rFonts w:cs="Times New Roman"/>
          <w:szCs w:val="28"/>
        </w:rPr>
        <w:t>ệ</w:t>
      </w:r>
      <w:r>
        <w:rPr>
          <w:rFonts w:cs="Times New Roman"/>
          <w:szCs w:val="28"/>
        </w:rPr>
        <w:t>t và th</w:t>
      </w:r>
      <w:r>
        <w:rPr>
          <w:rFonts w:cs="Times New Roman"/>
          <w:szCs w:val="28"/>
        </w:rPr>
        <w:t>ự</w:t>
      </w:r>
      <w:r>
        <w:rPr>
          <w:rFonts w:cs="Times New Roman"/>
          <w:szCs w:val="28"/>
        </w:rPr>
        <w:t>c hi</w:t>
      </w:r>
      <w:r>
        <w:rPr>
          <w:rFonts w:cs="Times New Roman"/>
          <w:szCs w:val="28"/>
        </w:rPr>
        <w:t>ệ</w:t>
      </w:r>
      <w:r>
        <w:rPr>
          <w:rFonts w:cs="Times New Roman"/>
          <w:szCs w:val="28"/>
        </w:rPr>
        <w:t>n vi</w:t>
      </w:r>
      <w:r>
        <w:rPr>
          <w:rFonts w:cs="Times New Roman"/>
          <w:szCs w:val="28"/>
        </w:rPr>
        <w:t>ệ</w:t>
      </w:r>
      <w:r>
        <w:rPr>
          <w:rFonts w:cs="Times New Roman"/>
          <w:szCs w:val="28"/>
        </w:rPr>
        <w:t xml:space="preserve">c </w:t>
      </w:r>
      <w:r>
        <w:rPr>
          <w:rFonts w:cs="Times New Roman"/>
          <w:szCs w:val="28"/>
        </w:rPr>
        <w:t>giám sát trong quá trình th</w:t>
      </w:r>
      <w:r>
        <w:rPr>
          <w:rFonts w:cs="Times New Roman"/>
          <w:szCs w:val="28"/>
        </w:rPr>
        <w:t>ự</w:t>
      </w:r>
      <w:r>
        <w:rPr>
          <w:rFonts w:cs="Times New Roman"/>
          <w:szCs w:val="28"/>
        </w:rPr>
        <w:t>c hi</w:t>
      </w:r>
      <w:r>
        <w:rPr>
          <w:rFonts w:cs="Times New Roman"/>
          <w:szCs w:val="28"/>
        </w:rPr>
        <w:t>ệ</w:t>
      </w:r>
      <w:r>
        <w:rPr>
          <w:rFonts w:cs="Times New Roman"/>
          <w:szCs w:val="28"/>
        </w:rPr>
        <w:t>n quy ho</w:t>
      </w:r>
      <w:r>
        <w:rPr>
          <w:rFonts w:cs="Times New Roman"/>
          <w:szCs w:val="28"/>
        </w:rPr>
        <w:t>ạ</w:t>
      </w:r>
      <w:r>
        <w:rPr>
          <w:rFonts w:cs="Times New Roman"/>
          <w:szCs w:val="28"/>
        </w:rPr>
        <w:t>ch, k</w:t>
      </w:r>
      <w:r>
        <w:rPr>
          <w:rFonts w:cs="Times New Roman"/>
          <w:szCs w:val="28"/>
        </w:rPr>
        <w:t>ế</w:t>
      </w:r>
      <w:r>
        <w:rPr>
          <w:rFonts w:cs="Times New Roman"/>
          <w:szCs w:val="28"/>
        </w:rPr>
        <w:t xml:space="preserve"> ho</w:t>
      </w:r>
      <w:r>
        <w:rPr>
          <w:rFonts w:cs="Times New Roman"/>
          <w:szCs w:val="28"/>
        </w:rPr>
        <w:t>ạ</w:t>
      </w:r>
      <w:r>
        <w:rPr>
          <w:rFonts w:cs="Times New Roman"/>
          <w:szCs w:val="28"/>
        </w:rPr>
        <w:t>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Quy ho</w:t>
      </w:r>
      <w:r>
        <w:rPr>
          <w:rFonts w:cs="Times New Roman"/>
          <w:szCs w:val="28"/>
        </w:rPr>
        <w:t>ạ</w:t>
      </w:r>
      <w:r>
        <w:rPr>
          <w:rFonts w:cs="Times New Roman"/>
          <w:szCs w:val="28"/>
        </w:rPr>
        <w:t>ch, k</w:t>
      </w:r>
      <w:r>
        <w:rPr>
          <w:rFonts w:cs="Times New Roman"/>
          <w:szCs w:val="28"/>
        </w:rPr>
        <w:t>ế</w:t>
      </w:r>
      <w:r>
        <w:rPr>
          <w:rFonts w:cs="Times New Roman"/>
          <w:szCs w:val="28"/>
        </w:rPr>
        <w:t xml:space="preserve"> ho</w:t>
      </w:r>
      <w:r>
        <w:rPr>
          <w:rFonts w:cs="Times New Roman"/>
          <w:szCs w:val="28"/>
        </w:rPr>
        <w:t>ạ</w:t>
      </w:r>
      <w:r>
        <w:rPr>
          <w:rFonts w:cs="Times New Roman"/>
          <w:szCs w:val="28"/>
        </w:rPr>
        <w:t>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đư</w:t>
      </w:r>
      <w:r>
        <w:rPr>
          <w:rFonts w:cs="Times New Roman"/>
          <w:szCs w:val="28"/>
        </w:rPr>
        <w:t>ợ</w:t>
      </w:r>
      <w:r>
        <w:rPr>
          <w:rFonts w:cs="Times New Roman"/>
          <w:szCs w:val="28"/>
        </w:rPr>
        <w:t>c l</w:t>
      </w:r>
      <w:r>
        <w:rPr>
          <w:rFonts w:cs="Times New Roman"/>
          <w:szCs w:val="28"/>
        </w:rPr>
        <w:t>ậ</w:t>
      </w:r>
      <w:r>
        <w:rPr>
          <w:rFonts w:cs="Times New Roman"/>
          <w:szCs w:val="28"/>
        </w:rPr>
        <w:t xml:space="preserve">p </w:t>
      </w:r>
      <w:r>
        <w:rPr>
          <w:rFonts w:cs="Times New Roman"/>
          <w:szCs w:val="28"/>
        </w:rPr>
        <w:t>ở</w:t>
      </w:r>
      <w:r>
        <w:rPr>
          <w:rFonts w:cs="Times New Roman"/>
          <w:szCs w:val="28"/>
        </w:rPr>
        <w:t xml:space="preserve"> c</w:t>
      </w:r>
      <w:r>
        <w:rPr>
          <w:rFonts w:cs="Times New Roman"/>
          <w:szCs w:val="28"/>
        </w:rPr>
        <w:t>ấ</w:t>
      </w:r>
      <w:r>
        <w:rPr>
          <w:rFonts w:cs="Times New Roman"/>
          <w:szCs w:val="28"/>
        </w:rPr>
        <w:t>p t</w:t>
      </w:r>
      <w:r>
        <w:rPr>
          <w:rFonts w:cs="Times New Roman"/>
          <w:szCs w:val="28"/>
        </w:rPr>
        <w:t>ỉ</w:t>
      </w:r>
      <w:r>
        <w:rPr>
          <w:rFonts w:cs="Times New Roman"/>
          <w:szCs w:val="28"/>
        </w:rPr>
        <w:t>nh và c</w:t>
      </w:r>
      <w:r>
        <w:rPr>
          <w:rFonts w:cs="Times New Roman"/>
          <w:szCs w:val="28"/>
        </w:rPr>
        <w:t>ấ</w:t>
      </w:r>
      <w:r>
        <w:rPr>
          <w:rFonts w:cs="Times New Roman"/>
          <w:szCs w:val="28"/>
        </w:rPr>
        <w:t>p huy</w:t>
      </w:r>
      <w:r>
        <w:rPr>
          <w:rFonts w:cs="Times New Roman"/>
          <w:szCs w:val="28"/>
        </w:rPr>
        <w:t>ệ</w:t>
      </w:r>
      <w:r>
        <w:rPr>
          <w:rFonts w:cs="Times New Roman"/>
          <w:szCs w:val="28"/>
        </w:rPr>
        <w:t xml:space="preserve">n, đáp </w:t>
      </w:r>
      <w:r>
        <w:rPr>
          <w:rFonts w:cs="Times New Roman"/>
          <w:szCs w:val="28"/>
        </w:rPr>
        <w:t>ứ</w:t>
      </w:r>
      <w:r>
        <w:rPr>
          <w:rFonts w:cs="Times New Roman"/>
          <w:szCs w:val="28"/>
        </w:rPr>
        <w:t>ng yêu c</w:t>
      </w:r>
      <w:r>
        <w:rPr>
          <w:rFonts w:cs="Times New Roman"/>
          <w:szCs w:val="28"/>
        </w:rPr>
        <w:t>ầ</w:t>
      </w:r>
      <w:r>
        <w:rPr>
          <w:rFonts w:cs="Times New Roman"/>
          <w:szCs w:val="28"/>
        </w:rPr>
        <w:t>u th</w:t>
      </w:r>
      <w:r>
        <w:rPr>
          <w:rFonts w:cs="Times New Roman"/>
          <w:szCs w:val="28"/>
        </w:rPr>
        <w:t>ự</w:t>
      </w:r>
      <w:r>
        <w:rPr>
          <w:rFonts w:cs="Times New Roman"/>
          <w:szCs w:val="28"/>
        </w:rPr>
        <w:t>c hi</w:t>
      </w:r>
      <w:r>
        <w:rPr>
          <w:rFonts w:cs="Times New Roman"/>
          <w:szCs w:val="28"/>
        </w:rPr>
        <w:t>ệ</w:t>
      </w:r>
      <w:r>
        <w:rPr>
          <w:rFonts w:cs="Times New Roman"/>
          <w:szCs w:val="28"/>
        </w:rPr>
        <w:t>n Chi</w:t>
      </w:r>
      <w:r>
        <w:rPr>
          <w:rFonts w:cs="Times New Roman"/>
          <w:szCs w:val="28"/>
        </w:rPr>
        <w:t>ế</w:t>
      </w:r>
      <w:r>
        <w:rPr>
          <w:rFonts w:cs="Times New Roman"/>
          <w:szCs w:val="28"/>
        </w:rPr>
        <w:t>n lư</w:t>
      </w:r>
      <w:r>
        <w:rPr>
          <w:rFonts w:cs="Times New Roman"/>
          <w:szCs w:val="28"/>
        </w:rPr>
        <w:t>ợ</w:t>
      </w:r>
      <w:r>
        <w:rPr>
          <w:rFonts w:cs="Times New Roman"/>
          <w:szCs w:val="28"/>
        </w:rPr>
        <w:t>c phát tri</w:t>
      </w:r>
      <w:r>
        <w:rPr>
          <w:rFonts w:cs="Times New Roman"/>
          <w:szCs w:val="28"/>
        </w:rPr>
        <w:t>ể</w:t>
      </w:r>
      <w:r>
        <w:rPr>
          <w:rFonts w:cs="Times New Roman"/>
          <w:szCs w:val="28"/>
        </w:rPr>
        <w:t>n kinh t</w:t>
      </w:r>
      <w:r>
        <w:rPr>
          <w:rFonts w:cs="Times New Roman"/>
          <w:szCs w:val="28"/>
        </w:rPr>
        <w:t>ế</w:t>
      </w:r>
      <w:r>
        <w:rPr>
          <w:rFonts w:cs="Times New Roman"/>
          <w:szCs w:val="28"/>
        </w:rPr>
        <w:t xml:space="preserve"> - xã h</w:t>
      </w:r>
      <w:r>
        <w:rPr>
          <w:rFonts w:cs="Times New Roman"/>
          <w:szCs w:val="28"/>
        </w:rPr>
        <w:t>ộ</w:t>
      </w:r>
      <w:r>
        <w:rPr>
          <w:rFonts w:cs="Times New Roman"/>
          <w:szCs w:val="28"/>
        </w:rPr>
        <w:t>i nhanh, b</w:t>
      </w:r>
      <w:r>
        <w:rPr>
          <w:rFonts w:cs="Times New Roman"/>
          <w:szCs w:val="28"/>
        </w:rPr>
        <w:t>ề</w:t>
      </w:r>
      <w:r>
        <w:rPr>
          <w:rFonts w:cs="Times New Roman"/>
          <w:szCs w:val="28"/>
        </w:rPr>
        <w:t>n v</w:t>
      </w:r>
      <w:r>
        <w:rPr>
          <w:rFonts w:cs="Times New Roman"/>
          <w:szCs w:val="28"/>
        </w:rPr>
        <w:t>ữ</w:t>
      </w:r>
      <w:r>
        <w:rPr>
          <w:rFonts w:cs="Times New Roman"/>
          <w:szCs w:val="28"/>
        </w:rPr>
        <w:t>ng; b</w:t>
      </w:r>
      <w:r>
        <w:rPr>
          <w:rFonts w:cs="Times New Roman"/>
          <w:szCs w:val="28"/>
        </w:rPr>
        <w:t>ả</w:t>
      </w:r>
      <w:r>
        <w:rPr>
          <w:rFonts w:cs="Times New Roman"/>
          <w:szCs w:val="28"/>
        </w:rPr>
        <w:t>o đ</w:t>
      </w:r>
      <w:r>
        <w:rPr>
          <w:rFonts w:cs="Times New Roman"/>
          <w:szCs w:val="28"/>
        </w:rPr>
        <w:t>ả</w:t>
      </w:r>
      <w:r>
        <w:rPr>
          <w:rFonts w:cs="Times New Roman"/>
          <w:szCs w:val="28"/>
        </w:rPr>
        <w:t>m qu</w:t>
      </w:r>
      <w:r>
        <w:rPr>
          <w:rFonts w:cs="Times New Roman"/>
          <w:szCs w:val="28"/>
        </w:rPr>
        <w:t>ố</w:t>
      </w:r>
      <w:r>
        <w:rPr>
          <w:rFonts w:cs="Times New Roman"/>
          <w:szCs w:val="28"/>
        </w:rPr>
        <w:t>c phòng, an ninh; b</w:t>
      </w:r>
      <w:r>
        <w:rPr>
          <w:rFonts w:cs="Times New Roman"/>
          <w:szCs w:val="28"/>
        </w:rPr>
        <w:t>ả</w:t>
      </w:r>
      <w:r>
        <w:rPr>
          <w:rFonts w:cs="Times New Roman"/>
          <w:szCs w:val="28"/>
        </w:rPr>
        <w:t>o v</w:t>
      </w:r>
      <w:r>
        <w:rPr>
          <w:rFonts w:cs="Times New Roman"/>
          <w:szCs w:val="28"/>
        </w:rPr>
        <w:t>ệ</w:t>
      </w:r>
      <w:r>
        <w:rPr>
          <w:rFonts w:cs="Times New Roman"/>
          <w:szCs w:val="28"/>
        </w:rPr>
        <w:t xml:space="preserve"> mô</w:t>
      </w:r>
      <w:r>
        <w:rPr>
          <w:rFonts w:cs="Times New Roman"/>
          <w:szCs w:val="28"/>
        </w:rPr>
        <w:t>i trư</w:t>
      </w:r>
      <w:r>
        <w:rPr>
          <w:rFonts w:cs="Times New Roman"/>
          <w:szCs w:val="28"/>
        </w:rPr>
        <w:t>ờ</w:t>
      </w:r>
      <w:r>
        <w:rPr>
          <w:rFonts w:cs="Times New Roman"/>
          <w:szCs w:val="28"/>
        </w:rPr>
        <w:t xml:space="preserve">ng, thích </w:t>
      </w:r>
      <w:r>
        <w:rPr>
          <w:rFonts w:cs="Times New Roman"/>
          <w:szCs w:val="28"/>
        </w:rPr>
        <w:t>ứ</w:t>
      </w:r>
      <w:r>
        <w:rPr>
          <w:rFonts w:cs="Times New Roman"/>
          <w:szCs w:val="28"/>
        </w:rPr>
        <w:t>ng v</w:t>
      </w:r>
      <w:r>
        <w:rPr>
          <w:rFonts w:cs="Times New Roman"/>
          <w:szCs w:val="28"/>
        </w:rPr>
        <w:t>ớ</w:t>
      </w:r>
      <w:r>
        <w:rPr>
          <w:rFonts w:cs="Times New Roman"/>
          <w:szCs w:val="28"/>
        </w:rPr>
        <w:t>i bi</w:t>
      </w:r>
      <w:r>
        <w:rPr>
          <w:rFonts w:cs="Times New Roman"/>
          <w:szCs w:val="28"/>
        </w:rPr>
        <w:t>ế</w:t>
      </w:r>
      <w:r>
        <w:rPr>
          <w:rFonts w:cs="Times New Roman"/>
          <w:szCs w:val="28"/>
        </w:rPr>
        <w:t>n đ</w:t>
      </w:r>
      <w:r>
        <w:rPr>
          <w:rFonts w:cs="Times New Roman"/>
          <w:szCs w:val="28"/>
        </w:rPr>
        <w:t>ổ</w:t>
      </w:r>
      <w:r>
        <w:rPr>
          <w:rFonts w:cs="Times New Roman"/>
          <w:szCs w:val="28"/>
        </w:rPr>
        <w:t>i khí h</w:t>
      </w:r>
      <w:r>
        <w:rPr>
          <w:rFonts w:cs="Times New Roman"/>
          <w:szCs w:val="28"/>
        </w:rPr>
        <w:t>ậ</w:t>
      </w:r>
      <w:r>
        <w:rPr>
          <w:rFonts w:cs="Times New Roman"/>
          <w:szCs w:val="28"/>
        </w:rPr>
        <w:t>u. N</w:t>
      </w:r>
      <w:r>
        <w:rPr>
          <w:rFonts w:cs="Times New Roman"/>
          <w:szCs w:val="28"/>
        </w:rPr>
        <w:t>ộ</w:t>
      </w:r>
      <w:r>
        <w:rPr>
          <w:rFonts w:cs="Times New Roman"/>
          <w:szCs w:val="28"/>
        </w:rPr>
        <w:t>i dung quy ho</w:t>
      </w:r>
      <w:r>
        <w:rPr>
          <w:rFonts w:cs="Times New Roman"/>
          <w:szCs w:val="28"/>
        </w:rPr>
        <w:t>ạ</w:t>
      </w:r>
      <w:r>
        <w:rPr>
          <w:rFonts w:cs="Times New Roman"/>
          <w:szCs w:val="28"/>
        </w:rPr>
        <w:t>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ph</w:t>
      </w:r>
      <w:r>
        <w:rPr>
          <w:rFonts w:cs="Times New Roman"/>
          <w:szCs w:val="28"/>
        </w:rPr>
        <w:t>ả</w:t>
      </w:r>
      <w:r>
        <w:rPr>
          <w:rFonts w:cs="Times New Roman"/>
          <w:szCs w:val="28"/>
        </w:rPr>
        <w:t>i k</w:t>
      </w:r>
      <w:r>
        <w:rPr>
          <w:rFonts w:cs="Times New Roman"/>
          <w:szCs w:val="28"/>
        </w:rPr>
        <w:t>ế</w:t>
      </w:r>
      <w:r>
        <w:rPr>
          <w:rFonts w:cs="Times New Roman"/>
          <w:szCs w:val="28"/>
        </w:rPr>
        <w:t>t h</w:t>
      </w:r>
      <w:r>
        <w:rPr>
          <w:rFonts w:cs="Times New Roman"/>
          <w:szCs w:val="28"/>
        </w:rPr>
        <w:t>ợ</w:t>
      </w:r>
      <w:r>
        <w:rPr>
          <w:rFonts w:cs="Times New Roman"/>
          <w:szCs w:val="28"/>
        </w:rPr>
        <w:t>p gi</w:t>
      </w:r>
      <w:r>
        <w:rPr>
          <w:rFonts w:cs="Times New Roman"/>
          <w:szCs w:val="28"/>
        </w:rPr>
        <w:t>ữ</w:t>
      </w:r>
      <w:r>
        <w:rPr>
          <w:rFonts w:cs="Times New Roman"/>
          <w:szCs w:val="28"/>
        </w:rPr>
        <w:t>a ch</w:t>
      </w:r>
      <w:r>
        <w:rPr>
          <w:rFonts w:cs="Times New Roman"/>
          <w:szCs w:val="28"/>
        </w:rPr>
        <w:t>ỉ</w:t>
      </w:r>
      <w:r>
        <w:rPr>
          <w:rFonts w:cs="Times New Roman"/>
          <w:szCs w:val="28"/>
        </w:rPr>
        <w:t xml:space="preserve"> tiêu các lo</w:t>
      </w:r>
      <w:r>
        <w:rPr>
          <w:rFonts w:cs="Times New Roman"/>
          <w:szCs w:val="28"/>
        </w:rPr>
        <w:t>ạ</w:t>
      </w:r>
      <w:r>
        <w:rPr>
          <w:rFonts w:cs="Times New Roman"/>
          <w:szCs w:val="28"/>
        </w:rPr>
        <w:t>i đ</w:t>
      </w:r>
      <w:r>
        <w:rPr>
          <w:rFonts w:cs="Times New Roman"/>
          <w:szCs w:val="28"/>
        </w:rPr>
        <w:t>ấ</w:t>
      </w:r>
      <w:r>
        <w:rPr>
          <w:rFonts w:cs="Times New Roman"/>
          <w:szCs w:val="28"/>
        </w:rPr>
        <w:t>t g</w:t>
      </w:r>
      <w:r>
        <w:rPr>
          <w:rFonts w:cs="Times New Roman"/>
          <w:szCs w:val="28"/>
        </w:rPr>
        <w:t>ắ</w:t>
      </w:r>
      <w:r>
        <w:rPr>
          <w:rFonts w:cs="Times New Roman"/>
          <w:szCs w:val="28"/>
        </w:rPr>
        <w:t>n v</w:t>
      </w:r>
      <w:r>
        <w:rPr>
          <w:rFonts w:cs="Times New Roman"/>
          <w:szCs w:val="28"/>
        </w:rPr>
        <w:t>ớ</w:t>
      </w:r>
      <w:r>
        <w:rPr>
          <w:rFonts w:cs="Times New Roman"/>
          <w:szCs w:val="28"/>
        </w:rPr>
        <w:t>i không gian, phân vùng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h</w:t>
      </w:r>
      <w:r>
        <w:rPr>
          <w:rFonts w:cs="Times New Roman"/>
          <w:szCs w:val="28"/>
        </w:rPr>
        <w:t>ệ</w:t>
      </w:r>
      <w:r>
        <w:rPr>
          <w:rFonts w:cs="Times New Roman"/>
          <w:szCs w:val="28"/>
        </w:rPr>
        <w:t xml:space="preserve"> sinh thái t</w:t>
      </w:r>
      <w:r>
        <w:rPr>
          <w:rFonts w:cs="Times New Roman"/>
          <w:szCs w:val="28"/>
        </w:rPr>
        <w:t>ự</w:t>
      </w:r>
      <w:r>
        <w:rPr>
          <w:rFonts w:cs="Times New Roman"/>
          <w:szCs w:val="28"/>
        </w:rPr>
        <w:t xml:space="preserve"> nhiên.</w:t>
      </w:r>
    </w:p>
    <w:p w:rsidR="006A6238" w:rsidRDefault="00B20C53">
      <w:pPr>
        <w:shd w:val="clear" w:color="auto" w:fill="FFFFFF"/>
        <w:spacing w:after="120" w:line="360" w:lineRule="exact"/>
        <w:ind w:firstLine="720"/>
        <w:contextualSpacing w:val="0"/>
        <w:jc w:val="both"/>
        <w:rPr>
          <w:rFonts w:eastAsia="Times New Roman" w:cs="Times New Roman"/>
          <w:color w:val="000000"/>
          <w:szCs w:val="28"/>
        </w:rPr>
      </w:pPr>
      <w:r>
        <w:rPr>
          <w:rFonts w:eastAsia="Times New Roman" w:cs="Times New Roman"/>
          <w:color w:val="000000"/>
          <w:szCs w:val="28"/>
        </w:rPr>
        <w:t>+ Việc xác định chỉ tiêu sử dụng đất phải phù hợp với nhu cầu sử dụng đất, tr</w:t>
      </w:r>
      <w:r>
        <w:rPr>
          <w:rFonts w:eastAsia="Times New Roman" w:cs="Times New Roman"/>
          <w:color w:val="000000"/>
          <w:szCs w:val="28"/>
        </w:rPr>
        <w:t xml:space="preserve">ánh lãng phí trong phân bổ, quản lý và sử dụng đất. Quy định rõ, chặt chẽ việc phê duyệt, ban hành kế hoạch sử dụng đất hằng năm. </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color w:val="000000" w:themeColor="text1"/>
          <w:spacing w:val="4"/>
          <w:szCs w:val="28"/>
        </w:rPr>
        <w:t>-</w:t>
      </w:r>
      <w:r>
        <w:rPr>
          <w:rFonts w:cs="Times New Roman"/>
          <w:color w:val="FF0000"/>
          <w:spacing w:val="4"/>
          <w:szCs w:val="28"/>
        </w:rPr>
        <w:t xml:space="preserve"> </w:t>
      </w:r>
      <w:r>
        <w:rPr>
          <w:rFonts w:cs="Times New Roman"/>
          <w:spacing w:val="4"/>
          <w:szCs w:val="28"/>
        </w:rPr>
        <w:t>Hoàn thi</w:t>
      </w:r>
      <w:r>
        <w:rPr>
          <w:rFonts w:cs="Times New Roman"/>
          <w:spacing w:val="4"/>
          <w:szCs w:val="28"/>
        </w:rPr>
        <w:t>ệ</w:t>
      </w:r>
      <w:r>
        <w:rPr>
          <w:rFonts w:cs="Times New Roman"/>
          <w:spacing w:val="4"/>
          <w:szCs w:val="28"/>
        </w:rPr>
        <w:t>n các quy đ</w:t>
      </w:r>
      <w:r>
        <w:rPr>
          <w:rFonts w:cs="Times New Roman"/>
          <w:spacing w:val="4"/>
          <w:szCs w:val="28"/>
        </w:rPr>
        <w:t>ị</w:t>
      </w:r>
      <w:r>
        <w:rPr>
          <w:rFonts w:cs="Times New Roman"/>
          <w:spacing w:val="4"/>
          <w:szCs w:val="28"/>
        </w:rPr>
        <w:t>nh v</w:t>
      </w:r>
      <w:r>
        <w:rPr>
          <w:rFonts w:cs="Times New Roman"/>
          <w:spacing w:val="4"/>
          <w:szCs w:val="28"/>
        </w:rPr>
        <w:t>ề</w:t>
      </w:r>
      <w:r>
        <w:rPr>
          <w:rFonts w:cs="Times New Roman"/>
          <w:spacing w:val="4"/>
          <w:szCs w:val="28"/>
        </w:rPr>
        <w:t xml:space="preserve"> giao đ</w:t>
      </w:r>
      <w:r>
        <w:rPr>
          <w:rFonts w:cs="Times New Roman"/>
          <w:spacing w:val="4"/>
          <w:szCs w:val="28"/>
        </w:rPr>
        <w:t>ấ</w:t>
      </w:r>
      <w:r>
        <w:rPr>
          <w:rFonts w:cs="Times New Roman"/>
          <w:spacing w:val="4"/>
          <w:szCs w:val="28"/>
        </w:rPr>
        <w:t>t, cho thuê đ</w:t>
      </w:r>
      <w:r>
        <w:rPr>
          <w:rFonts w:cs="Times New Roman"/>
          <w:spacing w:val="4"/>
          <w:szCs w:val="28"/>
        </w:rPr>
        <w:t>ấ</w:t>
      </w:r>
      <w:r>
        <w:rPr>
          <w:rFonts w:cs="Times New Roman"/>
          <w:spacing w:val="4"/>
          <w:szCs w:val="28"/>
        </w:rPr>
        <w:t>t, chuy</w:t>
      </w:r>
      <w:r>
        <w:rPr>
          <w:rFonts w:cs="Times New Roman"/>
          <w:spacing w:val="4"/>
          <w:szCs w:val="28"/>
        </w:rPr>
        <w:t>ể</w:t>
      </w:r>
      <w:r>
        <w:rPr>
          <w:rFonts w:cs="Times New Roman"/>
          <w:spacing w:val="4"/>
          <w:szCs w:val="28"/>
        </w:rPr>
        <w:t>n m</w:t>
      </w:r>
      <w:r>
        <w:rPr>
          <w:rFonts w:cs="Times New Roman"/>
          <w:spacing w:val="4"/>
          <w:szCs w:val="28"/>
        </w:rPr>
        <w:t>ụ</w:t>
      </w:r>
      <w:r>
        <w:rPr>
          <w:rFonts w:cs="Times New Roman"/>
          <w:spacing w:val="4"/>
          <w:szCs w:val="28"/>
        </w:rPr>
        <w:t>c đích s</w:t>
      </w:r>
      <w:r>
        <w:rPr>
          <w:rFonts w:cs="Times New Roman"/>
          <w:spacing w:val="4"/>
          <w:szCs w:val="28"/>
        </w:rPr>
        <w:t>ử</w:t>
      </w:r>
      <w:r>
        <w:rPr>
          <w:rFonts w:cs="Times New Roman"/>
          <w:spacing w:val="4"/>
          <w:szCs w:val="28"/>
        </w:rPr>
        <w:t xml:space="preserve"> d</w:t>
      </w:r>
      <w:r>
        <w:rPr>
          <w:rFonts w:cs="Times New Roman"/>
          <w:spacing w:val="4"/>
          <w:szCs w:val="28"/>
        </w:rPr>
        <w:t>ụ</w:t>
      </w:r>
      <w:r>
        <w:rPr>
          <w:rFonts w:cs="Times New Roman"/>
          <w:spacing w:val="4"/>
          <w:szCs w:val="28"/>
        </w:rPr>
        <w:t>ng đ</w:t>
      </w:r>
      <w:r>
        <w:rPr>
          <w:rFonts w:cs="Times New Roman"/>
          <w:spacing w:val="4"/>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lastRenderedPageBreak/>
        <w:t>+ Quy đ</w:t>
      </w:r>
      <w:r>
        <w:rPr>
          <w:rFonts w:cs="Times New Roman"/>
          <w:szCs w:val="28"/>
        </w:rPr>
        <w:t>ị</w:t>
      </w:r>
      <w:r>
        <w:rPr>
          <w:rFonts w:cs="Times New Roman"/>
          <w:szCs w:val="28"/>
        </w:rPr>
        <w:t>nh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v</w:t>
      </w:r>
      <w:r>
        <w:rPr>
          <w:rFonts w:cs="Times New Roman"/>
          <w:szCs w:val="28"/>
        </w:rPr>
        <w:t>ề</w:t>
      </w:r>
      <w:r>
        <w:rPr>
          <w:rFonts w:cs="Times New Roman"/>
          <w:szCs w:val="28"/>
        </w:rPr>
        <w:t xml:space="preserve">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 xml:space="preserve">ng </w:t>
      </w:r>
      <w:r>
        <w:rPr>
          <w:rFonts w:cs="Times New Roman"/>
          <w:szCs w:val="28"/>
        </w:rPr>
        <w:t>đ</w:t>
      </w:r>
      <w:r>
        <w:rPr>
          <w:rFonts w:cs="Times New Roman"/>
          <w:szCs w:val="28"/>
        </w:rPr>
        <w:t>ấ</w:t>
      </w:r>
      <w:r>
        <w:rPr>
          <w:rFonts w:cs="Times New Roman"/>
          <w:szCs w:val="28"/>
        </w:rPr>
        <w:t>t, đ</w:t>
      </w:r>
      <w:r>
        <w:rPr>
          <w:rFonts w:cs="Times New Roman"/>
          <w:szCs w:val="28"/>
        </w:rPr>
        <w:t>ấ</w:t>
      </w:r>
      <w:r>
        <w:rPr>
          <w:rFonts w:cs="Times New Roman"/>
          <w:szCs w:val="28"/>
        </w:rPr>
        <w:t>u th</w:t>
      </w:r>
      <w:r>
        <w:rPr>
          <w:rFonts w:cs="Times New Roman"/>
          <w:szCs w:val="28"/>
        </w:rPr>
        <w:t>ầ</w:t>
      </w:r>
      <w:r>
        <w:rPr>
          <w:rFonts w:cs="Times New Roman"/>
          <w:szCs w:val="28"/>
        </w:rPr>
        <w:t>u d</w:t>
      </w:r>
      <w:r>
        <w:rPr>
          <w:rFonts w:cs="Times New Roman"/>
          <w:szCs w:val="28"/>
        </w:rPr>
        <w:t>ự</w:t>
      </w:r>
      <w:r>
        <w:rPr>
          <w:rFonts w:cs="Times New Roman"/>
          <w:szCs w:val="28"/>
        </w:rPr>
        <w:t xml:space="preserve"> án có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h</w:t>
      </w:r>
      <w:r>
        <w:rPr>
          <w:rFonts w:cs="Times New Roman"/>
          <w:szCs w:val="28"/>
        </w:rPr>
        <w:t>ạ</w:t>
      </w:r>
      <w:r>
        <w:rPr>
          <w:rFonts w:cs="Times New Roman"/>
          <w:szCs w:val="28"/>
        </w:rPr>
        <w:t>n ch</w:t>
      </w:r>
      <w:r>
        <w:rPr>
          <w:rFonts w:cs="Times New Roman"/>
          <w:szCs w:val="28"/>
        </w:rPr>
        <w:t>ế</w:t>
      </w:r>
      <w:r>
        <w:rPr>
          <w:rFonts w:cs="Times New Roman"/>
          <w:szCs w:val="28"/>
        </w:rPr>
        <w:t xml:space="preserve"> và quy đ</w:t>
      </w:r>
      <w:r>
        <w:rPr>
          <w:rFonts w:cs="Times New Roman"/>
          <w:szCs w:val="28"/>
        </w:rPr>
        <w:t>ị</w:t>
      </w:r>
      <w:r>
        <w:rPr>
          <w:rFonts w:cs="Times New Roman"/>
          <w:szCs w:val="28"/>
        </w:rPr>
        <w:t>nh ch</w:t>
      </w:r>
      <w:r>
        <w:rPr>
          <w:rFonts w:cs="Times New Roman"/>
          <w:szCs w:val="28"/>
        </w:rPr>
        <w:t>ặ</w:t>
      </w:r>
      <w:r>
        <w:rPr>
          <w:rFonts w:cs="Times New Roman"/>
          <w:szCs w:val="28"/>
        </w:rPr>
        <w:t>t ch</w:t>
      </w:r>
      <w:r>
        <w:rPr>
          <w:rFonts w:cs="Times New Roman"/>
          <w:szCs w:val="28"/>
        </w:rPr>
        <w:t>ẽ</w:t>
      </w:r>
      <w:r>
        <w:rPr>
          <w:rFonts w:cs="Times New Roman"/>
          <w:szCs w:val="28"/>
        </w:rPr>
        <w:t xml:space="preserve"> các trư</w:t>
      </w:r>
      <w:r>
        <w:rPr>
          <w:rFonts w:cs="Times New Roman"/>
          <w:szCs w:val="28"/>
        </w:rPr>
        <w:t>ờ</w:t>
      </w:r>
      <w:r>
        <w:rPr>
          <w:rFonts w:cs="Times New Roman"/>
          <w:szCs w:val="28"/>
        </w:rPr>
        <w:t>ng h</w:t>
      </w:r>
      <w:r>
        <w:rPr>
          <w:rFonts w:cs="Times New Roman"/>
          <w:szCs w:val="28"/>
        </w:rPr>
        <w:t>ợ</w:t>
      </w:r>
      <w:r>
        <w:rPr>
          <w:rFonts w:cs="Times New Roman"/>
          <w:szCs w:val="28"/>
        </w:rPr>
        <w:t>p giao đ</w:t>
      </w:r>
      <w:r>
        <w:rPr>
          <w:rFonts w:cs="Times New Roman"/>
          <w:szCs w:val="28"/>
        </w:rPr>
        <w:t>ấ</w:t>
      </w:r>
      <w:r>
        <w:rPr>
          <w:rFonts w:cs="Times New Roman"/>
          <w:szCs w:val="28"/>
        </w:rPr>
        <w:t>t, cho thuê đ</w:t>
      </w:r>
      <w:r>
        <w:rPr>
          <w:rFonts w:cs="Times New Roman"/>
          <w:szCs w:val="28"/>
        </w:rPr>
        <w:t>ấ</w:t>
      </w:r>
      <w:r>
        <w:rPr>
          <w:rFonts w:cs="Times New Roman"/>
          <w:szCs w:val="28"/>
        </w:rPr>
        <w:t>t không thông qua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w:t>
      </w:r>
      <w:r>
        <w:rPr>
          <w:rFonts w:cs="Times New Roman"/>
          <w:szCs w:val="28"/>
        </w:rPr>
        <w:t>ấ</w:t>
      </w:r>
      <w:r>
        <w:rPr>
          <w:rFonts w:cs="Times New Roman"/>
          <w:szCs w:val="28"/>
        </w:rPr>
        <w:t>u th</w:t>
      </w:r>
      <w:r>
        <w:rPr>
          <w:rFonts w:cs="Times New Roman"/>
          <w:szCs w:val="28"/>
        </w:rPr>
        <w:t>ầ</w:t>
      </w:r>
      <w:r>
        <w:rPr>
          <w:rFonts w:cs="Times New Roman"/>
          <w:szCs w:val="28"/>
        </w:rPr>
        <w:t>u d</w:t>
      </w:r>
      <w:r>
        <w:rPr>
          <w:rFonts w:cs="Times New Roman"/>
          <w:szCs w:val="28"/>
        </w:rPr>
        <w:t>ự</w:t>
      </w:r>
      <w:r>
        <w:rPr>
          <w:rFonts w:cs="Times New Roman"/>
          <w:szCs w:val="28"/>
        </w:rPr>
        <w:t xml:space="preserve"> án có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b</w:t>
      </w:r>
      <w:r>
        <w:rPr>
          <w:rFonts w:cs="Times New Roman"/>
          <w:szCs w:val="28"/>
        </w:rPr>
        <w:t>ả</w:t>
      </w:r>
      <w:r>
        <w:rPr>
          <w:rFonts w:cs="Times New Roman"/>
          <w:szCs w:val="28"/>
        </w:rPr>
        <w:t>o đ</w:t>
      </w:r>
      <w:r>
        <w:rPr>
          <w:rFonts w:cs="Times New Roman"/>
          <w:szCs w:val="28"/>
        </w:rPr>
        <w:t>ả</w:t>
      </w:r>
      <w:r>
        <w:rPr>
          <w:rFonts w:cs="Times New Roman"/>
          <w:szCs w:val="28"/>
        </w:rPr>
        <w:t>m công khai, minh b</w:t>
      </w:r>
      <w:r>
        <w:rPr>
          <w:rFonts w:cs="Times New Roman"/>
          <w:szCs w:val="28"/>
        </w:rPr>
        <w:t>ạ</w:t>
      </w:r>
      <w:r>
        <w:rPr>
          <w:rFonts w:cs="Times New Roman"/>
          <w:szCs w:val="28"/>
        </w:rPr>
        <w:t>ch, có cơ ch</w:t>
      </w:r>
      <w:r>
        <w:rPr>
          <w:rFonts w:cs="Times New Roman"/>
          <w:szCs w:val="28"/>
        </w:rPr>
        <w:t>ế</w:t>
      </w:r>
      <w:r>
        <w:rPr>
          <w:rFonts w:cs="Times New Roman"/>
          <w:szCs w:val="28"/>
        </w:rPr>
        <w:t xml:space="preserve"> đ</w:t>
      </w:r>
      <w:r>
        <w:rPr>
          <w:rFonts w:cs="Times New Roman"/>
          <w:szCs w:val="28"/>
        </w:rPr>
        <w:t>ồ</w:t>
      </w:r>
      <w:r>
        <w:rPr>
          <w:rFonts w:cs="Times New Roman"/>
          <w:szCs w:val="28"/>
        </w:rPr>
        <w:t>ng b</w:t>
      </w:r>
      <w:r>
        <w:rPr>
          <w:rFonts w:cs="Times New Roman"/>
          <w:szCs w:val="28"/>
        </w:rPr>
        <w:t>ộ</w:t>
      </w:r>
      <w:r>
        <w:rPr>
          <w:rFonts w:cs="Times New Roman"/>
          <w:szCs w:val="28"/>
        </w:rPr>
        <w:t>,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đ</w:t>
      </w:r>
      <w:r>
        <w:rPr>
          <w:rFonts w:cs="Times New Roman"/>
          <w:szCs w:val="28"/>
        </w:rPr>
        <w:t>ể</w:t>
      </w:r>
      <w:r>
        <w:rPr>
          <w:rFonts w:cs="Times New Roman"/>
          <w:szCs w:val="28"/>
        </w:rPr>
        <w:t xml:space="preserve"> x</w:t>
      </w:r>
      <w:r>
        <w:rPr>
          <w:rFonts w:cs="Times New Roman"/>
          <w:szCs w:val="28"/>
        </w:rPr>
        <w:t>ử</w:t>
      </w:r>
      <w:r>
        <w:rPr>
          <w:rFonts w:cs="Times New Roman"/>
          <w:szCs w:val="28"/>
        </w:rPr>
        <w:t xml:space="preserve"> lý vi ph</w:t>
      </w:r>
      <w:r>
        <w:rPr>
          <w:rFonts w:cs="Times New Roman"/>
          <w:szCs w:val="28"/>
        </w:rPr>
        <w:t>ạ</w:t>
      </w:r>
      <w:r>
        <w:rPr>
          <w:rFonts w:cs="Times New Roman"/>
          <w:szCs w:val="28"/>
        </w:rPr>
        <w:t>m quy đ</w:t>
      </w:r>
      <w:r>
        <w:rPr>
          <w:rFonts w:cs="Times New Roman"/>
          <w:szCs w:val="28"/>
        </w:rPr>
        <w:t>ị</w:t>
      </w:r>
      <w:r>
        <w:rPr>
          <w:rFonts w:cs="Times New Roman"/>
          <w:szCs w:val="28"/>
        </w:rPr>
        <w:t>nh v</w:t>
      </w:r>
      <w:r>
        <w:rPr>
          <w:rFonts w:cs="Times New Roman"/>
          <w:szCs w:val="28"/>
        </w:rPr>
        <w:t>ề</w:t>
      </w:r>
      <w:r>
        <w:rPr>
          <w:rFonts w:cs="Times New Roman"/>
          <w:szCs w:val="28"/>
        </w:rPr>
        <w:t xml:space="preserve"> giao đ</w:t>
      </w:r>
      <w:r>
        <w:rPr>
          <w:rFonts w:cs="Times New Roman"/>
          <w:szCs w:val="28"/>
        </w:rPr>
        <w:t>ấ</w:t>
      </w:r>
      <w:r>
        <w:rPr>
          <w:rFonts w:cs="Times New Roman"/>
          <w:szCs w:val="28"/>
        </w:rPr>
        <w:t>t, cho thuê đ</w:t>
      </w:r>
      <w:r>
        <w:rPr>
          <w:rFonts w:cs="Times New Roman"/>
          <w:szCs w:val="28"/>
        </w:rPr>
        <w:t>ấ</w:t>
      </w:r>
      <w:r>
        <w:rPr>
          <w:rFonts w:cs="Times New Roman"/>
          <w:szCs w:val="28"/>
        </w:rPr>
        <w:t>t, nh</w:t>
      </w:r>
      <w:r>
        <w:rPr>
          <w:rFonts w:cs="Times New Roman"/>
          <w:szCs w:val="28"/>
        </w:rPr>
        <w:t>ấ</w:t>
      </w:r>
      <w:r>
        <w:rPr>
          <w:rFonts w:cs="Times New Roman"/>
          <w:szCs w:val="28"/>
        </w:rPr>
        <w:t>t là liên quan đ</w:t>
      </w:r>
      <w:r>
        <w:rPr>
          <w:rFonts w:cs="Times New Roman"/>
          <w:szCs w:val="28"/>
        </w:rPr>
        <w:t>ế</w:t>
      </w:r>
      <w:r>
        <w:rPr>
          <w:rFonts w:cs="Times New Roman"/>
          <w:szCs w:val="28"/>
        </w:rPr>
        <w:t>n đ</w:t>
      </w:r>
      <w:r>
        <w:rPr>
          <w:rFonts w:cs="Times New Roman"/>
          <w:szCs w:val="28"/>
        </w:rPr>
        <w:t>ấ</w:t>
      </w:r>
      <w:r>
        <w:rPr>
          <w:rFonts w:cs="Times New Roman"/>
          <w:szCs w:val="28"/>
        </w:rPr>
        <w:t>u giá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và đ</w:t>
      </w:r>
      <w:r>
        <w:rPr>
          <w:rFonts w:cs="Times New Roman"/>
          <w:szCs w:val="28"/>
        </w:rPr>
        <w:t>ấ</w:t>
      </w:r>
      <w:r>
        <w:rPr>
          <w:rFonts w:cs="Times New Roman"/>
          <w:szCs w:val="28"/>
        </w:rPr>
        <w:t>u th</w:t>
      </w:r>
      <w:r>
        <w:rPr>
          <w:rFonts w:cs="Times New Roman"/>
          <w:szCs w:val="28"/>
        </w:rPr>
        <w:t>ầ</w:t>
      </w:r>
      <w:r>
        <w:rPr>
          <w:rFonts w:cs="Times New Roman"/>
          <w:szCs w:val="28"/>
        </w:rPr>
        <w:t>u d</w:t>
      </w:r>
      <w:r>
        <w:rPr>
          <w:rFonts w:cs="Times New Roman"/>
          <w:szCs w:val="28"/>
        </w:rPr>
        <w:t>ự</w:t>
      </w:r>
      <w:r>
        <w:rPr>
          <w:rFonts w:cs="Times New Roman"/>
          <w:szCs w:val="28"/>
        </w:rPr>
        <w:t xml:space="preserve"> án có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Cơ b</w:t>
      </w:r>
      <w:r>
        <w:rPr>
          <w:rFonts w:cs="Times New Roman"/>
          <w:szCs w:val="28"/>
        </w:rPr>
        <w:t>ả</w:t>
      </w:r>
      <w:r>
        <w:rPr>
          <w:rFonts w:cs="Times New Roman"/>
          <w:szCs w:val="28"/>
        </w:rPr>
        <w:t>n th</w:t>
      </w:r>
      <w:r>
        <w:rPr>
          <w:rFonts w:cs="Times New Roman"/>
          <w:szCs w:val="28"/>
        </w:rPr>
        <w:t>ự</w:t>
      </w:r>
      <w:r>
        <w:rPr>
          <w:rFonts w:cs="Times New Roman"/>
          <w:szCs w:val="28"/>
        </w:rPr>
        <w:t>c hi</w:t>
      </w:r>
      <w:r>
        <w:rPr>
          <w:rFonts w:cs="Times New Roman"/>
          <w:szCs w:val="28"/>
        </w:rPr>
        <w:t>ệ</w:t>
      </w:r>
      <w:r>
        <w:rPr>
          <w:rFonts w:cs="Times New Roman"/>
          <w:szCs w:val="28"/>
        </w:rPr>
        <w:t>n hình th</w:t>
      </w:r>
      <w:r>
        <w:rPr>
          <w:rFonts w:cs="Times New Roman"/>
          <w:szCs w:val="28"/>
        </w:rPr>
        <w:t>ứ</w:t>
      </w:r>
      <w:r>
        <w:rPr>
          <w:rFonts w:cs="Times New Roman"/>
          <w:szCs w:val="28"/>
        </w:rPr>
        <w:t>c cho thuê đ</w:t>
      </w:r>
      <w:r>
        <w:rPr>
          <w:rFonts w:cs="Times New Roman"/>
          <w:szCs w:val="28"/>
        </w:rPr>
        <w:t>ấ</w:t>
      </w:r>
      <w:r>
        <w:rPr>
          <w:rFonts w:cs="Times New Roman"/>
          <w:szCs w:val="28"/>
        </w:rPr>
        <w:t>t tr</w:t>
      </w:r>
      <w:r>
        <w:rPr>
          <w:rFonts w:cs="Times New Roman"/>
          <w:szCs w:val="28"/>
        </w:rPr>
        <w:t>ả</w:t>
      </w:r>
      <w:r>
        <w:rPr>
          <w:rFonts w:cs="Times New Roman"/>
          <w:szCs w:val="28"/>
        </w:rPr>
        <w:t xml:space="preserve"> ti</w:t>
      </w:r>
      <w:r>
        <w:rPr>
          <w:rFonts w:cs="Times New Roman"/>
          <w:szCs w:val="28"/>
        </w:rPr>
        <w:t>ề</w:t>
      </w:r>
      <w:r>
        <w:rPr>
          <w:rFonts w:cs="Times New Roman"/>
          <w:szCs w:val="28"/>
        </w:rPr>
        <w:t>n h</w:t>
      </w:r>
      <w:r>
        <w:rPr>
          <w:rFonts w:cs="Times New Roman"/>
          <w:szCs w:val="28"/>
        </w:rPr>
        <w:t>ằ</w:t>
      </w:r>
      <w:r>
        <w:rPr>
          <w:rFonts w:cs="Times New Roman"/>
          <w:szCs w:val="28"/>
        </w:rPr>
        <w:t>ng năm và quy đ</w:t>
      </w:r>
      <w:r>
        <w:rPr>
          <w:rFonts w:cs="Times New Roman"/>
          <w:szCs w:val="28"/>
        </w:rPr>
        <w:t>ị</w:t>
      </w:r>
      <w:r>
        <w:rPr>
          <w:rFonts w:cs="Times New Roman"/>
          <w:szCs w:val="28"/>
        </w:rPr>
        <w:t>nh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các trư</w:t>
      </w:r>
      <w:r>
        <w:rPr>
          <w:rFonts w:cs="Times New Roman"/>
          <w:szCs w:val="28"/>
        </w:rPr>
        <w:t>ờ</w:t>
      </w:r>
      <w:r>
        <w:rPr>
          <w:rFonts w:cs="Times New Roman"/>
          <w:szCs w:val="28"/>
        </w:rPr>
        <w:t>ng h</w:t>
      </w:r>
      <w:r>
        <w:rPr>
          <w:rFonts w:cs="Times New Roman"/>
          <w:szCs w:val="28"/>
        </w:rPr>
        <w:t>ợ</w:t>
      </w:r>
      <w:r>
        <w:rPr>
          <w:rFonts w:cs="Times New Roman"/>
          <w:szCs w:val="28"/>
        </w:rPr>
        <w:t>p tr</w:t>
      </w:r>
      <w:r>
        <w:rPr>
          <w:rFonts w:cs="Times New Roman"/>
          <w:szCs w:val="28"/>
        </w:rPr>
        <w:t>ả</w:t>
      </w:r>
      <w:r>
        <w:rPr>
          <w:rFonts w:cs="Times New Roman"/>
          <w:szCs w:val="28"/>
        </w:rPr>
        <w:t xml:space="preserve"> ti</w:t>
      </w:r>
      <w:r>
        <w:rPr>
          <w:rFonts w:cs="Times New Roman"/>
          <w:szCs w:val="28"/>
        </w:rPr>
        <w:t>ề</w:t>
      </w:r>
      <w:r>
        <w:rPr>
          <w:rFonts w:cs="Times New Roman"/>
          <w:szCs w:val="28"/>
        </w:rPr>
        <w:t>n thuê đ</w:t>
      </w:r>
      <w:r>
        <w:rPr>
          <w:rFonts w:cs="Times New Roman"/>
          <w:szCs w:val="28"/>
        </w:rPr>
        <w:t>ấ</w:t>
      </w:r>
      <w:r>
        <w:rPr>
          <w:rFonts w:cs="Times New Roman"/>
          <w:szCs w:val="28"/>
        </w:rPr>
        <w:t>t m</w:t>
      </w:r>
      <w:r>
        <w:rPr>
          <w:rFonts w:cs="Times New Roman"/>
          <w:szCs w:val="28"/>
        </w:rPr>
        <w:t>ộ</w:t>
      </w:r>
      <w:r>
        <w:rPr>
          <w:rFonts w:cs="Times New Roman"/>
          <w:szCs w:val="28"/>
        </w:rPr>
        <w:t>t l</w:t>
      </w:r>
      <w:r>
        <w:rPr>
          <w:rFonts w:cs="Times New Roman"/>
          <w:szCs w:val="28"/>
        </w:rPr>
        <w:t>ầ</w:t>
      </w:r>
      <w:r>
        <w:rPr>
          <w:rFonts w:cs="Times New Roman"/>
          <w:szCs w:val="28"/>
        </w:rPr>
        <w:t>n, phù h</w:t>
      </w:r>
      <w:r>
        <w:rPr>
          <w:rFonts w:cs="Times New Roman"/>
          <w:szCs w:val="28"/>
        </w:rPr>
        <w:t>ợ</w:t>
      </w:r>
      <w:r>
        <w:rPr>
          <w:rFonts w:cs="Times New Roman"/>
          <w:szCs w:val="28"/>
        </w:rPr>
        <w:t>p v</w:t>
      </w:r>
      <w:r>
        <w:rPr>
          <w:rFonts w:cs="Times New Roman"/>
          <w:szCs w:val="28"/>
        </w:rPr>
        <w:t>ớ</w:t>
      </w:r>
      <w:r>
        <w:rPr>
          <w:rFonts w:cs="Times New Roman"/>
          <w:szCs w:val="28"/>
        </w:rPr>
        <w:t>i tính ch</w:t>
      </w:r>
      <w:r>
        <w:rPr>
          <w:rFonts w:cs="Times New Roman"/>
          <w:szCs w:val="28"/>
        </w:rPr>
        <w:t>ấ</w:t>
      </w:r>
      <w:r>
        <w:rPr>
          <w:rFonts w:cs="Times New Roman"/>
          <w:szCs w:val="28"/>
        </w:rPr>
        <w:t xml:space="preserve">t, </w:t>
      </w:r>
      <w:r>
        <w:rPr>
          <w:rFonts w:cs="Times New Roman"/>
          <w:szCs w:val="28"/>
        </w:rPr>
        <w:t>m</w:t>
      </w:r>
      <w:r>
        <w:rPr>
          <w:rFonts w:cs="Times New Roman"/>
          <w:szCs w:val="28"/>
        </w:rPr>
        <w:t>ụ</w:t>
      </w:r>
      <w:r>
        <w:rPr>
          <w:rFonts w:cs="Times New Roman"/>
          <w:szCs w:val="28"/>
        </w:rPr>
        <w:t>c đích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b</w:t>
      </w:r>
      <w:r>
        <w:rPr>
          <w:rFonts w:cs="Times New Roman"/>
          <w:szCs w:val="28"/>
        </w:rPr>
        <w:t>ả</w:t>
      </w:r>
      <w:r>
        <w:rPr>
          <w:rFonts w:cs="Times New Roman"/>
          <w:szCs w:val="28"/>
        </w:rPr>
        <w:t>o đ</w:t>
      </w:r>
      <w:r>
        <w:rPr>
          <w:rFonts w:cs="Times New Roman"/>
          <w:szCs w:val="28"/>
        </w:rPr>
        <w:t>ả</w:t>
      </w:r>
      <w:r>
        <w:rPr>
          <w:rFonts w:cs="Times New Roman"/>
          <w:szCs w:val="28"/>
        </w:rPr>
        <w:t>m ngu</w:t>
      </w:r>
      <w:r>
        <w:rPr>
          <w:rFonts w:cs="Times New Roman"/>
          <w:szCs w:val="28"/>
        </w:rPr>
        <w:t>ồ</w:t>
      </w:r>
      <w:r>
        <w:rPr>
          <w:rFonts w:cs="Times New Roman"/>
          <w:szCs w:val="28"/>
        </w:rPr>
        <w:t xml:space="preserve">n thu </w:t>
      </w:r>
      <w:r>
        <w:rPr>
          <w:rFonts w:cs="Times New Roman"/>
          <w:szCs w:val="28"/>
        </w:rPr>
        <w:t>ổ</w:t>
      </w:r>
      <w:r>
        <w:rPr>
          <w:rFonts w:cs="Times New Roman"/>
          <w:szCs w:val="28"/>
        </w:rPr>
        <w:t>n đ</w:t>
      </w:r>
      <w:r>
        <w:rPr>
          <w:rFonts w:cs="Times New Roman"/>
          <w:szCs w:val="28"/>
        </w:rPr>
        <w:t>ị</w:t>
      </w:r>
      <w:r>
        <w:rPr>
          <w:rFonts w:cs="Times New Roman"/>
          <w:szCs w:val="28"/>
        </w:rPr>
        <w:t>nh, tránh th</w:t>
      </w:r>
      <w:r>
        <w:rPr>
          <w:rFonts w:cs="Times New Roman"/>
          <w:szCs w:val="28"/>
        </w:rPr>
        <w:t>ấ</w:t>
      </w:r>
      <w:r>
        <w:rPr>
          <w:rFonts w:cs="Times New Roman"/>
          <w:szCs w:val="28"/>
        </w:rPr>
        <w:t>t thoát ngân sách nhà nư</w:t>
      </w:r>
      <w:r>
        <w:rPr>
          <w:rFonts w:cs="Times New Roman"/>
          <w:szCs w:val="28"/>
        </w:rPr>
        <w:t>ớ</w:t>
      </w:r>
      <w:r>
        <w:rPr>
          <w:rFonts w:cs="Times New Roman"/>
          <w:szCs w:val="28"/>
        </w:rPr>
        <w:t>c. Nhà nư</w:t>
      </w:r>
      <w:r>
        <w:rPr>
          <w:rFonts w:cs="Times New Roman"/>
          <w:szCs w:val="28"/>
        </w:rPr>
        <w:t>ớ</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giao đ</w:t>
      </w:r>
      <w:r>
        <w:rPr>
          <w:rFonts w:cs="Times New Roman"/>
          <w:szCs w:val="28"/>
        </w:rPr>
        <w:t>ấ</w:t>
      </w:r>
      <w:r>
        <w:rPr>
          <w:rFonts w:cs="Times New Roman"/>
          <w:szCs w:val="28"/>
        </w:rPr>
        <w:t>t có h</w:t>
      </w:r>
      <w:r>
        <w:rPr>
          <w:rFonts w:cs="Times New Roman"/>
          <w:szCs w:val="28"/>
        </w:rPr>
        <w:t>ạ</w:t>
      </w:r>
      <w:r>
        <w:rPr>
          <w:rFonts w:cs="Times New Roman"/>
          <w:szCs w:val="28"/>
        </w:rPr>
        <w:t>n m</w:t>
      </w:r>
      <w:r>
        <w:rPr>
          <w:rFonts w:cs="Times New Roman"/>
          <w:szCs w:val="28"/>
        </w:rPr>
        <w:t>ứ</w:t>
      </w:r>
      <w:r>
        <w:rPr>
          <w:rFonts w:cs="Times New Roman"/>
          <w:szCs w:val="28"/>
        </w:rPr>
        <w:t>c không thu ti</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w:t>
      </w:r>
      <w:r>
        <w:rPr>
          <w:rFonts w:cs="Times New Roman"/>
          <w:szCs w:val="28"/>
        </w:rPr>
        <w:t>ố</w:t>
      </w:r>
      <w:r>
        <w:rPr>
          <w:rFonts w:cs="Times New Roman"/>
          <w:szCs w:val="28"/>
        </w:rPr>
        <w:t>i v</w:t>
      </w:r>
      <w:r>
        <w:rPr>
          <w:rFonts w:cs="Times New Roman"/>
          <w:szCs w:val="28"/>
        </w:rPr>
        <w:t>ớ</w:t>
      </w:r>
      <w:r>
        <w:rPr>
          <w:rFonts w:cs="Times New Roman"/>
          <w:szCs w:val="28"/>
        </w:rPr>
        <w:t>i đ</w:t>
      </w:r>
      <w:r>
        <w:rPr>
          <w:rFonts w:cs="Times New Roman"/>
          <w:szCs w:val="28"/>
        </w:rPr>
        <w:t>ấ</w:t>
      </w:r>
      <w:r>
        <w:rPr>
          <w:rFonts w:cs="Times New Roman"/>
          <w:szCs w:val="28"/>
        </w:rPr>
        <w:t>t s</w:t>
      </w:r>
      <w:r>
        <w:rPr>
          <w:rFonts w:cs="Times New Roman"/>
          <w:szCs w:val="28"/>
        </w:rPr>
        <w:t>ử</w:t>
      </w:r>
      <w:r>
        <w:rPr>
          <w:rFonts w:cs="Times New Roman"/>
          <w:szCs w:val="28"/>
        </w:rPr>
        <w:t xml:space="preserve"> d</w:t>
      </w:r>
      <w:r>
        <w:rPr>
          <w:rFonts w:cs="Times New Roman"/>
          <w:szCs w:val="28"/>
        </w:rPr>
        <w:t>ụ</w:t>
      </w:r>
      <w:r>
        <w:rPr>
          <w:rFonts w:cs="Times New Roman"/>
          <w:szCs w:val="28"/>
        </w:rPr>
        <w:t>ng làm cơ s</w:t>
      </w:r>
      <w:r>
        <w:rPr>
          <w:rFonts w:cs="Times New Roman"/>
          <w:szCs w:val="28"/>
        </w:rPr>
        <w:t>ở</w:t>
      </w:r>
      <w:r>
        <w:rPr>
          <w:rFonts w:cs="Times New Roman"/>
          <w:szCs w:val="28"/>
        </w:rPr>
        <w:t xml:space="preserve"> th</w:t>
      </w:r>
      <w:r>
        <w:rPr>
          <w:rFonts w:cs="Times New Roman"/>
          <w:szCs w:val="28"/>
        </w:rPr>
        <w:t>ờ</w:t>
      </w:r>
      <w:r>
        <w:rPr>
          <w:rFonts w:cs="Times New Roman"/>
          <w:szCs w:val="28"/>
        </w:rPr>
        <w:t xml:space="preserve"> t</w:t>
      </w:r>
      <w:r>
        <w:rPr>
          <w:rFonts w:cs="Times New Roman"/>
          <w:szCs w:val="28"/>
        </w:rPr>
        <w:t>ự</w:t>
      </w:r>
      <w:r>
        <w:rPr>
          <w:rFonts w:cs="Times New Roman"/>
          <w:szCs w:val="28"/>
        </w:rPr>
        <w:t>, tr</w:t>
      </w:r>
      <w:r>
        <w:rPr>
          <w:rFonts w:cs="Times New Roman"/>
          <w:szCs w:val="28"/>
        </w:rPr>
        <w:t>ụ</w:t>
      </w:r>
      <w:r>
        <w:rPr>
          <w:rFonts w:cs="Times New Roman"/>
          <w:szCs w:val="28"/>
        </w:rPr>
        <w:t xml:space="preserve"> s</w:t>
      </w:r>
      <w:r>
        <w:rPr>
          <w:rFonts w:cs="Times New Roman"/>
          <w:szCs w:val="28"/>
        </w:rPr>
        <w:t>ở</w:t>
      </w:r>
      <w:r>
        <w:rPr>
          <w:rFonts w:cs="Times New Roman"/>
          <w:szCs w:val="28"/>
        </w:rPr>
        <w:t xml:space="preserve"> c</w:t>
      </w:r>
      <w:r>
        <w:rPr>
          <w:rFonts w:cs="Times New Roman"/>
          <w:szCs w:val="28"/>
        </w:rPr>
        <w:t>ủ</w:t>
      </w:r>
      <w:r>
        <w:rPr>
          <w:rFonts w:cs="Times New Roman"/>
          <w:szCs w:val="28"/>
        </w:rPr>
        <w:t>a các t</w:t>
      </w:r>
      <w:r>
        <w:rPr>
          <w:rFonts w:cs="Times New Roman"/>
          <w:szCs w:val="28"/>
        </w:rPr>
        <w:t>ổ</w:t>
      </w:r>
      <w:r>
        <w:rPr>
          <w:rFonts w:cs="Times New Roman"/>
          <w:szCs w:val="28"/>
        </w:rPr>
        <w:t xml:space="preserve"> ch</w:t>
      </w:r>
      <w:r>
        <w:rPr>
          <w:rFonts w:cs="Times New Roman"/>
          <w:szCs w:val="28"/>
        </w:rPr>
        <w:t>ứ</w:t>
      </w:r>
      <w:r>
        <w:rPr>
          <w:rFonts w:cs="Times New Roman"/>
          <w:szCs w:val="28"/>
        </w:rPr>
        <w:t>c tôn giáo. Các t</w:t>
      </w:r>
      <w:r>
        <w:rPr>
          <w:rFonts w:cs="Times New Roman"/>
          <w:szCs w:val="28"/>
        </w:rPr>
        <w:t>ổ</w:t>
      </w:r>
      <w:r>
        <w:rPr>
          <w:rFonts w:cs="Times New Roman"/>
          <w:szCs w:val="28"/>
        </w:rPr>
        <w:t xml:space="preserve"> ch</w:t>
      </w:r>
      <w:r>
        <w:rPr>
          <w:rFonts w:cs="Times New Roman"/>
          <w:szCs w:val="28"/>
        </w:rPr>
        <w:t>ứ</w:t>
      </w:r>
      <w:r>
        <w:rPr>
          <w:rFonts w:cs="Times New Roman"/>
          <w:szCs w:val="28"/>
        </w:rPr>
        <w:t>c tôn giáo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 xml:space="preserve">t </w:t>
      </w:r>
      <w:r>
        <w:rPr>
          <w:rFonts w:cs="Times New Roman"/>
          <w:szCs w:val="28"/>
        </w:rPr>
        <w:t>vào m</w:t>
      </w:r>
      <w:r>
        <w:rPr>
          <w:rFonts w:cs="Times New Roman"/>
          <w:szCs w:val="28"/>
        </w:rPr>
        <w:t>ụ</w:t>
      </w:r>
      <w:r>
        <w:rPr>
          <w:rFonts w:cs="Times New Roman"/>
          <w:szCs w:val="28"/>
        </w:rPr>
        <w:t>c đích khác ph</w:t>
      </w:r>
      <w:r>
        <w:rPr>
          <w:rFonts w:cs="Times New Roman"/>
          <w:szCs w:val="28"/>
        </w:rPr>
        <w:t>ả</w:t>
      </w:r>
      <w:r>
        <w:rPr>
          <w:rFonts w:cs="Times New Roman"/>
          <w:szCs w:val="28"/>
        </w:rPr>
        <w:t>i tr</w:t>
      </w:r>
      <w:r>
        <w:rPr>
          <w:rFonts w:cs="Times New Roman"/>
          <w:szCs w:val="28"/>
        </w:rPr>
        <w:t>ả</w:t>
      </w:r>
      <w:r>
        <w:rPr>
          <w:rFonts w:cs="Times New Roman"/>
          <w:szCs w:val="28"/>
        </w:rPr>
        <w:t xml:space="preserve"> ti</w:t>
      </w:r>
      <w:r>
        <w:rPr>
          <w:rFonts w:cs="Times New Roman"/>
          <w:szCs w:val="28"/>
        </w:rPr>
        <w:t>ề</w:t>
      </w:r>
      <w:r>
        <w:rPr>
          <w:rFonts w:cs="Times New Roman"/>
          <w:szCs w:val="28"/>
        </w:rPr>
        <w:t>n thuê đ</w:t>
      </w:r>
      <w:r>
        <w:rPr>
          <w:rFonts w:cs="Times New Roman"/>
          <w:szCs w:val="28"/>
        </w:rPr>
        <w:t>ấ</w:t>
      </w:r>
      <w:r>
        <w:rPr>
          <w:rFonts w:cs="Times New Roman"/>
          <w:szCs w:val="28"/>
        </w:rPr>
        <w:t>t cho Nhà nư</w:t>
      </w:r>
      <w:r>
        <w:rPr>
          <w:rFonts w:cs="Times New Roman"/>
          <w:szCs w:val="28"/>
        </w:rPr>
        <w:t>ớ</w:t>
      </w:r>
      <w:r>
        <w:rPr>
          <w:rFonts w:cs="Times New Roman"/>
          <w:szCs w:val="28"/>
        </w:rPr>
        <w:t>c theo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Quy đ</w:t>
      </w:r>
      <w:r>
        <w:rPr>
          <w:rFonts w:cs="Times New Roman"/>
          <w:szCs w:val="28"/>
        </w:rPr>
        <w:t>ị</w:t>
      </w:r>
      <w:r>
        <w:rPr>
          <w:rFonts w:cs="Times New Roman"/>
          <w:szCs w:val="28"/>
        </w:rPr>
        <w:t>nh đi</w:t>
      </w:r>
      <w:r>
        <w:rPr>
          <w:rFonts w:cs="Times New Roman"/>
          <w:szCs w:val="28"/>
        </w:rPr>
        <w:t>ề</w:t>
      </w:r>
      <w:r>
        <w:rPr>
          <w:rFonts w:cs="Times New Roman"/>
          <w:szCs w:val="28"/>
        </w:rPr>
        <w:t>u ki</w:t>
      </w:r>
      <w:r>
        <w:rPr>
          <w:rFonts w:cs="Times New Roman"/>
          <w:szCs w:val="28"/>
        </w:rPr>
        <w:t>ệ</w:t>
      </w:r>
      <w:r>
        <w:rPr>
          <w:rFonts w:cs="Times New Roman"/>
          <w:szCs w:val="28"/>
        </w:rPr>
        <w:t>n giao đ</w:t>
      </w:r>
      <w:r>
        <w:rPr>
          <w:rFonts w:cs="Times New Roman"/>
          <w:szCs w:val="28"/>
        </w:rPr>
        <w:t>ấ</w:t>
      </w:r>
      <w:r>
        <w:rPr>
          <w:rFonts w:cs="Times New Roman"/>
          <w:szCs w:val="28"/>
        </w:rPr>
        <w:t>t, cho thuê đ</w:t>
      </w:r>
      <w:r>
        <w:rPr>
          <w:rFonts w:cs="Times New Roman"/>
          <w:szCs w:val="28"/>
        </w:rPr>
        <w:t>ấ</w:t>
      </w:r>
      <w:r>
        <w:rPr>
          <w:rFonts w:cs="Times New Roman"/>
          <w:szCs w:val="28"/>
        </w:rPr>
        <w:t>t, h</w:t>
      </w:r>
      <w:r>
        <w:rPr>
          <w:rFonts w:cs="Times New Roman"/>
          <w:szCs w:val="28"/>
        </w:rPr>
        <w:t>ạ</w:t>
      </w:r>
      <w:r>
        <w:rPr>
          <w:rFonts w:cs="Times New Roman"/>
          <w:szCs w:val="28"/>
        </w:rPr>
        <w:t>n m</w:t>
      </w:r>
      <w:r>
        <w:rPr>
          <w:rFonts w:cs="Times New Roman"/>
          <w:szCs w:val="28"/>
        </w:rPr>
        <w:t>ứ</w:t>
      </w:r>
      <w:r>
        <w:rPr>
          <w:rFonts w:cs="Times New Roman"/>
          <w:szCs w:val="28"/>
        </w:rPr>
        <w:t>c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ố</w:t>
      </w:r>
      <w:r>
        <w:rPr>
          <w:rFonts w:cs="Times New Roman"/>
          <w:szCs w:val="28"/>
        </w:rPr>
        <w:t>i v</w:t>
      </w:r>
      <w:r>
        <w:rPr>
          <w:rFonts w:cs="Times New Roman"/>
          <w:szCs w:val="28"/>
        </w:rPr>
        <w:t>ớ</w:t>
      </w:r>
      <w:r>
        <w:rPr>
          <w:rFonts w:cs="Times New Roman"/>
          <w:szCs w:val="28"/>
        </w:rPr>
        <w:t>i các t</w:t>
      </w:r>
      <w:r>
        <w:rPr>
          <w:rFonts w:cs="Times New Roman"/>
          <w:szCs w:val="28"/>
        </w:rPr>
        <w:t>ổ</w:t>
      </w:r>
      <w:r>
        <w:rPr>
          <w:rFonts w:cs="Times New Roman"/>
          <w:szCs w:val="28"/>
        </w:rPr>
        <w:t xml:space="preserve"> ch</w:t>
      </w:r>
      <w:r>
        <w:rPr>
          <w:rFonts w:cs="Times New Roman"/>
          <w:szCs w:val="28"/>
        </w:rPr>
        <w:t>ứ</w:t>
      </w:r>
      <w:r>
        <w:rPr>
          <w:rFonts w:cs="Times New Roman"/>
          <w:szCs w:val="28"/>
        </w:rPr>
        <w:t>c tôn giáo phù h</w:t>
      </w:r>
      <w:r>
        <w:rPr>
          <w:rFonts w:cs="Times New Roman"/>
          <w:szCs w:val="28"/>
        </w:rPr>
        <w:t>ợ</w:t>
      </w:r>
      <w:r>
        <w:rPr>
          <w:rFonts w:cs="Times New Roman"/>
          <w:szCs w:val="28"/>
        </w:rPr>
        <w:t>p v</w:t>
      </w:r>
      <w:r>
        <w:rPr>
          <w:rFonts w:cs="Times New Roman"/>
          <w:szCs w:val="28"/>
        </w:rPr>
        <w:t>ớ</w:t>
      </w:r>
      <w:r>
        <w:rPr>
          <w:rFonts w:cs="Times New Roman"/>
          <w:szCs w:val="28"/>
        </w:rPr>
        <w:t>i qu</w:t>
      </w:r>
      <w:r>
        <w:rPr>
          <w:rFonts w:cs="Times New Roman"/>
          <w:szCs w:val="28"/>
        </w:rPr>
        <w:t>ỹ</w:t>
      </w:r>
      <w:r>
        <w:rPr>
          <w:rFonts w:cs="Times New Roman"/>
          <w:szCs w:val="28"/>
        </w:rPr>
        <w:t xml:space="preserve"> đ</w:t>
      </w:r>
      <w:r>
        <w:rPr>
          <w:rFonts w:cs="Times New Roman"/>
          <w:szCs w:val="28"/>
        </w:rPr>
        <w:t>ấ</w:t>
      </w:r>
      <w:r>
        <w:rPr>
          <w:rFonts w:cs="Times New Roman"/>
          <w:szCs w:val="28"/>
        </w:rPr>
        <w:t>t hi</w:t>
      </w:r>
      <w:r>
        <w:rPr>
          <w:rFonts w:cs="Times New Roman"/>
          <w:szCs w:val="28"/>
        </w:rPr>
        <w:t>ệ</w:t>
      </w:r>
      <w:r>
        <w:rPr>
          <w:rFonts w:cs="Times New Roman"/>
          <w:szCs w:val="28"/>
        </w:rPr>
        <w:t>n có c</w:t>
      </w:r>
      <w:r>
        <w:rPr>
          <w:rFonts w:cs="Times New Roman"/>
          <w:szCs w:val="28"/>
        </w:rPr>
        <w:t>ủ</w:t>
      </w:r>
      <w:r>
        <w:rPr>
          <w:rFonts w:cs="Times New Roman"/>
          <w:szCs w:val="28"/>
        </w:rPr>
        <w:t>a đ</w:t>
      </w:r>
      <w:r>
        <w:rPr>
          <w:rFonts w:cs="Times New Roman"/>
          <w:szCs w:val="28"/>
        </w:rPr>
        <w:t>ị</w:t>
      </w:r>
      <w:r>
        <w:rPr>
          <w:rFonts w:cs="Times New Roman"/>
          <w:szCs w:val="28"/>
        </w:rPr>
        <w:t>a phương.</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Tăng cư</w:t>
      </w:r>
      <w:r>
        <w:rPr>
          <w:rFonts w:cs="Times New Roman"/>
          <w:szCs w:val="28"/>
        </w:rPr>
        <w:t>ờ</w:t>
      </w:r>
      <w:r>
        <w:rPr>
          <w:rFonts w:cs="Times New Roman"/>
          <w:szCs w:val="28"/>
        </w:rPr>
        <w:t>ng công tác qu</w:t>
      </w:r>
      <w:r>
        <w:rPr>
          <w:rFonts w:cs="Times New Roman"/>
          <w:szCs w:val="28"/>
        </w:rPr>
        <w:t>ả</w:t>
      </w:r>
      <w:r>
        <w:rPr>
          <w:rFonts w:cs="Times New Roman"/>
          <w:szCs w:val="28"/>
        </w:rPr>
        <w:t>n lý, ki</w:t>
      </w:r>
      <w:r>
        <w:rPr>
          <w:rFonts w:cs="Times New Roman"/>
          <w:szCs w:val="28"/>
        </w:rPr>
        <w:t>ể</w:t>
      </w:r>
      <w:r>
        <w:rPr>
          <w:rFonts w:cs="Times New Roman"/>
          <w:szCs w:val="28"/>
        </w:rPr>
        <w:t xml:space="preserve">m soát </w:t>
      </w:r>
      <w:r>
        <w:rPr>
          <w:rFonts w:cs="Times New Roman"/>
          <w:szCs w:val="28"/>
        </w:rPr>
        <w:t>ch</w:t>
      </w:r>
      <w:r>
        <w:rPr>
          <w:rFonts w:cs="Times New Roman"/>
          <w:szCs w:val="28"/>
        </w:rPr>
        <w:t>ặ</w:t>
      </w:r>
      <w:r>
        <w:rPr>
          <w:rFonts w:cs="Times New Roman"/>
          <w:szCs w:val="28"/>
        </w:rPr>
        <w:t>t ch</w:t>
      </w:r>
      <w:r>
        <w:rPr>
          <w:rFonts w:cs="Times New Roman"/>
          <w:szCs w:val="28"/>
        </w:rPr>
        <w:t>ẽ</w:t>
      </w:r>
      <w:r>
        <w:rPr>
          <w:rFonts w:cs="Times New Roman"/>
          <w:szCs w:val="28"/>
        </w:rPr>
        <w:t xml:space="preserve"> vi</w:t>
      </w:r>
      <w:r>
        <w:rPr>
          <w:rFonts w:cs="Times New Roman"/>
          <w:szCs w:val="28"/>
        </w:rPr>
        <w:t>ệ</w:t>
      </w:r>
      <w:r>
        <w:rPr>
          <w:rFonts w:cs="Times New Roman"/>
          <w:szCs w:val="28"/>
        </w:rPr>
        <w:t>c chuy</w:t>
      </w:r>
      <w:r>
        <w:rPr>
          <w:rFonts w:cs="Times New Roman"/>
          <w:szCs w:val="28"/>
        </w:rPr>
        <w:t>ể</w:t>
      </w:r>
      <w:r>
        <w:rPr>
          <w:rFonts w:cs="Times New Roman"/>
          <w:szCs w:val="28"/>
        </w:rPr>
        <w:t>n m</w:t>
      </w:r>
      <w:r>
        <w:rPr>
          <w:rFonts w:cs="Times New Roman"/>
          <w:szCs w:val="28"/>
        </w:rPr>
        <w:t>ụ</w:t>
      </w:r>
      <w:r>
        <w:rPr>
          <w:rFonts w:cs="Times New Roman"/>
          <w:szCs w:val="28"/>
        </w:rPr>
        <w:t>c đích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w:t>
      </w:r>
      <w:r>
        <w:rPr>
          <w:rFonts w:cs="Times New Roman"/>
          <w:szCs w:val="28"/>
        </w:rPr>
        <w:t>ặ</w:t>
      </w:r>
      <w:r>
        <w:rPr>
          <w:rFonts w:cs="Times New Roman"/>
          <w:szCs w:val="28"/>
        </w:rPr>
        <w:t>c bi</w:t>
      </w:r>
      <w:r>
        <w:rPr>
          <w:rFonts w:cs="Times New Roman"/>
          <w:szCs w:val="28"/>
        </w:rPr>
        <w:t>ệ</w:t>
      </w:r>
      <w:r>
        <w:rPr>
          <w:rFonts w:cs="Times New Roman"/>
          <w:szCs w:val="28"/>
        </w:rPr>
        <w:t>t là đ</w:t>
      </w:r>
      <w:r>
        <w:rPr>
          <w:rFonts w:cs="Times New Roman"/>
          <w:szCs w:val="28"/>
        </w:rPr>
        <w:t>ấ</w:t>
      </w:r>
      <w:r>
        <w:rPr>
          <w:rFonts w:cs="Times New Roman"/>
          <w:szCs w:val="28"/>
        </w:rPr>
        <w:t>t tr</w:t>
      </w:r>
      <w:r>
        <w:rPr>
          <w:rFonts w:cs="Times New Roman"/>
          <w:szCs w:val="28"/>
        </w:rPr>
        <w:t>ồ</w:t>
      </w:r>
      <w:r>
        <w:rPr>
          <w:rFonts w:cs="Times New Roman"/>
          <w:szCs w:val="28"/>
        </w:rPr>
        <w:t>ng lúa, đ</w:t>
      </w:r>
      <w:r>
        <w:rPr>
          <w:rFonts w:cs="Times New Roman"/>
          <w:szCs w:val="28"/>
        </w:rPr>
        <w:t>ấ</w:t>
      </w:r>
      <w:r>
        <w:rPr>
          <w:rFonts w:cs="Times New Roman"/>
          <w:szCs w:val="28"/>
        </w:rPr>
        <w:t>t r</w:t>
      </w:r>
      <w:r>
        <w:rPr>
          <w:rFonts w:cs="Times New Roman"/>
          <w:szCs w:val="28"/>
        </w:rPr>
        <w:t>ừ</w:t>
      </w:r>
      <w:r>
        <w:rPr>
          <w:rFonts w:cs="Times New Roman"/>
          <w:szCs w:val="28"/>
        </w:rPr>
        <w:t>ng phòng h</w:t>
      </w:r>
      <w:r>
        <w:rPr>
          <w:rFonts w:cs="Times New Roman"/>
          <w:szCs w:val="28"/>
        </w:rPr>
        <w:t>ộ</w:t>
      </w:r>
      <w:r>
        <w:rPr>
          <w:rFonts w:cs="Times New Roman"/>
          <w:szCs w:val="28"/>
        </w:rPr>
        <w:t>, đ</w:t>
      </w:r>
      <w:r>
        <w:rPr>
          <w:rFonts w:cs="Times New Roman"/>
          <w:szCs w:val="28"/>
        </w:rPr>
        <w:t>ấ</w:t>
      </w:r>
      <w:r>
        <w:rPr>
          <w:rFonts w:cs="Times New Roman"/>
          <w:szCs w:val="28"/>
        </w:rPr>
        <w:t>t r</w:t>
      </w:r>
      <w:r>
        <w:rPr>
          <w:rFonts w:cs="Times New Roman"/>
          <w:szCs w:val="28"/>
        </w:rPr>
        <w:t>ừ</w:t>
      </w:r>
      <w:r>
        <w:rPr>
          <w:rFonts w:cs="Times New Roman"/>
          <w:szCs w:val="28"/>
        </w:rPr>
        <w:t>ng đ</w:t>
      </w:r>
      <w:r>
        <w:rPr>
          <w:rFonts w:cs="Times New Roman"/>
          <w:szCs w:val="28"/>
        </w:rPr>
        <w:t>ặ</w:t>
      </w:r>
      <w:r>
        <w:rPr>
          <w:rFonts w:cs="Times New Roman"/>
          <w:szCs w:val="28"/>
        </w:rPr>
        <w:t>c d</w:t>
      </w:r>
      <w:r>
        <w:rPr>
          <w:rFonts w:cs="Times New Roman"/>
          <w:szCs w:val="28"/>
        </w:rPr>
        <w:t>ụ</w:t>
      </w:r>
      <w:r>
        <w:rPr>
          <w:rFonts w:cs="Times New Roman"/>
          <w:szCs w:val="28"/>
        </w:rPr>
        <w:t>ng, đ</w:t>
      </w:r>
      <w:r>
        <w:rPr>
          <w:rFonts w:cs="Times New Roman"/>
          <w:szCs w:val="28"/>
        </w:rPr>
        <w:t>ấ</w:t>
      </w:r>
      <w:r>
        <w:rPr>
          <w:rFonts w:cs="Times New Roman"/>
          <w:szCs w:val="28"/>
        </w:rPr>
        <w:t>t r</w:t>
      </w:r>
      <w:r>
        <w:rPr>
          <w:rFonts w:cs="Times New Roman"/>
          <w:szCs w:val="28"/>
        </w:rPr>
        <w:t>ừ</w:t>
      </w:r>
      <w:r>
        <w:rPr>
          <w:rFonts w:cs="Times New Roman"/>
          <w:szCs w:val="28"/>
        </w:rPr>
        <w:t>ng s</w:t>
      </w:r>
      <w:r>
        <w:rPr>
          <w:rFonts w:cs="Times New Roman"/>
          <w:szCs w:val="28"/>
        </w:rPr>
        <w:t>ả</w:t>
      </w:r>
      <w:r>
        <w:rPr>
          <w:rFonts w:cs="Times New Roman"/>
          <w:szCs w:val="28"/>
        </w:rPr>
        <w:t>n xu</w:t>
      </w:r>
      <w:r>
        <w:rPr>
          <w:rFonts w:cs="Times New Roman"/>
          <w:szCs w:val="28"/>
        </w:rPr>
        <w:t>ấ</w:t>
      </w:r>
      <w:r>
        <w:rPr>
          <w:rFonts w:cs="Times New Roman"/>
          <w:szCs w:val="28"/>
        </w:rPr>
        <w:t>t là r</w:t>
      </w:r>
      <w:r>
        <w:rPr>
          <w:rFonts w:cs="Times New Roman"/>
          <w:szCs w:val="28"/>
        </w:rPr>
        <w:t>ừ</w:t>
      </w:r>
      <w:r>
        <w:rPr>
          <w:rFonts w:cs="Times New Roman"/>
          <w:szCs w:val="28"/>
        </w:rPr>
        <w:t>ng t</w:t>
      </w:r>
      <w:r>
        <w:rPr>
          <w:rFonts w:cs="Times New Roman"/>
          <w:szCs w:val="28"/>
        </w:rPr>
        <w:t>ự</w:t>
      </w:r>
      <w:r>
        <w:rPr>
          <w:rFonts w:cs="Times New Roman"/>
          <w:szCs w:val="28"/>
        </w:rPr>
        <w:t xml:space="preserve"> nhiên, đ</w:t>
      </w:r>
      <w:r>
        <w:rPr>
          <w:rFonts w:cs="Times New Roman"/>
          <w:szCs w:val="28"/>
        </w:rPr>
        <w:t>ấ</w:t>
      </w:r>
      <w:r>
        <w:rPr>
          <w:rFonts w:cs="Times New Roman"/>
          <w:szCs w:val="28"/>
        </w:rPr>
        <w:t>t c</w:t>
      </w:r>
      <w:r>
        <w:rPr>
          <w:rFonts w:cs="Times New Roman"/>
          <w:szCs w:val="28"/>
        </w:rPr>
        <w:t>ủ</w:t>
      </w:r>
      <w:r>
        <w:rPr>
          <w:rFonts w:cs="Times New Roman"/>
          <w:szCs w:val="28"/>
        </w:rPr>
        <w:t>a các doanh nghi</w:t>
      </w:r>
      <w:r>
        <w:rPr>
          <w:rFonts w:cs="Times New Roman"/>
          <w:szCs w:val="28"/>
        </w:rPr>
        <w:t>ệ</w:t>
      </w:r>
      <w:r>
        <w:rPr>
          <w:rFonts w:cs="Times New Roman"/>
          <w:szCs w:val="28"/>
        </w:rPr>
        <w:t>p nhà nư</w:t>
      </w:r>
      <w:r>
        <w:rPr>
          <w:rFonts w:cs="Times New Roman"/>
          <w:szCs w:val="28"/>
        </w:rPr>
        <w:t>ớ</w:t>
      </w:r>
      <w:r>
        <w:rPr>
          <w:rFonts w:cs="Times New Roman"/>
          <w:szCs w:val="28"/>
        </w:rPr>
        <w:t>c thoái v</w:t>
      </w:r>
      <w:r>
        <w:rPr>
          <w:rFonts w:cs="Times New Roman"/>
          <w:szCs w:val="28"/>
        </w:rPr>
        <w:t>ố</w:t>
      </w:r>
      <w:r>
        <w:rPr>
          <w:rFonts w:cs="Times New Roman"/>
          <w:szCs w:val="28"/>
        </w:rPr>
        <w:t>n, c</w:t>
      </w:r>
      <w:r>
        <w:rPr>
          <w:rFonts w:cs="Times New Roman"/>
          <w:szCs w:val="28"/>
        </w:rPr>
        <w:t>ổ</w:t>
      </w:r>
      <w:r>
        <w:rPr>
          <w:rFonts w:cs="Times New Roman"/>
          <w:szCs w:val="28"/>
        </w:rPr>
        <w:t xml:space="preserve"> ph</w:t>
      </w:r>
      <w:r>
        <w:rPr>
          <w:rFonts w:cs="Times New Roman"/>
          <w:szCs w:val="28"/>
        </w:rPr>
        <w:t>ầ</w:t>
      </w:r>
      <w:r>
        <w:rPr>
          <w:rFonts w:cs="Times New Roman"/>
          <w:szCs w:val="28"/>
        </w:rPr>
        <w:t>n hóa và các lo</w:t>
      </w:r>
      <w:r>
        <w:rPr>
          <w:rFonts w:cs="Times New Roman"/>
          <w:szCs w:val="28"/>
        </w:rPr>
        <w:t>ạ</w:t>
      </w:r>
      <w:r>
        <w:rPr>
          <w:rFonts w:cs="Times New Roman"/>
          <w:szCs w:val="28"/>
        </w:rPr>
        <w:t>i đ</w:t>
      </w:r>
      <w:r>
        <w:rPr>
          <w:rFonts w:cs="Times New Roman"/>
          <w:szCs w:val="28"/>
        </w:rPr>
        <w:t>ấ</w:t>
      </w:r>
      <w:r>
        <w:rPr>
          <w:rFonts w:cs="Times New Roman"/>
          <w:szCs w:val="28"/>
        </w:rPr>
        <w:t>t đư</w:t>
      </w:r>
      <w:r>
        <w:rPr>
          <w:rFonts w:cs="Times New Roman"/>
          <w:szCs w:val="28"/>
        </w:rPr>
        <w:t>ợ</w:t>
      </w:r>
      <w:r>
        <w:rPr>
          <w:rFonts w:cs="Times New Roman"/>
          <w:szCs w:val="28"/>
        </w:rPr>
        <w:t>c s</w:t>
      </w:r>
      <w:r>
        <w:rPr>
          <w:rFonts w:cs="Times New Roman"/>
          <w:szCs w:val="28"/>
        </w:rPr>
        <w:t>ử</w:t>
      </w:r>
      <w:r>
        <w:rPr>
          <w:rFonts w:cs="Times New Roman"/>
          <w:szCs w:val="28"/>
        </w:rPr>
        <w:t xml:space="preserve"> d</w:t>
      </w:r>
      <w:r>
        <w:rPr>
          <w:rFonts w:cs="Times New Roman"/>
          <w:szCs w:val="28"/>
        </w:rPr>
        <w:t>ụ</w:t>
      </w:r>
      <w:r>
        <w:rPr>
          <w:rFonts w:cs="Times New Roman"/>
          <w:szCs w:val="28"/>
        </w:rPr>
        <w:t>ng đa m</w:t>
      </w:r>
      <w:r>
        <w:rPr>
          <w:rFonts w:cs="Times New Roman"/>
          <w:szCs w:val="28"/>
        </w:rPr>
        <w:t>ụ</w:t>
      </w:r>
      <w:r>
        <w:rPr>
          <w:rFonts w:cs="Times New Roman"/>
          <w:szCs w:val="28"/>
        </w:rPr>
        <w:t>c đích; tăng cư</w:t>
      </w:r>
      <w:r>
        <w:rPr>
          <w:rFonts w:cs="Times New Roman"/>
          <w:szCs w:val="28"/>
        </w:rPr>
        <w:t>ờ</w:t>
      </w:r>
      <w:r>
        <w:rPr>
          <w:rFonts w:cs="Times New Roman"/>
          <w:szCs w:val="28"/>
        </w:rPr>
        <w:t>ng ph</w:t>
      </w:r>
      <w:r>
        <w:rPr>
          <w:rFonts w:cs="Times New Roman"/>
          <w:szCs w:val="28"/>
        </w:rPr>
        <w:t>ân c</w:t>
      </w:r>
      <w:r>
        <w:rPr>
          <w:rFonts w:cs="Times New Roman"/>
          <w:szCs w:val="28"/>
        </w:rPr>
        <w:t>ấ</w:t>
      </w:r>
      <w:r>
        <w:rPr>
          <w:rFonts w:cs="Times New Roman"/>
          <w:szCs w:val="28"/>
        </w:rPr>
        <w:t>p, phân quy</w:t>
      </w:r>
      <w:r>
        <w:rPr>
          <w:rFonts w:cs="Times New Roman"/>
          <w:szCs w:val="28"/>
        </w:rPr>
        <w:t>ề</w:t>
      </w:r>
      <w:r>
        <w:rPr>
          <w:rFonts w:cs="Times New Roman"/>
          <w:szCs w:val="28"/>
        </w:rPr>
        <w:t>n đi đôi v</w:t>
      </w:r>
      <w:r>
        <w:rPr>
          <w:rFonts w:cs="Times New Roman"/>
          <w:szCs w:val="28"/>
        </w:rPr>
        <w:t>ớ</w:t>
      </w:r>
      <w:r>
        <w:rPr>
          <w:rFonts w:cs="Times New Roman"/>
          <w:szCs w:val="28"/>
        </w:rPr>
        <w:t>i ki</w:t>
      </w:r>
      <w:r>
        <w:rPr>
          <w:rFonts w:cs="Times New Roman"/>
          <w:szCs w:val="28"/>
        </w:rPr>
        <w:t>ể</w:t>
      </w:r>
      <w:r>
        <w:rPr>
          <w:rFonts w:cs="Times New Roman"/>
          <w:szCs w:val="28"/>
        </w:rPr>
        <w:t>m tra, giám sát, đ</w:t>
      </w:r>
      <w:r>
        <w:rPr>
          <w:rFonts w:cs="Times New Roman"/>
          <w:szCs w:val="28"/>
        </w:rPr>
        <w:t>ẩ</w:t>
      </w:r>
      <w:r>
        <w:rPr>
          <w:rFonts w:cs="Times New Roman"/>
          <w:szCs w:val="28"/>
        </w:rPr>
        <w:t>y m</w:t>
      </w:r>
      <w:r>
        <w:rPr>
          <w:rFonts w:cs="Times New Roman"/>
          <w:szCs w:val="28"/>
        </w:rPr>
        <w:t>ạ</w:t>
      </w:r>
      <w:r>
        <w:rPr>
          <w:rFonts w:cs="Times New Roman"/>
          <w:szCs w:val="28"/>
        </w:rPr>
        <w:t>nh c</w:t>
      </w:r>
      <w:r>
        <w:rPr>
          <w:rFonts w:cs="Times New Roman"/>
          <w:szCs w:val="28"/>
        </w:rPr>
        <w:t>ả</w:t>
      </w:r>
      <w:r>
        <w:rPr>
          <w:rFonts w:cs="Times New Roman"/>
          <w:szCs w:val="28"/>
        </w:rPr>
        <w:t>i cách th</w:t>
      </w:r>
      <w:r>
        <w:rPr>
          <w:rFonts w:cs="Times New Roman"/>
          <w:szCs w:val="28"/>
        </w:rPr>
        <w:t>ủ</w:t>
      </w:r>
      <w:r>
        <w:rPr>
          <w:rFonts w:cs="Times New Roman"/>
          <w:szCs w:val="28"/>
        </w:rPr>
        <w:t xml:space="preserve"> t</w:t>
      </w:r>
      <w:r>
        <w:rPr>
          <w:rFonts w:cs="Times New Roman"/>
          <w:szCs w:val="28"/>
        </w:rPr>
        <w:t>ụ</w:t>
      </w:r>
      <w:r>
        <w:rPr>
          <w:rFonts w:cs="Times New Roman"/>
          <w:szCs w:val="28"/>
        </w:rPr>
        <w:t>c hành chính trong chuy</w:t>
      </w:r>
      <w:r>
        <w:rPr>
          <w:rFonts w:cs="Times New Roman"/>
          <w:szCs w:val="28"/>
        </w:rPr>
        <w:t>ể</w:t>
      </w:r>
      <w:r>
        <w:rPr>
          <w:rFonts w:cs="Times New Roman"/>
          <w:szCs w:val="28"/>
        </w:rPr>
        <w:t>n m</w:t>
      </w:r>
      <w:r>
        <w:rPr>
          <w:rFonts w:cs="Times New Roman"/>
          <w:szCs w:val="28"/>
        </w:rPr>
        <w:t>ụ</w:t>
      </w:r>
      <w:r>
        <w:rPr>
          <w:rFonts w:cs="Times New Roman"/>
          <w:szCs w:val="28"/>
        </w:rPr>
        <w:t>c đích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Hoàn thi</w:t>
      </w:r>
      <w:r>
        <w:rPr>
          <w:rFonts w:cs="Times New Roman"/>
          <w:szCs w:val="28"/>
        </w:rPr>
        <w:t>ệ</w:t>
      </w:r>
      <w:r>
        <w:rPr>
          <w:rFonts w:cs="Times New Roman"/>
          <w:szCs w:val="28"/>
        </w:rPr>
        <w:t>n quy đ</w:t>
      </w:r>
      <w:r>
        <w:rPr>
          <w:rFonts w:cs="Times New Roman"/>
          <w:szCs w:val="28"/>
        </w:rPr>
        <w:t>ị</w:t>
      </w:r>
      <w:r>
        <w:rPr>
          <w:rFonts w:cs="Times New Roman"/>
          <w:szCs w:val="28"/>
        </w:rPr>
        <w:t>nh v</w:t>
      </w:r>
      <w:r>
        <w:rPr>
          <w:rFonts w:cs="Times New Roman"/>
          <w:szCs w:val="28"/>
        </w:rPr>
        <w:t>ề</w:t>
      </w:r>
      <w:r>
        <w:rPr>
          <w:rFonts w:cs="Times New Roman"/>
          <w:szCs w:val="28"/>
        </w:rPr>
        <w:t xml:space="preserve">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thu h</w:t>
      </w:r>
      <w:r>
        <w:rPr>
          <w:rFonts w:cs="Times New Roman"/>
          <w:szCs w:val="28"/>
        </w:rPr>
        <w:t>ồ</w:t>
      </w:r>
      <w:r>
        <w:rPr>
          <w:rFonts w:cs="Times New Roman"/>
          <w:szCs w:val="28"/>
        </w:rPr>
        <w:t>i đ</w:t>
      </w:r>
      <w:r>
        <w:rPr>
          <w:rFonts w:cs="Times New Roman"/>
          <w:szCs w:val="28"/>
        </w:rPr>
        <w:t>ấ</w:t>
      </w:r>
      <w:r>
        <w:rPr>
          <w:rFonts w:cs="Times New Roman"/>
          <w:szCs w:val="28"/>
        </w:rPr>
        <w:t>t vì m</w:t>
      </w:r>
      <w:r>
        <w:rPr>
          <w:rFonts w:cs="Times New Roman"/>
          <w:szCs w:val="28"/>
        </w:rPr>
        <w:t>ụ</w:t>
      </w:r>
      <w:r>
        <w:rPr>
          <w:rFonts w:cs="Times New Roman"/>
          <w:szCs w:val="28"/>
        </w:rPr>
        <w:t>c đích qu</w:t>
      </w:r>
      <w:r>
        <w:rPr>
          <w:rFonts w:cs="Times New Roman"/>
          <w:szCs w:val="28"/>
        </w:rPr>
        <w:t>ố</w:t>
      </w:r>
      <w:r>
        <w:rPr>
          <w:rFonts w:cs="Times New Roman"/>
          <w:szCs w:val="28"/>
        </w:rPr>
        <w:t>c phòng, an ninh, phát tri</w:t>
      </w:r>
      <w:r>
        <w:rPr>
          <w:rFonts w:cs="Times New Roman"/>
          <w:szCs w:val="28"/>
        </w:rPr>
        <w:t>ể</w:t>
      </w:r>
      <w:r>
        <w:rPr>
          <w:rFonts w:cs="Times New Roman"/>
          <w:szCs w:val="28"/>
        </w:rPr>
        <w:t>n kinh t</w:t>
      </w:r>
      <w:r>
        <w:rPr>
          <w:rFonts w:cs="Times New Roman"/>
          <w:szCs w:val="28"/>
        </w:rPr>
        <w:t>ế</w:t>
      </w:r>
      <w:r>
        <w:rPr>
          <w:rFonts w:cs="Times New Roman"/>
          <w:szCs w:val="28"/>
        </w:rPr>
        <w:t xml:space="preserve"> - xã h</w:t>
      </w:r>
      <w:r>
        <w:rPr>
          <w:rFonts w:cs="Times New Roman"/>
          <w:szCs w:val="28"/>
        </w:rPr>
        <w:t>ộ</w:t>
      </w:r>
      <w:r>
        <w:rPr>
          <w:rFonts w:cs="Times New Roman"/>
          <w:szCs w:val="28"/>
        </w:rPr>
        <w:t xml:space="preserve">i vì </w:t>
      </w:r>
      <w:r>
        <w:rPr>
          <w:rFonts w:cs="Times New Roman"/>
          <w:szCs w:val="28"/>
        </w:rPr>
        <w:t>l</w:t>
      </w:r>
      <w:r>
        <w:rPr>
          <w:rFonts w:cs="Times New Roman"/>
          <w:szCs w:val="28"/>
        </w:rPr>
        <w:t>ợ</w:t>
      </w:r>
      <w:r>
        <w:rPr>
          <w:rFonts w:cs="Times New Roman"/>
          <w:szCs w:val="28"/>
        </w:rPr>
        <w:t>i ích qu</w:t>
      </w:r>
      <w:r>
        <w:rPr>
          <w:rFonts w:cs="Times New Roman"/>
          <w:szCs w:val="28"/>
        </w:rPr>
        <w:t>ố</w:t>
      </w:r>
      <w:r>
        <w:rPr>
          <w:rFonts w:cs="Times New Roman"/>
          <w:szCs w:val="28"/>
        </w:rPr>
        <w:t>c gia, công c</w:t>
      </w:r>
      <w:r>
        <w:rPr>
          <w:rFonts w:cs="Times New Roman"/>
          <w:szCs w:val="28"/>
        </w:rPr>
        <w:t>ộ</w:t>
      </w:r>
      <w:r>
        <w:rPr>
          <w:rFonts w:cs="Times New Roman"/>
          <w:szCs w:val="28"/>
        </w:rPr>
        <w:t>ng:</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Vi</w:t>
      </w:r>
      <w:r>
        <w:rPr>
          <w:rFonts w:cs="Times New Roman"/>
          <w:szCs w:val="28"/>
        </w:rPr>
        <w:t>ệ</w:t>
      </w:r>
      <w:r>
        <w:rPr>
          <w:rFonts w:cs="Times New Roman"/>
          <w:szCs w:val="28"/>
        </w:rPr>
        <w:t>c thu h</w:t>
      </w:r>
      <w:r>
        <w:rPr>
          <w:rFonts w:cs="Times New Roman"/>
          <w:szCs w:val="28"/>
        </w:rPr>
        <w:t>ồ</w:t>
      </w:r>
      <w:r>
        <w:rPr>
          <w:rFonts w:cs="Times New Roman"/>
          <w:szCs w:val="28"/>
        </w:rPr>
        <w:t>i đ</w:t>
      </w:r>
      <w:r>
        <w:rPr>
          <w:rFonts w:cs="Times New Roman"/>
          <w:szCs w:val="28"/>
        </w:rPr>
        <w:t>ấ</w:t>
      </w:r>
      <w:r>
        <w:rPr>
          <w:rFonts w:cs="Times New Roman"/>
          <w:szCs w:val="28"/>
        </w:rPr>
        <w:t>t ph</w:t>
      </w:r>
      <w:r>
        <w:rPr>
          <w:rFonts w:cs="Times New Roman"/>
          <w:szCs w:val="28"/>
        </w:rPr>
        <w:t>ả</w:t>
      </w:r>
      <w:r>
        <w:rPr>
          <w:rFonts w:cs="Times New Roman"/>
          <w:szCs w:val="28"/>
        </w:rPr>
        <w:t>i tuân th</w:t>
      </w:r>
      <w:r>
        <w:rPr>
          <w:rFonts w:cs="Times New Roman"/>
          <w:szCs w:val="28"/>
        </w:rPr>
        <w:t>ủ</w:t>
      </w:r>
      <w:r>
        <w:rPr>
          <w:rFonts w:cs="Times New Roman"/>
          <w:szCs w:val="28"/>
        </w:rPr>
        <w:t xml:space="preserve"> Hi</w:t>
      </w:r>
      <w:r>
        <w:rPr>
          <w:rFonts w:cs="Times New Roman"/>
          <w:szCs w:val="28"/>
        </w:rPr>
        <w:t>ế</w:t>
      </w:r>
      <w:r>
        <w:rPr>
          <w:rFonts w:cs="Times New Roman"/>
          <w:szCs w:val="28"/>
        </w:rPr>
        <w:t>n pháp và pháp lu</w:t>
      </w:r>
      <w:r>
        <w:rPr>
          <w:rFonts w:cs="Times New Roman"/>
          <w:szCs w:val="28"/>
        </w:rPr>
        <w:t>ậ</w:t>
      </w:r>
      <w:r>
        <w:rPr>
          <w:rFonts w:cs="Times New Roman"/>
          <w:szCs w:val="28"/>
        </w:rPr>
        <w:t>t; ch</w:t>
      </w:r>
      <w:r>
        <w:rPr>
          <w:rFonts w:cs="Times New Roman"/>
          <w:szCs w:val="28"/>
        </w:rPr>
        <w:t>ỉ</w:t>
      </w:r>
      <w:r>
        <w:rPr>
          <w:rFonts w:cs="Times New Roman"/>
          <w:szCs w:val="28"/>
        </w:rPr>
        <w:t xml:space="preserve"> đư</w:t>
      </w:r>
      <w:r>
        <w:rPr>
          <w:rFonts w:cs="Times New Roman"/>
          <w:szCs w:val="28"/>
        </w:rPr>
        <w:t>ợ</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sau khi phương án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đư</w:t>
      </w:r>
      <w:r>
        <w:rPr>
          <w:rFonts w:cs="Times New Roman"/>
          <w:szCs w:val="28"/>
        </w:rPr>
        <w:t>ợ</w:t>
      </w:r>
      <w:r>
        <w:rPr>
          <w:rFonts w:cs="Times New Roman"/>
          <w:szCs w:val="28"/>
        </w:rPr>
        <w:t>c phê duy</w:t>
      </w:r>
      <w:r>
        <w:rPr>
          <w:rFonts w:cs="Times New Roman"/>
          <w:szCs w:val="28"/>
        </w:rPr>
        <w:t>ệ</w:t>
      </w:r>
      <w:r>
        <w:rPr>
          <w:rFonts w:cs="Times New Roman"/>
          <w:szCs w:val="28"/>
        </w:rPr>
        <w:t>t. Đ</w:t>
      </w:r>
      <w:r>
        <w:rPr>
          <w:rFonts w:cs="Times New Roman"/>
          <w:szCs w:val="28"/>
        </w:rPr>
        <w:t>ố</w:t>
      </w:r>
      <w:r>
        <w:rPr>
          <w:rFonts w:cs="Times New Roman"/>
          <w:szCs w:val="28"/>
        </w:rPr>
        <w:t>i v</w:t>
      </w:r>
      <w:r>
        <w:rPr>
          <w:rFonts w:cs="Times New Roman"/>
          <w:szCs w:val="28"/>
        </w:rPr>
        <w:t>ớ</w:t>
      </w:r>
      <w:r>
        <w:rPr>
          <w:rFonts w:cs="Times New Roman"/>
          <w:szCs w:val="28"/>
        </w:rPr>
        <w:t>i trư</w:t>
      </w:r>
      <w:r>
        <w:rPr>
          <w:rFonts w:cs="Times New Roman"/>
          <w:szCs w:val="28"/>
        </w:rPr>
        <w:t>ờ</w:t>
      </w:r>
      <w:r>
        <w:rPr>
          <w:rFonts w:cs="Times New Roman"/>
          <w:szCs w:val="28"/>
        </w:rPr>
        <w:t>ng h</w:t>
      </w:r>
      <w:r>
        <w:rPr>
          <w:rFonts w:cs="Times New Roman"/>
          <w:szCs w:val="28"/>
        </w:rPr>
        <w:t>ợ</w:t>
      </w:r>
      <w:r>
        <w:rPr>
          <w:rFonts w:cs="Times New Roman"/>
          <w:szCs w:val="28"/>
        </w:rPr>
        <w:t>p thu h</w:t>
      </w:r>
      <w:r>
        <w:rPr>
          <w:rFonts w:cs="Times New Roman"/>
          <w:szCs w:val="28"/>
        </w:rPr>
        <w:t>ồ</w:t>
      </w:r>
      <w:r>
        <w:rPr>
          <w:rFonts w:cs="Times New Roman"/>
          <w:szCs w:val="28"/>
        </w:rPr>
        <w:t>i đ</w:t>
      </w:r>
      <w:r>
        <w:rPr>
          <w:rFonts w:cs="Times New Roman"/>
          <w:szCs w:val="28"/>
        </w:rPr>
        <w:t>ấ</w:t>
      </w:r>
      <w:r>
        <w:rPr>
          <w:rFonts w:cs="Times New Roman"/>
          <w:szCs w:val="28"/>
        </w:rPr>
        <w:t>t mà ph</w:t>
      </w:r>
      <w:r>
        <w:rPr>
          <w:rFonts w:cs="Times New Roman"/>
          <w:szCs w:val="28"/>
        </w:rPr>
        <w:t>ả</w:t>
      </w:r>
      <w:r>
        <w:rPr>
          <w:rFonts w:cs="Times New Roman"/>
          <w:szCs w:val="28"/>
        </w:rPr>
        <w:t>i b</w:t>
      </w:r>
      <w:r>
        <w:rPr>
          <w:rFonts w:cs="Times New Roman"/>
          <w:szCs w:val="28"/>
        </w:rPr>
        <w:t>ố</w:t>
      </w:r>
      <w:r>
        <w:rPr>
          <w:rFonts w:cs="Times New Roman"/>
          <w:szCs w:val="28"/>
        </w:rPr>
        <w:t xml:space="preserve"> trí tái đ</w:t>
      </w:r>
      <w:r>
        <w:rPr>
          <w:rFonts w:cs="Times New Roman"/>
          <w:szCs w:val="28"/>
        </w:rPr>
        <w:t>ị</w:t>
      </w:r>
      <w:r>
        <w:rPr>
          <w:rFonts w:cs="Times New Roman"/>
          <w:szCs w:val="28"/>
        </w:rPr>
        <w:t>nh cư thì ph</w:t>
      </w:r>
      <w:r>
        <w:rPr>
          <w:rFonts w:cs="Times New Roman"/>
          <w:szCs w:val="28"/>
        </w:rPr>
        <w:t>ả</w:t>
      </w:r>
      <w:r>
        <w:rPr>
          <w:rFonts w:cs="Times New Roman"/>
          <w:szCs w:val="28"/>
        </w:rPr>
        <w:t>i hoàn thành b</w:t>
      </w:r>
      <w:r>
        <w:rPr>
          <w:rFonts w:cs="Times New Roman"/>
          <w:szCs w:val="28"/>
        </w:rPr>
        <w:t>ố</w:t>
      </w:r>
      <w:r>
        <w:rPr>
          <w:rFonts w:cs="Times New Roman"/>
          <w:szCs w:val="28"/>
        </w:rPr>
        <w:t xml:space="preserve"> trí </w:t>
      </w:r>
      <w:r>
        <w:rPr>
          <w:rFonts w:cs="Times New Roman"/>
          <w:szCs w:val="28"/>
        </w:rPr>
        <w:t>tái đ</w:t>
      </w:r>
      <w:r>
        <w:rPr>
          <w:rFonts w:cs="Times New Roman"/>
          <w:szCs w:val="28"/>
        </w:rPr>
        <w:t>ị</w:t>
      </w:r>
      <w:r>
        <w:rPr>
          <w:rFonts w:cs="Times New Roman"/>
          <w:szCs w:val="28"/>
        </w:rPr>
        <w:t>nh cư trư</w:t>
      </w:r>
      <w:r>
        <w:rPr>
          <w:rFonts w:cs="Times New Roman"/>
          <w:szCs w:val="28"/>
        </w:rPr>
        <w:t>ớ</w:t>
      </w:r>
      <w:r>
        <w:rPr>
          <w:rFonts w:cs="Times New Roman"/>
          <w:szCs w:val="28"/>
        </w:rPr>
        <w:t>c khi thu h</w:t>
      </w:r>
      <w:r>
        <w:rPr>
          <w:rFonts w:cs="Times New Roman"/>
          <w:szCs w:val="28"/>
        </w:rPr>
        <w:t>ồ</w:t>
      </w:r>
      <w:r>
        <w:rPr>
          <w:rFonts w:cs="Times New Roman"/>
          <w:szCs w:val="28"/>
        </w:rPr>
        <w:t>i đ</w:t>
      </w:r>
      <w:r>
        <w:rPr>
          <w:rFonts w:cs="Times New Roman"/>
          <w:szCs w:val="28"/>
        </w:rPr>
        <w:t>ấ</w:t>
      </w:r>
      <w:r>
        <w:rPr>
          <w:rFonts w:cs="Times New Roman"/>
          <w:szCs w:val="28"/>
        </w:rPr>
        <w:t>t. Vi</w:t>
      </w:r>
      <w:r>
        <w:rPr>
          <w:rFonts w:cs="Times New Roman"/>
          <w:szCs w:val="28"/>
        </w:rPr>
        <w:t>ệ</w:t>
      </w:r>
      <w:r>
        <w:rPr>
          <w:rFonts w:cs="Times New Roman"/>
          <w:szCs w:val="28"/>
        </w:rPr>
        <w:t>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ph</w:t>
      </w:r>
      <w:r>
        <w:rPr>
          <w:rFonts w:cs="Times New Roman"/>
          <w:szCs w:val="28"/>
        </w:rPr>
        <w:t>ả</w:t>
      </w:r>
      <w:r>
        <w:rPr>
          <w:rFonts w:cs="Times New Roman"/>
          <w:szCs w:val="28"/>
        </w:rPr>
        <w:t>i đi trư</w:t>
      </w:r>
      <w:r>
        <w:rPr>
          <w:rFonts w:cs="Times New Roman"/>
          <w:szCs w:val="28"/>
        </w:rPr>
        <w:t>ớ</w:t>
      </w:r>
      <w:r>
        <w:rPr>
          <w:rFonts w:cs="Times New Roman"/>
          <w:szCs w:val="28"/>
        </w:rPr>
        <w:t>c m</w:t>
      </w:r>
      <w:r>
        <w:rPr>
          <w:rFonts w:cs="Times New Roman"/>
          <w:szCs w:val="28"/>
        </w:rPr>
        <w:t>ộ</w:t>
      </w:r>
      <w:r>
        <w:rPr>
          <w:rFonts w:cs="Times New Roman"/>
          <w:szCs w:val="28"/>
        </w:rPr>
        <w:t>t bư</w:t>
      </w:r>
      <w:r>
        <w:rPr>
          <w:rFonts w:cs="Times New Roman"/>
          <w:szCs w:val="28"/>
        </w:rPr>
        <w:t>ớ</w:t>
      </w:r>
      <w:r>
        <w:rPr>
          <w:rFonts w:cs="Times New Roman"/>
          <w:szCs w:val="28"/>
        </w:rPr>
        <w:t>c, b</w:t>
      </w:r>
      <w:r>
        <w:rPr>
          <w:rFonts w:cs="Times New Roman"/>
          <w:szCs w:val="28"/>
        </w:rPr>
        <w:t>ả</w:t>
      </w:r>
      <w:r>
        <w:rPr>
          <w:rFonts w:cs="Times New Roman"/>
          <w:szCs w:val="28"/>
        </w:rPr>
        <w:t>o đ</w:t>
      </w:r>
      <w:r>
        <w:rPr>
          <w:rFonts w:cs="Times New Roman"/>
          <w:szCs w:val="28"/>
        </w:rPr>
        <w:t>ả</w:t>
      </w:r>
      <w:r>
        <w:rPr>
          <w:rFonts w:cs="Times New Roman"/>
          <w:szCs w:val="28"/>
        </w:rPr>
        <w:t>m công khai, minh b</w:t>
      </w:r>
      <w:r>
        <w:rPr>
          <w:rFonts w:cs="Times New Roman"/>
          <w:szCs w:val="28"/>
        </w:rPr>
        <w:t>ạ</w:t>
      </w:r>
      <w:r>
        <w:rPr>
          <w:rFonts w:cs="Times New Roman"/>
          <w:szCs w:val="28"/>
        </w:rPr>
        <w:t>ch, hài hòa l</w:t>
      </w:r>
      <w:r>
        <w:rPr>
          <w:rFonts w:cs="Times New Roman"/>
          <w:szCs w:val="28"/>
        </w:rPr>
        <w:t>ợ</w:t>
      </w:r>
      <w:r>
        <w:rPr>
          <w:rFonts w:cs="Times New Roman"/>
          <w:szCs w:val="28"/>
        </w:rPr>
        <w:t>i ích c</w:t>
      </w:r>
      <w:r>
        <w:rPr>
          <w:rFonts w:cs="Times New Roman"/>
          <w:szCs w:val="28"/>
        </w:rPr>
        <w:t>ủ</w:t>
      </w:r>
      <w:r>
        <w:rPr>
          <w:rFonts w:cs="Times New Roman"/>
          <w:szCs w:val="28"/>
        </w:rPr>
        <w:t>a Nhà nư</w:t>
      </w:r>
      <w:r>
        <w:rPr>
          <w:rFonts w:cs="Times New Roman"/>
          <w:szCs w:val="28"/>
        </w:rPr>
        <w:t>ớ</w:t>
      </w:r>
      <w:r>
        <w:rPr>
          <w:rFonts w:cs="Times New Roman"/>
          <w:szCs w:val="28"/>
        </w:rPr>
        <w:t>c, ngư</w:t>
      </w:r>
      <w:r>
        <w:rPr>
          <w:rFonts w:cs="Times New Roman"/>
          <w:szCs w:val="28"/>
        </w:rPr>
        <w:t>ờ</w:t>
      </w:r>
      <w:r>
        <w:rPr>
          <w:rFonts w:cs="Times New Roman"/>
          <w:szCs w:val="28"/>
        </w:rPr>
        <w:t>i có đ</w:t>
      </w:r>
      <w:r>
        <w:rPr>
          <w:rFonts w:cs="Times New Roman"/>
          <w:szCs w:val="28"/>
        </w:rPr>
        <w:t>ấ</w:t>
      </w:r>
      <w:r>
        <w:rPr>
          <w:rFonts w:cs="Times New Roman"/>
          <w:szCs w:val="28"/>
        </w:rPr>
        <w:t>t b</w:t>
      </w:r>
      <w:r>
        <w:rPr>
          <w:rFonts w:cs="Times New Roman"/>
          <w:szCs w:val="28"/>
        </w:rPr>
        <w:t>ị</w:t>
      </w:r>
      <w:r>
        <w:rPr>
          <w:rFonts w:cs="Times New Roman"/>
          <w:szCs w:val="28"/>
        </w:rPr>
        <w:t xml:space="preserve"> thu h</w:t>
      </w:r>
      <w:r>
        <w:rPr>
          <w:rFonts w:cs="Times New Roman"/>
          <w:szCs w:val="28"/>
        </w:rPr>
        <w:t>ồ</w:t>
      </w:r>
      <w:r>
        <w:rPr>
          <w:rFonts w:cs="Times New Roman"/>
          <w:szCs w:val="28"/>
        </w:rPr>
        <w:t>i và nhà đ</w:t>
      </w:r>
      <w:r>
        <w:rPr>
          <w:rFonts w:cs="Times New Roman"/>
          <w:szCs w:val="28"/>
        </w:rPr>
        <w:t>ầ</w:t>
      </w:r>
      <w:r>
        <w:rPr>
          <w:rFonts w:cs="Times New Roman"/>
          <w:szCs w:val="28"/>
        </w:rPr>
        <w:t>u tư theo quy đ</w:t>
      </w:r>
      <w:r>
        <w:rPr>
          <w:rFonts w:cs="Times New Roman"/>
          <w:szCs w:val="28"/>
        </w:rPr>
        <w:t>ị</w:t>
      </w:r>
      <w:r>
        <w:rPr>
          <w:rFonts w:cs="Times New Roman"/>
          <w:szCs w:val="28"/>
        </w:rPr>
        <w:t>nh pháp lu</w:t>
      </w:r>
      <w:r>
        <w:rPr>
          <w:rFonts w:cs="Times New Roman"/>
          <w:szCs w:val="28"/>
        </w:rPr>
        <w:t>ậ</w:t>
      </w:r>
      <w:r>
        <w:rPr>
          <w:rFonts w:cs="Times New Roman"/>
          <w:szCs w:val="28"/>
        </w:rPr>
        <w:t>t; có quy đ</w:t>
      </w:r>
      <w:r>
        <w:rPr>
          <w:rFonts w:cs="Times New Roman"/>
          <w:szCs w:val="28"/>
        </w:rPr>
        <w:t>ị</w:t>
      </w:r>
      <w:r>
        <w:rPr>
          <w:rFonts w:cs="Times New Roman"/>
          <w:szCs w:val="28"/>
        </w:rPr>
        <w:t>nh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v</w:t>
      </w:r>
      <w:r>
        <w:rPr>
          <w:rFonts w:cs="Times New Roman"/>
          <w:szCs w:val="28"/>
        </w:rPr>
        <w:t>ề</w:t>
      </w:r>
      <w:r>
        <w:rPr>
          <w:rFonts w:cs="Times New Roman"/>
          <w:szCs w:val="28"/>
        </w:rPr>
        <w:t xml:space="preserve">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w:t>
      </w:r>
      <w:r>
        <w:rPr>
          <w:rFonts w:cs="Times New Roman"/>
          <w:szCs w:val="28"/>
        </w:rPr>
        <w:t>tr</w:t>
      </w:r>
      <w:r>
        <w:rPr>
          <w:rFonts w:cs="Times New Roman"/>
          <w:szCs w:val="28"/>
        </w:rPr>
        <w:t>ợ</w:t>
      </w:r>
      <w:r>
        <w:rPr>
          <w:rFonts w:cs="Times New Roman"/>
          <w:szCs w:val="28"/>
        </w:rPr>
        <w:t>, tái đ</w:t>
      </w:r>
      <w:r>
        <w:rPr>
          <w:rFonts w:cs="Times New Roman"/>
          <w:szCs w:val="28"/>
        </w:rPr>
        <w:t>ị</w:t>
      </w:r>
      <w:r>
        <w:rPr>
          <w:rFonts w:cs="Times New Roman"/>
          <w:szCs w:val="28"/>
        </w:rPr>
        <w:t>nh cư đ</w:t>
      </w:r>
      <w:r>
        <w:rPr>
          <w:rFonts w:cs="Times New Roman"/>
          <w:szCs w:val="28"/>
        </w:rPr>
        <w:t>ể</w:t>
      </w:r>
      <w:r>
        <w:rPr>
          <w:rFonts w:cs="Times New Roman"/>
          <w:szCs w:val="28"/>
        </w:rPr>
        <w:t xml:space="preserve"> sau khi thu h</w:t>
      </w:r>
      <w:r>
        <w:rPr>
          <w:rFonts w:cs="Times New Roman"/>
          <w:szCs w:val="28"/>
        </w:rPr>
        <w:t>ồ</w:t>
      </w:r>
      <w:r>
        <w:rPr>
          <w:rFonts w:cs="Times New Roman"/>
          <w:szCs w:val="28"/>
        </w:rPr>
        <w:t>i đ</w:t>
      </w:r>
      <w:r>
        <w:rPr>
          <w:rFonts w:cs="Times New Roman"/>
          <w:szCs w:val="28"/>
        </w:rPr>
        <w:t>ấ</w:t>
      </w:r>
      <w:r>
        <w:rPr>
          <w:rFonts w:cs="Times New Roman"/>
          <w:szCs w:val="28"/>
        </w:rPr>
        <w:t>t thì ngư</w:t>
      </w:r>
      <w:r>
        <w:rPr>
          <w:rFonts w:cs="Times New Roman"/>
          <w:szCs w:val="28"/>
        </w:rPr>
        <w:t>ờ</w:t>
      </w:r>
      <w:r>
        <w:rPr>
          <w:rFonts w:cs="Times New Roman"/>
          <w:szCs w:val="28"/>
        </w:rPr>
        <w:t>i dân có đ</w:t>
      </w:r>
      <w:r>
        <w:rPr>
          <w:rFonts w:cs="Times New Roman"/>
          <w:szCs w:val="28"/>
        </w:rPr>
        <w:t>ấ</w:t>
      </w:r>
      <w:r>
        <w:rPr>
          <w:rFonts w:cs="Times New Roman"/>
          <w:szCs w:val="28"/>
        </w:rPr>
        <w:t>t b</w:t>
      </w:r>
      <w:r>
        <w:rPr>
          <w:rFonts w:cs="Times New Roman"/>
          <w:szCs w:val="28"/>
        </w:rPr>
        <w:t>ị</w:t>
      </w:r>
      <w:r>
        <w:rPr>
          <w:rFonts w:cs="Times New Roman"/>
          <w:szCs w:val="28"/>
        </w:rPr>
        <w:t xml:space="preserve"> thu h</w:t>
      </w:r>
      <w:r>
        <w:rPr>
          <w:rFonts w:cs="Times New Roman"/>
          <w:szCs w:val="28"/>
        </w:rPr>
        <w:t>ồ</w:t>
      </w:r>
      <w:r>
        <w:rPr>
          <w:rFonts w:cs="Times New Roman"/>
          <w:szCs w:val="28"/>
        </w:rPr>
        <w:t>i ph</w:t>
      </w:r>
      <w:r>
        <w:rPr>
          <w:rFonts w:cs="Times New Roman"/>
          <w:szCs w:val="28"/>
        </w:rPr>
        <w:t>ả</w:t>
      </w:r>
      <w:r>
        <w:rPr>
          <w:rFonts w:cs="Times New Roman"/>
          <w:szCs w:val="28"/>
        </w:rPr>
        <w:t>i có ch</w:t>
      </w:r>
      <w:r>
        <w:rPr>
          <w:rFonts w:cs="Times New Roman"/>
          <w:szCs w:val="28"/>
        </w:rPr>
        <w:t>ỗ</w:t>
      </w:r>
      <w:r>
        <w:rPr>
          <w:rFonts w:cs="Times New Roman"/>
          <w:szCs w:val="28"/>
        </w:rPr>
        <w:t xml:space="preserve"> </w:t>
      </w:r>
      <w:r>
        <w:rPr>
          <w:rFonts w:cs="Times New Roman"/>
          <w:szCs w:val="28"/>
        </w:rPr>
        <w:t>ở</w:t>
      </w:r>
      <w:r>
        <w:rPr>
          <w:rFonts w:cs="Times New Roman"/>
          <w:szCs w:val="28"/>
        </w:rPr>
        <w:t>, b</w:t>
      </w:r>
      <w:r>
        <w:rPr>
          <w:rFonts w:cs="Times New Roman"/>
          <w:szCs w:val="28"/>
        </w:rPr>
        <w:t>ả</w:t>
      </w:r>
      <w:r>
        <w:rPr>
          <w:rFonts w:cs="Times New Roman"/>
          <w:szCs w:val="28"/>
        </w:rPr>
        <w:t>o đ</w:t>
      </w:r>
      <w:r>
        <w:rPr>
          <w:rFonts w:cs="Times New Roman"/>
          <w:szCs w:val="28"/>
        </w:rPr>
        <w:t>ả</w:t>
      </w:r>
      <w:r>
        <w:rPr>
          <w:rFonts w:cs="Times New Roman"/>
          <w:szCs w:val="28"/>
        </w:rPr>
        <w:t>m cu</w:t>
      </w:r>
      <w:r>
        <w:rPr>
          <w:rFonts w:cs="Times New Roman"/>
          <w:szCs w:val="28"/>
        </w:rPr>
        <w:t>ộ</w:t>
      </w:r>
      <w:r>
        <w:rPr>
          <w:rFonts w:cs="Times New Roman"/>
          <w:szCs w:val="28"/>
        </w:rPr>
        <w:t>c s</w:t>
      </w:r>
      <w:r>
        <w:rPr>
          <w:rFonts w:cs="Times New Roman"/>
          <w:szCs w:val="28"/>
        </w:rPr>
        <w:t>ố</w:t>
      </w:r>
      <w:r>
        <w:rPr>
          <w:rFonts w:cs="Times New Roman"/>
          <w:szCs w:val="28"/>
        </w:rPr>
        <w:t>ng b</w:t>
      </w:r>
      <w:r>
        <w:rPr>
          <w:rFonts w:cs="Times New Roman"/>
          <w:szCs w:val="28"/>
        </w:rPr>
        <w:t>ằ</w:t>
      </w:r>
      <w:r>
        <w:rPr>
          <w:rFonts w:cs="Times New Roman"/>
          <w:szCs w:val="28"/>
        </w:rPr>
        <w:t>ng ho</w:t>
      </w:r>
      <w:r>
        <w:rPr>
          <w:rFonts w:cs="Times New Roman"/>
          <w:szCs w:val="28"/>
        </w:rPr>
        <w:t>ặ</w:t>
      </w:r>
      <w:r>
        <w:rPr>
          <w:rFonts w:cs="Times New Roman"/>
          <w:szCs w:val="28"/>
        </w:rPr>
        <w:t>c t</w:t>
      </w:r>
      <w:r>
        <w:rPr>
          <w:rFonts w:cs="Times New Roman"/>
          <w:szCs w:val="28"/>
        </w:rPr>
        <w:t>ố</w:t>
      </w:r>
      <w:r>
        <w:rPr>
          <w:rFonts w:cs="Times New Roman"/>
          <w:szCs w:val="28"/>
        </w:rPr>
        <w:t xml:space="preserve">t hơn nơi </w:t>
      </w:r>
      <w:r>
        <w:rPr>
          <w:rFonts w:cs="Times New Roman"/>
          <w:szCs w:val="28"/>
        </w:rPr>
        <w:t>ở</w:t>
      </w:r>
      <w:r>
        <w:rPr>
          <w:rFonts w:cs="Times New Roman"/>
          <w:szCs w:val="28"/>
        </w:rPr>
        <w:t xml:space="preserve"> cũ. Th</w:t>
      </w:r>
      <w:r>
        <w:rPr>
          <w:rFonts w:cs="Times New Roman"/>
          <w:szCs w:val="28"/>
        </w:rPr>
        <w:t>ự</w:t>
      </w:r>
      <w:r>
        <w:rPr>
          <w:rFonts w:cs="Times New Roman"/>
          <w:szCs w:val="28"/>
        </w:rPr>
        <w:t>c hi</w:t>
      </w:r>
      <w:r>
        <w:rPr>
          <w:rFonts w:cs="Times New Roman"/>
          <w:szCs w:val="28"/>
        </w:rPr>
        <w:t>ệ</w:t>
      </w:r>
      <w:r>
        <w:rPr>
          <w:rFonts w:cs="Times New Roman"/>
          <w:szCs w:val="28"/>
        </w:rPr>
        <w:t>n có hi</w:t>
      </w:r>
      <w:r>
        <w:rPr>
          <w:rFonts w:cs="Times New Roman"/>
          <w:szCs w:val="28"/>
        </w:rPr>
        <w:t>ệ</w:t>
      </w:r>
      <w:r>
        <w:rPr>
          <w:rFonts w:cs="Times New Roman"/>
          <w:szCs w:val="28"/>
        </w:rPr>
        <w:t>u qu</w:t>
      </w:r>
      <w:r>
        <w:rPr>
          <w:rFonts w:cs="Times New Roman"/>
          <w:szCs w:val="28"/>
        </w:rPr>
        <w:t>ả</w:t>
      </w:r>
      <w:r>
        <w:rPr>
          <w:rFonts w:cs="Times New Roman"/>
          <w:szCs w:val="28"/>
        </w:rPr>
        <w:t xml:space="preserve"> vi</w:t>
      </w:r>
      <w:r>
        <w:rPr>
          <w:rFonts w:cs="Times New Roman"/>
          <w:szCs w:val="28"/>
        </w:rPr>
        <w:t>ệ</w:t>
      </w:r>
      <w:r>
        <w:rPr>
          <w:rFonts w:cs="Times New Roman"/>
          <w:szCs w:val="28"/>
        </w:rPr>
        <w:t>c đào t</w:t>
      </w:r>
      <w:r>
        <w:rPr>
          <w:rFonts w:cs="Times New Roman"/>
          <w:szCs w:val="28"/>
        </w:rPr>
        <w:t>ạ</w:t>
      </w:r>
      <w:r>
        <w:rPr>
          <w:rFonts w:cs="Times New Roman"/>
          <w:szCs w:val="28"/>
        </w:rPr>
        <w:t>o ngh</w:t>
      </w:r>
      <w:r>
        <w:rPr>
          <w:rFonts w:cs="Times New Roman"/>
          <w:szCs w:val="28"/>
        </w:rPr>
        <w:t>ề</w:t>
      </w:r>
      <w:r>
        <w:rPr>
          <w:rFonts w:cs="Times New Roman"/>
          <w:szCs w:val="28"/>
        </w:rPr>
        <w:t>, t</w:t>
      </w:r>
      <w:r>
        <w:rPr>
          <w:rFonts w:cs="Times New Roman"/>
          <w:szCs w:val="28"/>
        </w:rPr>
        <w:t>ạ</w:t>
      </w:r>
      <w:r>
        <w:rPr>
          <w:rFonts w:cs="Times New Roman"/>
          <w:szCs w:val="28"/>
        </w:rPr>
        <w:t>o vi</w:t>
      </w:r>
      <w:r>
        <w:rPr>
          <w:rFonts w:cs="Times New Roman"/>
          <w:szCs w:val="28"/>
        </w:rPr>
        <w:t>ệ</w:t>
      </w:r>
      <w:r>
        <w:rPr>
          <w:rFonts w:cs="Times New Roman"/>
          <w:szCs w:val="28"/>
        </w:rPr>
        <w:t>c làm, t</w:t>
      </w:r>
      <w:r>
        <w:rPr>
          <w:rFonts w:cs="Times New Roman"/>
          <w:szCs w:val="28"/>
        </w:rPr>
        <w:t>ổ</w:t>
      </w:r>
      <w:r>
        <w:rPr>
          <w:rFonts w:cs="Times New Roman"/>
          <w:szCs w:val="28"/>
        </w:rPr>
        <w:t xml:space="preserve"> ch</w:t>
      </w:r>
      <w:r>
        <w:rPr>
          <w:rFonts w:cs="Times New Roman"/>
          <w:szCs w:val="28"/>
        </w:rPr>
        <w:t>ứ</w:t>
      </w:r>
      <w:r>
        <w:rPr>
          <w:rFonts w:cs="Times New Roman"/>
          <w:szCs w:val="28"/>
        </w:rPr>
        <w:t>c l</w:t>
      </w:r>
      <w:r>
        <w:rPr>
          <w:rFonts w:cs="Times New Roman"/>
          <w:szCs w:val="28"/>
        </w:rPr>
        <w:t>ạ</w:t>
      </w:r>
      <w:r>
        <w:rPr>
          <w:rFonts w:cs="Times New Roman"/>
          <w:szCs w:val="28"/>
        </w:rPr>
        <w:t>i s</w:t>
      </w:r>
      <w:r>
        <w:rPr>
          <w:rFonts w:cs="Times New Roman"/>
          <w:szCs w:val="28"/>
        </w:rPr>
        <w:t>ả</w:t>
      </w:r>
      <w:r>
        <w:rPr>
          <w:rFonts w:cs="Times New Roman"/>
          <w:szCs w:val="28"/>
        </w:rPr>
        <w:t>n xu</w:t>
      </w:r>
      <w:r>
        <w:rPr>
          <w:rFonts w:cs="Times New Roman"/>
          <w:szCs w:val="28"/>
        </w:rPr>
        <w:t>ấ</w:t>
      </w:r>
      <w:r>
        <w:rPr>
          <w:rFonts w:cs="Times New Roman"/>
          <w:szCs w:val="28"/>
        </w:rPr>
        <w:t xml:space="preserve">t, </w:t>
      </w:r>
      <w:r>
        <w:rPr>
          <w:rFonts w:cs="Times New Roman"/>
          <w:szCs w:val="28"/>
        </w:rPr>
        <w:t>ổ</w:t>
      </w:r>
      <w:r>
        <w:rPr>
          <w:rFonts w:cs="Times New Roman"/>
          <w:szCs w:val="28"/>
        </w:rPr>
        <w:t>n đ</w:t>
      </w:r>
      <w:r>
        <w:rPr>
          <w:rFonts w:cs="Times New Roman"/>
          <w:szCs w:val="28"/>
        </w:rPr>
        <w:t>ị</w:t>
      </w:r>
      <w:r>
        <w:rPr>
          <w:rFonts w:cs="Times New Roman"/>
          <w:szCs w:val="28"/>
        </w:rPr>
        <w:t>nh đ</w:t>
      </w:r>
      <w:r>
        <w:rPr>
          <w:rFonts w:cs="Times New Roman"/>
          <w:szCs w:val="28"/>
        </w:rPr>
        <w:t>ờ</w:t>
      </w:r>
      <w:r>
        <w:rPr>
          <w:rFonts w:cs="Times New Roman"/>
          <w:szCs w:val="28"/>
        </w:rPr>
        <w:t>i s</w:t>
      </w:r>
      <w:r>
        <w:rPr>
          <w:rFonts w:cs="Times New Roman"/>
          <w:szCs w:val="28"/>
        </w:rPr>
        <w:t>ố</w:t>
      </w:r>
      <w:r>
        <w:rPr>
          <w:rFonts w:cs="Times New Roman"/>
          <w:szCs w:val="28"/>
        </w:rPr>
        <w:t>ng cho ngư</w:t>
      </w:r>
      <w:r>
        <w:rPr>
          <w:rFonts w:cs="Times New Roman"/>
          <w:szCs w:val="28"/>
        </w:rPr>
        <w:t>ờ</w:t>
      </w:r>
      <w:r>
        <w:rPr>
          <w:rFonts w:cs="Times New Roman"/>
          <w:szCs w:val="28"/>
        </w:rPr>
        <w:t>i có đ</w:t>
      </w:r>
      <w:r>
        <w:rPr>
          <w:rFonts w:cs="Times New Roman"/>
          <w:szCs w:val="28"/>
        </w:rPr>
        <w:t>ấ</w:t>
      </w:r>
      <w:r>
        <w:rPr>
          <w:rFonts w:cs="Times New Roman"/>
          <w:szCs w:val="28"/>
        </w:rPr>
        <w:t>t b</w:t>
      </w:r>
      <w:r>
        <w:rPr>
          <w:rFonts w:cs="Times New Roman"/>
          <w:szCs w:val="28"/>
        </w:rPr>
        <w:t>ị</w:t>
      </w:r>
      <w:r>
        <w:rPr>
          <w:rFonts w:cs="Times New Roman"/>
          <w:szCs w:val="28"/>
        </w:rPr>
        <w:t xml:space="preserve"> thu h</w:t>
      </w:r>
      <w:r>
        <w:rPr>
          <w:rFonts w:cs="Times New Roman"/>
          <w:szCs w:val="28"/>
        </w:rPr>
        <w:t>ồ</w:t>
      </w:r>
      <w:r>
        <w:rPr>
          <w:rFonts w:cs="Times New Roman"/>
          <w:szCs w:val="28"/>
        </w:rPr>
        <w:t>i.</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Ti</w:t>
      </w:r>
      <w:r>
        <w:rPr>
          <w:rFonts w:cs="Times New Roman"/>
          <w:szCs w:val="28"/>
        </w:rPr>
        <w:t>ế</w:t>
      </w:r>
      <w:r>
        <w:rPr>
          <w:rFonts w:cs="Times New Roman"/>
          <w:szCs w:val="28"/>
        </w:rPr>
        <w:t>p t</w:t>
      </w:r>
      <w:r>
        <w:rPr>
          <w:rFonts w:cs="Times New Roman"/>
          <w:szCs w:val="28"/>
        </w:rPr>
        <w:t>ụ</w:t>
      </w:r>
      <w:r>
        <w:rPr>
          <w:rFonts w:cs="Times New Roman"/>
          <w:szCs w:val="28"/>
        </w:rPr>
        <w:t>c hoàn thi</w:t>
      </w:r>
      <w:r>
        <w:rPr>
          <w:rFonts w:cs="Times New Roman"/>
          <w:szCs w:val="28"/>
        </w:rPr>
        <w:t>ệ</w:t>
      </w:r>
      <w:r>
        <w:rPr>
          <w:rFonts w:cs="Times New Roman"/>
          <w:szCs w:val="28"/>
        </w:rPr>
        <w:t>n chính sách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và tái đ</w:t>
      </w:r>
      <w:r>
        <w:rPr>
          <w:rFonts w:cs="Times New Roman"/>
          <w:szCs w:val="28"/>
        </w:rPr>
        <w:t>ị</w:t>
      </w:r>
      <w:r>
        <w:rPr>
          <w:rFonts w:cs="Times New Roman"/>
          <w:szCs w:val="28"/>
        </w:rPr>
        <w:t>nh cư khi Nhà nư</w:t>
      </w:r>
      <w:r>
        <w:rPr>
          <w:rFonts w:cs="Times New Roman"/>
          <w:szCs w:val="28"/>
        </w:rPr>
        <w:t>ớ</w:t>
      </w:r>
      <w:r>
        <w:rPr>
          <w:rFonts w:cs="Times New Roman"/>
          <w:szCs w:val="28"/>
        </w:rPr>
        <w:t>c thu h</w:t>
      </w:r>
      <w:r>
        <w:rPr>
          <w:rFonts w:cs="Times New Roman"/>
          <w:szCs w:val="28"/>
        </w:rPr>
        <w:t>ồ</w:t>
      </w:r>
      <w:r>
        <w:rPr>
          <w:rFonts w:cs="Times New Roman"/>
          <w:szCs w:val="28"/>
        </w:rPr>
        <w:t>i đ</w:t>
      </w:r>
      <w:r>
        <w:rPr>
          <w:rFonts w:cs="Times New Roman"/>
          <w:szCs w:val="28"/>
        </w:rPr>
        <w:t>ấ</w:t>
      </w:r>
      <w:r>
        <w:rPr>
          <w:rFonts w:cs="Times New Roman"/>
          <w:szCs w:val="28"/>
        </w:rPr>
        <w:t>t trên đ</w:t>
      </w:r>
      <w:r>
        <w:rPr>
          <w:rFonts w:cs="Times New Roman"/>
          <w:szCs w:val="28"/>
        </w:rPr>
        <w:t>ị</w:t>
      </w:r>
      <w:r>
        <w:rPr>
          <w:rFonts w:cs="Times New Roman"/>
          <w:szCs w:val="28"/>
        </w:rPr>
        <w:t>a bàn t</w:t>
      </w:r>
      <w:r>
        <w:rPr>
          <w:rFonts w:cs="Times New Roman"/>
          <w:szCs w:val="28"/>
        </w:rPr>
        <w:t>ỉ</w:t>
      </w:r>
      <w:r>
        <w:rPr>
          <w:rFonts w:cs="Times New Roman"/>
          <w:szCs w:val="28"/>
        </w:rPr>
        <w:t>nh; hoàn thi</w:t>
      </w:r>
      <w:r>
        <w:rPr>
          <w:rFonts w:cs="Times New Roman"/>
          <w:szCs w:val="28"/>
        </w:rPr>
        <w:t>ệ</w:t>
      </w:r>
      <w:r>
        <w:rPr>
          <w:rFonts w:cs="Times New Roman"/>
          <w:szCs w:val="28"/>
        </w:rPr>
        <w:t>n quy đ</w:t>
      </w:r>
      <w:r>
        <w:rPr>
          <w:rFonts w:cs="Times New Roman"/>
          <w:szCs w:val="28"/>
        </w:rPr>
        <w:t>ị</w:t>
      </w:r>
      <w:r>
        <w:rPr>
          <w:rFonts w:cs="Times New Roman"/>
          <w:szCs w:val="28"/>
        </w:rPr>
        <w:t>nh v</w:t>
      </w:r>
      <w:r>
        <w:rPr>
          <w:rFonts w:cs="Times New Roman"/>
          <w:szCs w:val="28"/>
        </w:rPr>
        <w:t>ề</w:t>
      </w:r>
      <w:r>
        <w:rPr>
          <w:rFonts w:cs="Times New Roman"/>
          <w:szCs w:val="28"/>
        </w:rPr>
        <w:t xml:space="preserve"> trình t</w:t>
      </w:r>
      <w:r>
        <w:rPr>
          <w:rFonts w:cs="Times New Roman"/>
          <w:szCs w:val="28"/>
        </w:rPr>
        <w:t>ự</w:t>
      </w:r>
      <w:r>
        <w:rPr>
          <w:rFonts w:cs="Times New Roman"/>
          <w:szCs w:val="28"/>
        </w:rPr>
        <w:t>, th</w:t>
      </w:r>
      <w:r>
        <w:rPr>
          <w:rFonts w:cs="Times New Roman"/>
          <w:szCs w:val="28"/>
        </w:rPr>
        <w:t>ủ</w:t>
      </w:r>
      <w:r>
        <w:rPr>
          <w:rFonts w:cs="Times New Roman"/>
          <w:szCs w:val="28"/>
        </w:rPr>
        <w:t xml:space="preserve"> t</w:t>
      </w:r>
      <w:r>
        <w:rPr>
          <w:rFonts w:cs="Times New Roman"/>
          <w:szCs w:val="28"/>
        </w:rPr>
        <w:t>ụ</w:t>
      </w:r>
      <w:r>
        <w:rPr>
          <w:rFonts w:cs="Times New Roman"/>
          <w:szCs w:val="28"/>
        </w:rPr>
        <w:t>c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và tái đ</w:t>
      </w:r>
      <w:r>
        <w:rPr>
          <w:rFonts w:cs="Times New Roman"/>
          <w:szCs w:val="28"/>
        </w:rPr>
        <w:t>ị</w:t>
      </w:r>
      <w:r>
        <w:rPr>
          <w:rFonts w:cs="Times New Roman"/>
          <w:szCs w:val="28"/>
        </w:rPr>
        <w:t>nh cư khi Nhà nư</w:t>
      </w:r>
      <w:r>
        <w:rPr>
          <w:rFonts w:cs="Times New Roman"/>
          <w:szCs w:val="28"/>
        </w:rPr>
        <w:t>ớ</w:t>
      </w:r>
      <w:r>
        <w:rPr>
          <w:rFonts w:cs="Times New Roman"/>
          <w:szCs w:val="28"/>
        </w:rPr>
        <w:t>c thu h</w:t>
      </w:r>
      <w:r>
        <w:rPr>
          <w:rFonts w:cs="Times New Roman"/>
          <w:szCs w:val="28"/>
        </w:rPr>
        <w:t>ồ</w:t>
      </w:r>
      <w:r>
        <w:rPr>
          <w:rFonts w:cs="Times New Roman"/>
          <w:szCs w:val="28"/>
        </w:rPr>
        <w:t>i đ</w:t>
      </w:r>
      <w:r>
        <w:rPr>
          <w:rFonts w:cs="Times New Roman"/>
          <w:szCs w:val="28"/>
        </w:rPr>
        <w:t>ấ</w:t>
      </w:r>
      <w:r>
        <w:rPr>
          <w:rFonts w:cs="Times New Roman"/>
          <w:szCs w:val="28"/>
        </w:rPr>
        <w:t>t trên đ</w:t>
      </w:r>
      <w:r>
        <w:rPr>
          <w:rFonts w:cs="Times New Roman"/>
          <w:szCs w:val="28"/>
        </w:rPr>
        <w:t>ị</w:t>
      </w:r>
      <w:r>
        <w:rPr>
          <w:rFonts w:cs="Times New Roman"/>
          <w:szCs w:val="28"/>
        </w:rPr>
        <w:t>a bàn t</w:t>
      </w:r>
      <w:r>
        <w:rPr>
          <w:rFonts w:cs="Times New Roman"/>
          <w:szCs w:val="28"/>
        </w:rPr>
        <w:t>ỉ</w:t>
      </w:r>
      <w:r>
        <w:rPr>
          <w:rFonts w:cs="Times New Roman"/>
          <w:szCs w:val="28"/>
        </w:rPr>
        <w:t>nh.</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Quy đ</w:t>
      </w:r>
      <w:r>
        <w:rPr>
          <w:rFonts w:cs="Times New Roman"/>
          <w:szCs w:val="28"/>
        </w:rPr>
        <w:t>ị</w:t>
      </w:r>
      <w:r>
        <w:rPr>
          <w:rFonts w:cs="Times New Roman"/>
          <w:szCs w:val="28"/>
        </w:rPr>
        <w:t>nh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hơn v</w:t>
      </w:r>
      <w:r>
        <w:rPr>
          <w:rFonts w:cs="Times New Roman"/>
          <w:szCs w:val="28"/>
        </w:rPr>
        <w:t>ề</w:t>
      </w:r>
      <w:r>
        <w:rPr>
          <w:rFonts w:cs="Times New Roman"/>
          <w:szCs w:val="28"/>
        </w:rPr>
        <w:t xml:space="preserve"> t</w:t>
      </w:r>
      <w:r>
        <w:rPr>
          <w:rFonts w:cs="Times New Roman"/>
          <w:szCs w:val="28"/>
        </w:rPr>
        <w:t>h</w:t>
      </w:r>
      <w:r>
        <w:rPr>
          <w:rFonts w:cs="Times New Roman"/>
          <w:szCs w:val="28"/>
        </w:rPr>
        <w:t>ẩ</w:t>
      </w:r>
      <w:r>
        <w:rPr>
          <w:rFonts w:cs="Times New Roman"/>
          <w:szCs w:val="28"/>
        </w:rPr>
        <w:t>m quy</w:t>
      </w:r>
      <w:r>
        <w:rPr>
          <w:rFonts w:cs="Times New Roman"/>
          <w:szCs w:val="28"/>
        </w:rPr>
        <w:t>ề</w:t>
      </w:r>
      <w:r>
        <w:rPr>
          <w:rFonts w:cs="Times New Roman"/>
          <w:szCs w:val="28"/>
        </w:rPr>
        <w:t>n, m</w:t>
      </w:r>
      <w:r>
        <w:rPr>
          <w:rFonts w:cs="Times New Roman"/>
          <w:szCs w:val="28"/>
        </w:rPr>
        <w:t>ụ</w:t>
      </w:r>
      <w:r>
        <w:rPr>
          <w:rFonts w:cs="Times New Roman"/>
          <w:szCs w:val="28"/>
        </w:rPr>
        <w:t>c đích, ph</w:t>
      </w:r>
      <w:r>
        <w:rPr>
          <w:rFonts w:cs="Times New Roman"/>
          <w:szCs w:val="28"/>
        </w:rPr>
        <w:t>ạ</w:t>
      </w:r>
      <w:r>
        <w:rPr>
          <w:rFonts w:cs="Times New Roman"/>
          <w:szCs w:val="28"/>
        </w:rPr>
        <w:t>m vi thu h</w:t>
      </w:r>
      <w:r>
        <w:rPr>
          <w:rFonts w:cs="Times New Roman"/>
          <w:szCs w:val="28"/>
        </w:rPr>
        <w:t>ồ</w:t>
      </w:r>
      <w:r>
        <w:rPr>
          <w:rFonts w:cs="Times New Roman"/>
          <w:szCs w:val="28"/>
        </w:rPr>
        <w:t>i đ</w:t>
      </w:r>
      <w:r>
        <w:rPr>
          <w:rFonts w:cs="Times New Roman"/>
          <w:szCs w:val="28"/>
        </w:rPr>
        <w:t>ấ</w:t>
      </w:r>
      <w:r>
        <w:rPr>
          <w:rFonts w:cs="Times New Roman"/>
          <w:szCs w:val="28"/>
        </w:rPr>
        <w:t>t, đi</w:t>
      </w:r>
      <w:r>
        <w:rPr>
          <w:rFonts w:cs="Times New Roman"/>
          <w:szCs w:val="28"/>
        </w:rPr>
        <w:t>ề</w:t>
      </w:r>
      <w:r>
        <w:rPr>
          <w:rFonts w:cs="Times New Roman"/>
          <w:szCs w:val="28"/>
        </w:rPr>
        <w:t>u ki</w:t>
      </w:r>
      <w:r>
        <w:rPr>
          <w:rFonts w:cs="Times New Roman"/>
          <w:szCs w:val="28"/>
        </w:rPr>
        <w:t>ệ</w:t>
      </w:r>
      <w:r>
        <w:rPr>
          <w:rFonts w:cs="Times New Roman"/>
          <w:szCs w:val="28"/>
        </w:rPr>
        <w:t>n, tiêu chí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vi</w:t>
      </w:r>
      <w:r>
        <w:rPr>
          <w:rFonts w:cs="Times New Roman"/>
          <w:szCs w:val="28"/>
        </w:rPr>
        <w:t>ệ</w:t>
      </w:r>
      <w:r>
        <w:rPr>
          <w:rFonts w:cs="Times New Roman"/>
          <w:szCs w:val="28"/>
        </w:rPr>
        <w:t>c Nhà nư</w:t>
      </w:r>
      <w:r>
        <w:rPr>
          <w:rFonts w:cs="Times New Roman"/>
          <w:szCs w:val="28"/>
        </w:rPr>
        <w:t>ớ</w:t>
      </w:r>
      <w:r>
        <w:rPr>
          <w:rFonts w:cs="Times New Roman"/>
          <w:szCs w:val="28"/>
        </w:rPr>
        <w:t>c thu h</w:t>
      </w:r>
      <w:r>
        <w:rPr>
          <w:rFonts w:cs="Times New Roman"/>
          <w:szCs w:val="28"/>
        </w:rPr>
        <w:t>ồ</w:t>
      </w:r>
      <w:r>
        <w:rPr>
          <w:rFonts w:cs="Times New Roman"/>
          <w:szCs w:val="28"/>
        </w:rPr>
        <w:t>i đ</w:t>
      </w:r>
      <w:r>
        <w:rPr>
          <w:rFonts w:cs="Times New Roman"/>
          <w:szCs w:val="28"/>
        </w:rPr>
        <w:t>ấ</w:t>
      </w:r>
      <w:r>
        <w:rPr>
          <w:rFonts w:cs="Times New Roman"/>
          <w:szCs w:val="28"/>
        </w:rPr>
        <w:t>t đ</w:t>
      </w:r>
      <w:r>
        <w:rPr>
          <w:rFonts w:cs="Times New Roman"/>
          <w:szCs w:val="28"/>
        </w:rPr>
        <w:t>ể</w:t>
      </w:r>
      <w:r>
        <w:rPr>
          <w:rFonts w:cs="Times New Roman"/>
          <w:szCs w:val="28"/>
        </w:rPr>
        <w:t xml:space="preserve"> phát tri</w:t>
      </w:r>
      <w:r>
        <w:rPr>
          <w:rFonts w:cs="Times New Roman"/>
          <w:szCs w:val="28"/>
        </w:rPr>
        <w:t>ể</w:t>
      </w:r>
      <w:r>
        <w:rPr>
          <w:rFonts w:cs="Times New Roman"/>
          <w:szCs w:val="28"/>
        </w:rPr>
        <w:t>n kinh t</w:t>
      </w:r>
      <w:r>
        <w:rPr>
          <w:rFonts w:cs="Times New Roman"/>
          <w:szCs w:val="28"/>
        </w:rPr>
        <w:t>ế</w:t>
      </w:r>
      <w:r>
        <w:rPr>
          <w:rFonts w:cs="Times New Roman"/>
          <w:szCs w:val="28"/>
        </w:rPr>
        <w:t xml:space="preserve"> - xã h</w:t>
      </w:r>
      <w:r>
        <w:rPr>
          <w:rFonts w:cs="Times New Roman"/>
          <w:szCs w:val="28"/>
        </w:rPr>
        <w:t>ộ</w:t>
      </w:r>
      <w:r>
        <w:rPr>
          <w:rFonts w:cs="Times New Roman"/>
          <w:szCs w:val="28"/>
        </w:rPr>
        <w:t>i vì l</w:t>
      </w:r>
      <w:r>
        <w:rPr>
          <w:rFonts w:cs="Times New Roman"/>
          <w:szCs w:val="28"/>
        </w:rPr>
        <w:t>ợ</w:t>
      </w:r>
      <w:r>
        <w:rPr>
          <w:rFonts w:cs="Times New Roman"/>
          <w:szCs w:val="28"/>
        </w:rPr>
        <w:t>i ích qu</w:t>
      </w:r>
      <w:r>
        <w:rPr>
          <w:rFonts w:cs="Times New Roman"/>
          <w:szCs w:val="28"/>
        </w:rPr>
        <w:t>ố</w:t>
      </w:r>
      <w:r>
        <w:rPr>
          <w:rFonts w:cs="Times New Roman"/>
          <w:szCs w:val="28"/>
        </w:rPr>
        <w:t>c gia, công c</w:t>
      </w:r>
      <w:r>
        <w:rPr>
          <w:rFonts w:cs="Times New Roman"/>
          <w:szCs w:val="28"/>
        </w:rPr>
        <w:t>ộ</w:t>
      </w:r>
      <w:r>
        <w:rPr>
          <w:rFonts w:cs="Times New Roman"/>
          <w:szCs w:val="28"/>
        </w:rPr>
        <w:t>ng. Ti</w:t>
      </w:r>
      <w:r>
        <w:rPr>
          <w:rFonts w:cs="Times New Roman"/>
          <w:szCs w:val="28"/>
        </w:rPr>
        <w:t>ế</w:t>
      </w:r>
      <w:r>
        <w:rPr>
          <w:rFonts w:cs="Times New Roman"/>
          <w:szCs w:val="28"/>
        </w:rPr>
        <w:t>p t</w:t>
      </w:r>
      <w:r>
        <w:rPr>
          <w:rFonts w:cs="Times New Roman"/>
          <w:szCs w:val="28"/>
        </w:rPr>
        <w:t>ụ</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cơ ch</w:t>
      </w:r>
      <w:r>
        <w:rPr>
          <w:rFonts w:cs="Times New Roman"/>
          <w:szCs w:val="28"/>
        </w:rPr>
        <w:t>ế</w:t>
      </w:r>
      <w:r>
        <w:rPr>
          <w:rFonts w:cs="Times New Roman"/>
          <w:szCs w:val="28"/>
        </w:rPr>
        <w:t xml:space="preserve"> t</w:t>
      </w:r>
      <w:r>
        <w:rPr>
          <w:rFonts w:cs="Times New Roman"/>
          <w:szCs w:val="28"/>
        </w:rPr>
        <w:t>ự</w:t>
      </w:r>
      <w:r>
        <w:rPr>
          <w:rFonts w:cs="Times New Roman"/>
          <w:szCs w:val="28"/>
        </w:rPr>
        <w:t xml:space="preserve"> th</w:t>
      </w:r>
      <w:r>
        <w:rPr>
          <w:rFonts w:cs="Times New Roman"/>
          <w:szCs w:val="28"/>
        </w:rPr>
        <w:t>ỏ</w:t>
      </w:r>
      <w:r>
        <w:rPr>
          <w:rFonts w:cs="Times New Roman"/>
          <w:szCs w:val="28"/>
        </w:rPr>
        <w:t>a thu</w:t>
      </w:r>
      <w:r>
        <w:rPr>
          <w:rFonts w:cs="Times New Roman"/>
          <w:szCs w:val="28"/>
        </w:rPr>
        <w:t>ậ</w:t>
      </w:r>
      <w:r>
        <w:rPr>
          <w:rFonts w:cs="Times New Roman"/>
          <w:szCs w:val="28"/>
        </w:rPr>
        <w:t>n gi</w:t>
      </w:r>
      <w:r>
        <w:rPr>
          <w:rFonts w:cs="Times New Roman"/>
          <w:szCs w:val="28"/>
        </w:rPr>
        <w:t>ữ</w:t>
      </w:r>
      <w:r>
        <w:rPr>
          <w:rFonts w:cs="Times New Roman"/>
          <w:szCs w:val="28"/>
        </w:rPr>
        <w:t>a ngư</w:t>
      </w:r>
      <w:r>
        <w:rPr>
          <w:rFonts w:cs="Times New Roman"/>
          <w:szCs w:val="28"/>
        </w:rPr>
        <w:t>ờ</w:t>
      </w:r>
      <w:r>
        <w:rPr>
          <w:rFonts w:cs="Times New Roman"/>
          <w:szCs w:val="28"/>
        </w:rPr>
        <w:t>i dân và doanh nghi</w:t>
      </w:r>
      <w:r>
        <w:rPr>
          <w:rFonts w:cs="Times New Roman"/>
          <w:szCs w:val="28"/>
        </w:rPr>
        <w:t>ệ</w:t>
      </w:r>
      <w:r>
        <w:rPr>
          <w:rFonts w:cs="Times New Roman"/>
          <w:szCs w:val="28"/>
        </w:rPr>
        <w:t>p trong chuy</w:t>
      </w:r>
      <w:r>
        <w:rPr>
          <w:rFonts w:cs="Times New Roman"/>
          <w:szCs w:val="28"/>
        </w:rPr>
        <w:t>ể</w:t>
      </w:r>
      <w:r>
        <w:rPr>
          <w:rFonts w:cs="Times New Roman"/>
          <w:szCs w:val="28"/>
        </w:rPr>
        <w:t>n như</w:t>
      </w:r>
      <w:r>
        <w:rPr>
          <w:rFonts w:cs="Times New Roman"/>
          <w:szCs w:val="28"/>
        </w:rPr>
        <w:t>ợ</w:t>
      </w:r>
      <w:r>
        <w:rPr>
          <w:rFonts w:cs="Times New Roman"/>
          <w:szCs w:val="28"/>
        </w:rPr>
        <w:t>ng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w:t>
      </w:r>
      <w:r>
        <w:rPr>
          <w:rFonts w:cs="Times New Roman"/>
          <w:szCs w:val="28"/>
        </w:rPr>
        <w:t>ể</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các d</w:t>
      </w:r>
      <w:r>
        <w:rPr>
          <w:rFonts w:cs="Times New Roman"/>
          <w:szCs w:val="28"/>
        </w:rPr>
        <w:t>ự</w:t>
      </w:r>
      <w:r>
        <w:rPr>
          <w:rFonts w:cs="Times New Roman"/>
          <w:szCs w:val="28"/>
        </w:rPr>
        <w:t xml:space="preserve"> án đô th</w:t>
      </w:r>
      <w:r>
        <w:rPr>
          <w:rFonts w:cs="Times New Roman"/>
          <w:szCs w:val="28"/>
        </w:rPr>
        <w:t>ị</w:t>
      </w:r>
      <w:r>
        <w:rPr>
          <w:rFonts w:cs="Times New Roman"/>
          <w:szCs w:val="28"/>
        </w:rPr>
        <w:t xml:space="preserve">, nhà </w:t>
      </w:r>
      <w:r>
        <w:rPr>
          <w:rFonts w:cs="Times New Roman"/>
          <w:szCs w:val="28"/>
        </w:rPr>
        <w:t>ở</w:t>
      </w:r>
      <w:r>
        <w:rPr>
          <w:rFonts w:cs="Times New Roman"/>
          <w:szCs w:val="28"/>
        </w:rPr>
        <w:t xml:space="preserve"> thương m</w:t>
      </w:r>
      <w:r>
        <w:rPr>
          <w:rFonts w:cs="Times New Roman"/>
          <w:szCs w:val="28"/>
        </w:rPr>
        <w:t>ạ</w:t>
      </w:r>
      <w:r>
        <w:rPr>
          <w:rFonts w:cs="Times New Roman"/>
          <w:szCs w:val="28"/>
        </w:rPr>
        <w:t>i. Hoàn thi</w:t>
      </w:r>
      <w:r>
        <w:rPr>
          <w:rFonts w:cs="Times New Roman"/>
          <w:szCs w:val="28"/>
        </w:rPr>
        <w:t>ệ</w:t>
      </w:r>
      <w:r>
        <w:rPr>
          <w:rFonts w:cs="Times New Roman"/>
          <w:szCs w:val="28"/>
        </w:rPr>
        <w:t>n t</w:t>
      </w:r>
      <w:r>
        <w:rPr>
          <w:rFonts w:cs="Times New Roman"/>
          <w:szCs w:val="28"/>
        </w:rPr>
        <w:t>ổ</w:t>
      </w:r>
      <w:r>
        <w:rPr>
          <w:rFonts w:cs="Times New Roman"/>
          <w:szCs w:val="28"/>
        </w:rPr>
        <w:t xml:space="preserve"> ch</w:t>
      </w:r>
      <w:r>
        <w:rPr>
          <w:rFonts w:cs="Times New Roman"/>
          <w:szCs w:val="28"/>
        </w:rPr>
        <w:t>ứ</w:t>
      </w:r>
      <w:r>
        <w:rPr>
          <w:rFonts w:cs="Times New Roman"/>
          <w:szCs w:val="28"/>
        </w:rPr>
        <w:t>c, b</w:t>
      </w:r>
      <w:r>
        <w:rPr>
          <w:rFonts w:cs="Times New Roman"/>
          <w:szCs w:val="28"/>
        </w:rPr>
        <w:t>ộ</w:t>
      </w:r>
      <w:r>
        <w:rPr>
          <w:rFonts w:cs="Times New Roman"/>
          <w:szCs w:val="28"/>
        </w:rPr>
        <w:t xml:space="preserve"> máy, cơ ch</w:t>
      </w:r>
      <w:r>
        <w:rPr>
          <w:rFonts w:cs="Times New Roman"/>
          <w:szCs w:val="28"/>
        </w:rPr>
        <w:t>ế</w:t>
      </w:r>
      <w:r>
        <w:rPr>
          <w:rFonts w:cs="Times New Roman"/>
          <w:szCs w:val="28"/>
        </w:rPr>
        <w:t xml:space="preserve"> ho</w:t>
      </w:r>
      <w:r>
        <w:rPr>
          <w:rFonts w:cs="Times New Roman"/>
          <w:szCs w:val="28"/>
        </w:rPr>
        <w:t>ạ</w:t>
      </w:r>
      <w:r>
        <w:rPr>
          <w:rFonts w:cs="Times New Roman"/>
          <w:szCs w:val="28"/>
        </w:rPr>
        <w:t>t đ</w:t>
      </w:r>
      <w:r>
        <w:rPr>
          <w:rFonts w:cs="Times New Roman"/>
          <w:szCs w:val="28"/>
        </w:rPr>
        <w:t>ộ</w:t>
      </w:r>
      <w:r>
        <w:rPr>
          <w:rFonts w:cs="Times New Roman"/>
          <w:szCs w:val="28"/>
        </w:rPr>
        <w:t>ng, cơ ch</w:t>
      </w:r>
      <w:r>
        <w:rPr>
          <w:rFonts w:cs="Times New Roman"/>
          <w:szCs w:val="28"/>
        </w:rPr>
        <w:t>ế</w:t>
      </w:r>
      <w:r>
        <w:rPr>
          <w:rFonts w:cs="Times New Roman"/>
          <w:szCs w:val="28"/>
        </w:rPr>
        <w:t xml:space="preserve"> tài chính c</w:t>
      </w:r>
      <w:r>
        <w:rPr>
          <w:rFonts w:cs="Times New Roman"/>
          <w:szCs w:val="28"/>
        </w:rPr>
        <w:t>ủ</w:t>
      </w:r>
      <w:r>
        <w:rPr>
          <w:rFonts w:cs="Times New Roman"/>
          <w:szCs w:val="28"/>
        </w:rPr>
        <w:t>a các t</w:t>
      </w:r>
      <w:r>
        <w:rPr>
          <w:rFonts w:cs="Times New Roman"/>
          <w:szCs w:val="28"/>
        </w:rPr>
        <w:t>ổ</w:t>
      </w:r>
      <w:r>
        <w:rPr>
          <w:rFonts w:cs="Times New Roman"/>
          <w:szCs w:val="28"/>
        </w:rPr>
        <w:t xml:space="preserve"> ch</w:t>
      </w:r>
      <w:r>
        <w:rPr>
          <w:rFonts w:cs="Times New Roman"/>
          <w:szCs w:val="28"/>
        </w:rPr>
        <w:t>ứ</w:t>
      </w:r>
      <w:r>
        <w:rPr>
          <w:rFonts w:cs="Times New Roman"/>
          <w:szCs w:val="28"/>
        </w:rPr>
        <w:t>c phát tri</w:t>
      </w:r>
      <w:r>
        <w:rPr>
          <w:rFonts w:cs="Times New Roman"/>
          <w:szCs w:val="28"/>
        </w:rPr>
        <w:t>ể</w:t>
      </w:r>
      <w:r>
        <w:rPr>
          <w:rFonts w:cs="Times New Roman"/>
          <w:szCs w:val="28"/>
        </w:rPr>
        <w:t>n qu</w:t>
      </w:r>
      <w:r>
        <w:rPr>
          <w:rFonts w:cs="Times New Roman"/>
          <w:szCs w:val="28"/>
        </w:rPr>
        <w:t>ỹ</w:t>
      </w:r>
      <w:r>
        <w:rPr>
          <w:rFonts w:cs="Times New Roman"/>
          <w:szCs w:val="28"/>
        </w:rPr>
        <w:t xml:space="preserve"> đ</w:t>
      </w:r>
      <w:r>
        <w:rPr>
          <w:rFonts w:cs="Times New Roman"/>
          <w:szCs w:val="28"/>
        </w:rPr>
        <w:t>ấ</w:t>
      </w:r>
      <w:r>
        <w:rPr>
          <w:rFonts w:cs="Times New Roman"/>
          <w:szCs w:val="28"/>
        </w:rPr>
        <w:t>t, b</w:t>
      </w:r>
      <w:r>
        <w:rPr>
          <w:rFonts w:cs="Times New Roman"/>
          <w:szCs w:val="28"/>
        </w:rPr>
        <w:t>ả</w:t>
      </w:r>
      <w:r>
        <w:rPr>
          <w:rFonts w:cs="Times New Roman"/>
          <w:szCs w:val="28"/>
        </w:rPr>
        <w:t>o đ</w:t>
      </w:r>
      <w:r>
        <w:rPr>
          <w:rFonts w:cs="Times New Roman"/>
          <w:szCs w:val="28"/>
        </w:rPr>
        <w:t>ả</w:t>
      </w:r>
      <w:r>
        <w:rPr>
          <w:rFonts w:cs="Times New Roman"/>
          <w:szCs w:val="28"/>
        </w:rPr>
        <w:t>m tinh g</w:t>
      </w:r>
      <w:r>
        <w:rPr>
          <w:rFonts w:cs="Times New Roman"/>
          <w:szCs w:val="28"/>
        </w:rPr>
        <w:t>ọ</w:t>
      </w:r>
      <w:r>
        <w:rPr>
          <w:rFonts w:cs="Times New Roman"/>
          <w:szCs w:val="28"/>
        </w:rPr>
        <w:t>n, ho</w:t>
      </w:r>
      <w:r>
        <w:rPr>
          <w:rFonts w:cs="Times New Roman"/>
          <w:szCs w:val="28"/>
        </w:rPr>
        <w:t>ạ</w:t>
      </w:r>
      <w:r>
        <w:rPr>
          <w:rFonts w:cs="Times New Roman"/>
          <w:szCs w:val="28"/>
        </w:rPr>
        <w:t>t đ</w:t>
      </w:r>
      <w:r>
        <w:rPr>
          <w:rFonts w:cs="Times New Roman"/>
          <w:szCs w:val="28"/>
        </w:rPr>
        <w:t>ộ</w:t>
      </w:r>
      <w:r>
        <w:rPr>
          <w:rFonts w:cs="Times New Roman"/>
          <w:szCs w:val="28"/>
        </w:rPr>
        <w:t>ng hi</w:t>
      </w:r>
      <w:r>
        <w:rPr>
          <w:rFonts w:cs="Times New Roman"/>
          <w:szCs w:val="28"/>
        </w:rPr>
        <w:t>ệ</w:t>
      </w:r>
      <w:r>
        <w:rPr>
          <w:rFonts w:cs="Times New Roman"/>
          <w:szCs w:val="28"/>
        </w:rPr>
        <w:t>u qu</w:t>
      </w:r>
      <w:r>
        <w:rPr>
          <w:rFonts w:cs="Times New Roman"/>
          <w:szCs w:val="28"/>
        </w:rPr>
        <w:t>ả</w:t>
      </w:r>
      <w:r>
        <w:rPr>
          <w:rFonts w:cs="Times New Roman"/>
          <w:szCs w:val="28"/>
        </w:rPr>
        <w:t>, đ</w:t>
      </w:r>
      <w:r>
        <w:rPr>
          <w:rFonts w:cs="Times New Roman"/>
          <w:szCs w:val="28"/>
        </w:rPr>
        <w:t>ủ</w:t>
      </w:r>
      <w:r>
        <w:rPr>
          <w:rFonts w:cs="Times New Roman"/>
          <w:szCs w:val="28"/>
        </w:rPr>
        <w:t xml:space="preserve"> năng l</w:t>
      </w:r>
      <w:r>
        <w:rPr>
          <w:rFonts w:cs="Times New Roman"/>
          <w:szCs w:val="28"/>
        </w:rPr>
        <w:t>ự</w:t>
      </w:r>
      <w:r>
        <w:rPr>
          <w:rFonts w:cs="Times New Roman"/>
          <w:szCs w:val="28"/>
        </w:rPr>
        <w:t>c t</w:t>
      </w:r>
      <w:r>
        <w:rPr>
          <w:rFonts w:cs="Times New Roman"/>
          <w:szCs w:val="28"/>
        </w:rPr>
        <w:t>ạ</w:t>
      </w:r>
      <w:r>
        <w:rPr>
          <w:rFonts w:cs="Times New Roman"/>
          <w:szCs w:val="28"/>
        </w:rPr>
        <w:t>o l</w:t>
      </w:r>
      <w:r>
        <w:rPr>
          <w:rFonts w:cs="Times New Roman"/>
          <w:szCs w:val="28"/>
        </w:rPr>
        <w:t>ậ</w:t>
      </w:r>
      <w:r>
        <w:rPr>
          <w:rFonts w:cs="Times New Roman"/>
          <w:szCs w:val="28"/>
        </w:rPr>
        <w:t xml:space="preserve">p, </w:t>
      </w:r>
      <w:r>
        <w:rPr>
          <w:rFonts w:cs="Times New Roman"/>
          <w:szCs w:val="28"/>
        </w:rPr>
        <w:lastRenderedPageBreak/>
        <w:t>qu</w:t>
      </w:r>
      <w:r>
        <w:rPr>
          <w:rFonts w:cs="Times New Roman"/>
          <w:szCs w:val="28"/>
        </w:rPr>
        <w:t>ả</w:t>
      </w:r>
      <w:r>
        <w:rPr>
          <w:rFonts w:cs="Times New Roman"/>
          <w:szCs w:val="28"/>
        </w:rPr>
        <w:t>n lý, khai thác qu</w:t>
      </w:r>
      <w:r>
        <w:rPr>
          <w:rFonts w:cs="Times New Roman"/>
          <w:szCs w:val="28"/>
        </w:rPr>
        <w:t>ỹ</w:t>
      </w:r>
      <w:r>
        <w:rPr>
          <w:rFonts w:cs="Times New Roman"/>
          <w:szCs w:val="28"/>
        </w:rPr>
        <w:t xml:space="preserve"> đ</w:t>
      </w:r>
      <w:r>
        <w:rPr>
          <w:rFonts w:cs="Times New Roman"/>
          <w:szCs w:val="28"/>
        </w:rPr>
        <w:t>ấ</w:t>
      </w:r>
      <w:r>
        <w:rPr>
          <w:rFonts w:cs="Times New Roman"/>
          <w:szCs w:val="28"/>
        </w:rPr>
        <w:t>t, th</w:t>
      </w:r>
      <w:r>
        <w:rPr>
          <w:rFonts w:cs="Times New Roman"/>
          <w:szCs w:val="28"/>
        </w:rPr>
        <w:t>ự</w:t>
      </w:r>
      <w:r>
        <w:rPr>
          <w:rFonts w:cs="Times New Roman"/>
          <w:szCs w:val="28"/>
        </w:rPr>
        <w:t>c hi</w:t>
      </w:r>
      <w:r>
        <w:rPr>
          <w:rFonts w:cs="Times New Roman"/>
          <w:szCs w:val="28"/>
        </w:rPr>
        <w:t>ệ</w:t>
      </w:r>
      <w:r>
        <w:rPr>
          <w:rFonts w:cs="Times New Roman"/>
          <w:szCs w:val="28"/>
        </w:rPr>
        <w:t xml:space="preserve">n </w:t>
      </w:r>
      <w:r>
        <w:rPr>
          <w:rFonts w:cs="Times New Roman"/>
          <w:szCs w:val="28"/>
        </w:rPr>
        <w:t>t</w:t>
      </w:r>
      <w:r>
        <w:rPr>
          <w:rFonts w:cs="Times New Roman"/>
          <w:szCs w:val="28"/>
        </w:rPr>
        <w:t>ố</w:t>
      </w:r>
      <w:r>
        <w:rPr>
          <w:rFonts w:cs="Times New Roman"/>
          <w:szCs w:val="28"/>
        </w:rPr>
        <w:t>t nhi</w:t>
      </w:r>
      <w:r>
        <w:rPr>
          <w:rFonts w:cs="Times New Roman"/>
          <w:szCs w:val="28"/>
        </w:rPr>
        <w:t>ệ</w:t>
      </w:r>
      <w:r>
        <w:rPr>
          <w:rFonts w:cs="Times New Roman"/>
          <w:szCs w:val="28"/>
        </w:rPr>
        <w:t>m v</w:t>
      </w:r>
      <w:r>
        <w:rPr>
          <w:rFonts w:cs="Times New Roman"/>
          <w:szCs w:val="28"/>
        </w:rPr>
        <w:t>ụ</w:t>
      </w:r>
      <w:r>
        <w:rPr>
          <w:rFonts w:cs="Times New Roman"/>
          <w:szCs w:val="28"/>
        </w:rPr>
        <w:t xml:space="preserve"> b</w:t>
      </w:r>
      <w:r>
        <w:rPr>
          <w:rFonts w:cs="Times New Roman"/>
          <w:szCs w:val="28"/>
        </w:rPr>
        <w:t>ồ</w:t>
      </w:r>
      <w:r>
        <w:rPr>
          <w:rFonts w:cs="Times New Roman"/>
          <w:szCs w:val="28"/>
        </w:rPr>
        <w:t>i thư</w:t>
      </w:r>
      <w:r>
        <w:rPr>
          <w:rFonts w:cs="Times New Roman"/>
          <w:szCs w:val="28"/>
        </w:rPr>
        <w:t>ờ</w:t>
      </w:r>
      <w:r>
        <w:rPr>
          <w:rFonts w:cs="Times New Roman"/>
          <w:szCs w:val="28"/>
        </w:rPr>
        <w:t>ng, h</w:t>
      </w:r>
      <w:r>
        <w:rPr>
          <w:rFonts w:cs="Times New Roman"/>
          <w:szCs w:val="28"/>
        </w:rPr>
        <w:t>ỗ</w:t>
      </w:r>
      <w:r>
        <w:rPr>
          <w:rFonts w:cs="Times New Roman"/>
          <w:szCs w:val="28"/>
        </w:rPr>
        <w:t xml:space="preserve"> tr</w:t>
      </w:r>
      <w:r>
        <w:rPr>
          <w:rFonts w:cs="Times New Roman"/>
          <w:szCs w:val="28"/>
        </w:rPr>
        <w:t>ợ</w:t>
      </w:r>
      <w:r>
        <w:rPr>
          <w:rFonts w:cs="Times New Roman"/>
          <w:szCs w:val="28"/>
        </w:rPr>
        <w:t>, tái đ</w:t>
      </w:r>
      <w:r>
        <w:rPr>
          <w:rFonts w:cs="Times New Roman"/>
          <w:szCs w:val="28"/>
        </w:rPr>
        <w:t>ị</w:t>
      </w:r>
      <w:r>
        <w:rPr>
          <w:rFonts w:cs="Times New Roman"/>
          <w:szCs w:val="28"/>
        </w:rPr>
        <w:t>nh cư khi Nhà nư</w:t>
      </w:r>
      <w:r>
        <w:rPr>
          <w:rFonts w:cs="Times New Roman"/>
          <w:szCs w:val="28"/>
        </w:rPr>
        <w:t>ớ</w:t>
      </w:r>
      <w:r>
        <w:rPr>
          <w:rFonts w:cs="Times New Roman"/>
          <w:szCs w:val="28"/>
        </w:rPr>
        <w:t>c thu h</w:t>
      </w:r>
      <w:r>
        <w:rPr>
          <w:rFonts w:cs="Times New Roman"/>
          <w:szCs w:val="28"/>
        </w:rPr>
        <w:t>ồ</w:t>
      </w:r>
      <w:r>
        <w:rPr>
          <w:rFonts w:cs="Times New Roman"/>
          <w:szCs w:val="28"/>
        </w:rPr>
        <w:t>i đ</w:t>
      </w:r>
      <w:r>
        <w:rPr>
          <w:rFonts w:cs="Times New Roman"/>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Quy đ</w:t>
      </w:r>
      <w:r>
        <w:rPr>
          <w:rFonts w:cs="Times New Roman"/>
          <w:szCs w:val="28"/>
        </w:rPr>
        <w:t>ị</w:t>
      </w:r>
      <w:r>
        <w:rPr>
          <w:rFonts w:cs="Times New Roman"/>
          <w:szCs w:val="28"/>
        </w:rPr>
        <w:t>nh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vi</w:t>
      </w:r>
      <w:r>
        <w:rPr>
          <w:rFonts w:cs="Times New Roman"/>
          <w:szCs w:val="28"/>
        </w:rPr>
        <w:t>ệ</w:t>
      </w:r>
      <w:r>
        <w:rPr>
          <w:rFonts w:cs="Times New Roman"/>
          <w:szCs w:val="28"/>
        </w:rPr>
        <w:t>c khai thác hi</w:t>
      </w:r>
      <w:r>
        <w:rPr>
          <w:rFonts w:cs="Times New Roman"/>
          <w:szCs w:val="28"/>
        </w:rPr>
        <w:t>ệ</w:t>
      </w:r>
      <w:r>
        <w:rPr>
          <w:rFonts w:cs="Times New Roman"/>
          <w:szCs w:val="28"/>
        </w:rPr>
        <w:t>u qu</w:t>
      </w:r>
      <w:r>
        <w:rPr>
          <w:rFonts w:cs="Times New Roman"/>
          <w:szCs w:val="28"/>
        </w:rPr>
        <w:t>ả</w:t>
      </w:r>
      <w:r>
        <w:rPr>
          <w:rFonts w:cs="Times New Roman"/>
          <w:szCs w:val="28"/>
        </w:rPr>
        <w:t xml:space="preserve"> qu</w:t>
      </w:r>
      <w:r>
        <w:rPr>
          <w:rFonts w:cs="Times New Roman"/>
          <w:szCs w:val="28"/>
        </w:rPr>
        <w:t>ỹ</w:t>
      </w:r>
      <w:r>
        <w:rPr>
          <w:rFonts w:cs="Times New Roman"/>
          <w:szCs w:val="28"/>
        </w:rPr>
        <w:t xml:space="preserve"> đ</w:t>
      </w:r>
      <w:r>
        <w:rPr>
          <w:rFonts w:cs="Times New Roman"/>
          <w:szCs w:val="28"/>
        </w:rPr>
        <w:t>ấ</w:t>
      </w:r>
      <w:r>
        <w:rPr>
          <w:rFonts w:cs="Times New Roman"/>
          <w:szCs w:val="28"/>
        </w:rPr>
        <w:t>t ph</w:t>
      </w:r>
      <w:r>
        <w:rPr>
          <w:rFonts w:cs="Times New Roman"/>
          <w:szCs w:val="28"/>
        </w:rPr>
        <w:t>ụ</w:t>
      </w:r>
      <w:r>
        <w:rPr>
          <w:rFonts w:cs="Times New Roman"/>
          <w:szCs w:val="28"/>
        </w:rPr>
        <w:t xml:space="preserve"> c</w:t>
      </w:r>
      <w:r>
        <w:rPr>
          <w:rFonts w:cs="Times New Roman"/>
          <w:szCs w:val="28"/>
        </w:rPr>
        <w:t>ậ</w:t>
      </w:r>
      <w:r>
        <w:rPr>
          <w:rFonts w:cs="Times New Roman"/>
          <w:szCs w:val="28"/>
        </w:rPr>
        <w:t>n các công trình k</w:t>
      </w:r>
      <w:r>
        <w:rPr>
          <w:rFonts w:cs="Times New Roman"/>
          <w:szCs w:val="28"/>
        </w:rPr>
        <w:t>ế</w:t>
      </w:r>
      <w:r>
        <w:rPr>
          <w:rFonts w:cs="Times New Roman"/>
          <w:szCs w:val="28"/>
        </w:rPr>
        <w:t>t c</w:t>
      </w:r>
      <w:r>
        <w:rPr>
          <w:rFonts w:cs="Times New Roman"/>
          <w:szCs w:val="28"/>
        </w:rPr>
        <w:t>ấ</w:t>
      </w:r>
      <w:r>
        <w:rPr>
          <w:rFonts w:cs="Times New Roman"/>
          <w:szCs w:val="28"/>
        </w:rPr>
        <w:t>u h</w:t>
      </w:r>
      <w:r>
        <w:rPr>
          <w:rFonts w:cs="Times New Roman"/>
          <w:szCs w:val="28"/>
        </w:rPr>
        <w:t>ạ</w:t>
      </w:r>
      <w:r>
        <w:rPr>
          <w:rFonts w:cs="Times New Roman"/>
          <w:szCs w:val="28"/>
        </w:rPr>
        <w:t xml:space="preserve"> t</w:t>
      </w:r>
      <w:r>
        <w:rPr>
          <w:rFonts w:cs="Times New Roman"/>
          <w:szCs w:val="28"/>
        </w:rPr>
        <w:t>ầ</w:t>
      </w:r>
      <w:r>
        <w:rPr>
          <w:rFonts w:cs="Times New Roman"/>
          <w:szCs w:val="28"/>
        </w:rPr>
        <w:t>ng theo quy ho</w:t>
      </w:r>
      <w:r>
        <w:rPr>
          <w:rFonts w:cs="Times New Roman"/>
          <w:szCs w:val="28"/>
        </w:rPr>
        <w:t>ạ</w:t>
      </w:r>
      <w:r>
        <w:rPr>
          <w:rFonts w:cs="Times New Roman"/>
          <w:szCs w:val="28"/>
        </w:rPr>
        <w:t>ch, k</w:t>
      </w:r>
      <w:r>
        <w:rPr>
          <w:rFonts w:cs="Times New Roman"/>
          <w:szCs w:val="28"/>
        </w:rPr>
        <w:t>ế</w:t>
      </w:r>
      <w:r>
        <w:rPr>
          <w:rFonts w:cs="Times New Roman"/>
          <w:szCs w:val="28"/>
        </w:rPr>
        <w:t xml:space="preserve"> ho</w:t>
      </w:r>
      <w:r>
        <w:rPr>
          <w:rFonts w:cs="Times New Roman"/>
          <w:szCs w:val="28"/>
        </w:rPr>
        <w:t>ạ</w:t>
      </w:r>
      <w:r>
        <w:rPr>
          <w:rFonts w:cs="Times New Roman"/>
          <w:szCs w:val="28"/>
        </w:rPr>
        <w:t>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và chính sách ưu tiên cho ngư</w:t>
      </w:r>
      <w:r>
        <w:rPr>
          <w:rFonts w:cs="Times New Roman"/>
          <w:szCs w:val="28"/>
        </w:rPr>
        <w:t>ờ</w:t>
      </w:r>
      <w:r>
        <w:rPr>
          <w:rFonts w:cs="Times New Roman"/>
          <w:szCs w:val="28"/>
        </w:rPr>
        <w:t>i có đ</w:t>
      </w:r>
      <w:r>
        <w:rPr>
          <w:rFonts w:cs="Times New Roman"/>
          <w:szCs w:val="28"/>
        </w:rPr>
        <w:t>ấ</w:t>
      </w:r>
      <w:r>
        <w:rPr>
          <w:rFonts w:cs="Times New Roman"/>
          <w:szCs w:val="28"/>
        </w:rPr>
        <w:t xml:space="preserve">t </w:t>
      </w:r>
      <w:r>
        <w:rPr>
          <w:rFonts w:cs="Times New Roman"/>
          <w:szCs w:val="28"/>
        </w:rPr>
        <w:t>ở</w:t>
      </w:r>
      <w:r>
        <w:rPr>
          <w:rFonts w:cs="Times New Roman"/>
          <w:szCs w:val="28"/>
        </w:rPr>
        <w:t xml:space="preserve"> b</w:t>
      </w:r>
      <w:r>
        <w:rPr>
          <w:rFonts w:cs="Times New Roman"/>
          <w:szCs w:val="28"/>
        </w:rPr>
        <w:t>ị</w:t>
      </w:r>
      <w:r>
        <w:rPr>
          <w:rFonts w:cs="Times New Roman"/>
          <w:szCs w:val="28"/>
        </w:rPr>
        <w:t xml:space="preserve"> thu h</w:t>
      </w:r>
      <w:r>
        <w:rPr>
          <w:rFonts w:cs="Times New Roman"/>
          <w:szCs w:val="28"/>
        </w:rPr>
        <w:t>ồ</w:t>
      </w:r>
      <w:r>
        <w:rPr>
          <w:rFonts w:cs="Times New Roman"/>
          <w:szCs w:val="28"/>
        </w:rPr>
        <w:t>i đ</w:t>
      </w:r>
      <w:r>
        <w:rPr>
          <w:rFonts w:cs="Times New Roman"/>
          <w:szCs w:val="28"/>
        </w:rPr>
        <w:t>ấ</w:t>
      </w:r>
      <w:r>
        <w:rPr>
          <w:rFonts w:cs="Times New Roman"/>
          <w:szCs w:val="28"/>
        </w:rPr>
        <w:t>t đư</w:t>
      </w:r>
      <w:r>
        <w:rPr>
          <w:rFonts w:cs="Times New Roman"/>
          <w:szCs w:val="28"/>
        </w:rPr>
        <w:t>ợ</w:t>
      </w:r>
      <w:r>
        <w:rPr>
          <w:rFonts w:cs="Times New Roman"/>
          <w:szCs w:val="28"/>
        </w:rPr>
        <w:t>c giao đ</w:t>
      </w:r>
      <w:r>
        <w:rPr>
          <w:rFonts w:cs="Times New Roman"/>
          <w:szCs w:val="28"/>
        </w:rPr>
        <w:t>ấ</w:t>
      </w:r>
      <w:r>
        <w:rPr>
          <w:rFonts w:cs="Times New Roman"/>
          <w:szCs w:val="28"/>
        </w:rPr>
        <w:t>t ho</w:t>
      </w:r>
      <w:r>
        <w:rPr>
          <w:rFonts w:cs="Times New Roman"/>
          <w:szCs w:val="28"/>
        </w:rPr>
        <w:t>ặ</w:t>
      </w:r>
      <w:r>
        <w:rPr>
          <w:rFonts w:cs="Times New Roman"/>
          <w:szCs w:val="28"/>
        </w:rPr>
        <w:t>c mua nhà trên di</w:t>
      </w:r>
      <w:r>
        <w:rPr>
          <w:rFonts w:cs="Times New Roman"/>
          <w:szCs w:val="28"/>
        </w:rPr>
        <w:t>ệ</w:t>
      </w:r>
      <w:r>
        <w:rPr>
          <w:rFonts w:cs="Times New Roman"/>
          <w:szCs w:val="28"/>
        </w:rPr>
        <w:t>n tích đ</w:t>
      </w:r>
      <w:r>
        <w:rPr>
          <w:rFonts w:cs="Times New Roman"/>
          <w:szCs w:val="28"/>
        </w:rPr>
        <w:t>ấ</w:t>
      </w:r>
      <w:r>
        <w:rPr>
          <w:rFonts w:cs="Times New Roman"/>
          <w:szCs w:val="28"/>
        </w:rPr>
        <w:t>t đã thu h</w:t>
      </w:r>
      <w:r>
        <w:rPr>
          <w:rFonts w:cs="Times New Roman"/>
          <w:szCs w:val="28"/>
        </w:rPr>
        <w:t>ồ</w:t>
      </w:r>
      <w:r>
        <w:rPr>
          <w:rFonts w:cs="Times New Roman"/>
          <w:szCs w:val="28"/>
        </w:rPr>
        <w:t>i m</w:t>
      </w:r>
      <w:r>
        <w:rPr>
          <w:rFonts w:cs="Times New Roman"/>
          <w:szCs w:val="28"/>
        </w:rPr>
        <w:t>ở</w:t>
      </w:r>
      <w:r>
        <w:rPr>
          <w:rFonts w:cs="Times New Roman"/>
          <w:szCs w:val="28"/>
        </w:rPr>
        <w:t xml:space="preserve"> r</w:t>
      </w:r>
      <w:r>
        <w:rPr>
          <w:rFonts w:cs="Times New Roman"/>
          <w:szCs w:val="28"/>
        </w:rPr>
        <w:t>ộ</w:t>
      </w:r>
      <w:r>
        <w:rPr>
          <w:rFonts w:cs="Times New Roman"/>
          <w:szCs w:val="28"/>
        </w:rPr>
        <w:t>ng theo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Đ</w:t>
      </w:r>
      <w:r>
        <w:rPr>
          <w:rFonts w:cs="Times New Roman"/>
          <w:szCs w:val="28"/>
        </w:rPr>
        <w:t>ố</w:t>
      </w:r>
      <w:r>
        <w:rPr>
          <w:rFonts w:cs="Times New Roman"/>
          <w:szCs w:val="28"/>
        </w:rPr>
        <w:t>i v</w:t>
      </w:r>
      <w:r>
        <w:rPr>
          <w:rFonts w:cs="Times New Roman"/>
          <w:szCs w:val="28"/>
        </w:rPr>
        <w:t>ớ</w:t>
      </w:r>
      <w:r>
        <w:rPr>
          <w:rFonts w:cs="Times New Roman"/>
          <w:szCs w:val="28"/>
        </w:rPr>
        <w:t>i các d</w:t>
      </w:r>
      <w:r>
        <w:rPr>
          <w:rFonts w:cs="Times New Roman"/>
          <w:szCs w:val="28"/>
        </w:rPr>
        <w:t>ự</w:t>
      </w:r>
      <w:r>
        <w:rPr>
          <w:rFonts w:cs="Times New Roman"/>
          <w:szCs w:val="28"/>
        </w:rPr>
        <w:t xml:space="preserve"> án phát tri</w:t>
      </w:r>
      <w:r>
        <w:rPr>
          <w:rFonts w:cs="Times New Roman"/>
          <w:szCs w:val="28"/>
        </w:rPr>
        <w:t>ể</w:t>
      </w:r>
      <w:r>
        <w:rPr>
          <w:rFonts w:cs="Times New Roman"/>
          <w:szCs w:val="28"/>
        </w:rPr>
        <w:t>n kinh t</w:t>
      </w:r>
      <w:r>
        <w:rPr>
          <w:rFonts w:cs="Times New Roman"/>
          <w:szCs w:val="28"/>
        </w:rPr>
        <w:t>ế</w:t>
      </w:r>
      <w:r>
        <w:rPr>
          <w:rFonts w:cs="Times New Roman"/>
          <w:szCs w:val="28"/>
        </w:rPr>
        <w:t xml:space="preserve"> - xã h</w:t>
      </w:r>
      <w:r>
        <w:rPr>
          <w:rFonts w:cs="Times New Roman"/>
          <w:szCs w:val="28"/>
        </w:rPr>
        <w:t>ộ</w:t>
      </w:r>
      <w:r>
        <w:rPr>
          <w:rFonts w:cs="Times New Roman"/>
          <w:szCs w:val="28"/>
        </w:rPr>
        <w:t>i phù h</w:t>
      </w:r>
      <w:r>
        <w:rPr>
          <w:rFonts w:cs="Times New Roman"/>
          <w:szCs w:val="28"/>
        </w:rPr>
        <w:t>ợ</w:t>
      </w:r>
      <w:r>
        <w:rPr>
          <w:rFonts w:cs="Times New Roman"/>
          <w:szCs w:val="28"/>
        </w:rPr>
        <w:t>p v</w:t>
      </w:r>
      <w:r>
        <w:rPr>
          <w:rFonts w:cs="Times New Roman"/>
          <w:szCs w:val="28"/>
        </w:rPr>
        <w:t>ớ</w:t>
      </w:r>
      <w:r>
        <w:rPr>
          <w:rFonts w:cs="Times New Roman"/>
          <w:szCs w:val="28"/>
        </w:rPr>
        <w:t>i quy ho</w:t>
      </w:r>
      <w:r>
        <w:rPr>
          <w:rFonts w:cs="Times New Roman"/>
          <w:szCs w:val="28"/>
        </w:rPr>
        <w:t>ạ</w:t>
      </w:r>
      <w:r>
        <w:rPr>
          <w:rFonts w:cs="Times New Roman"/>
          <w:szCs w:val="28"/>
        </w:rPr>
        <w:t>ch và k</w:t>
      </w:r>
      <w:r>
        <w:rPr>
          <w:rFonts w:cs="Times New Roman"/>
          <w:szCs w:val="28"/>
        </w:rPr>
        <w:t>ế</w:t>
      </w:r>
      <w:r>
        <w:rPr>
          <w:rFonts w:cs="Times New Roman"/>
          <w:szCs w:val="28"/>
        </w:rPr>
        <w:t xml:space="preserve"> ho</w:t>
      </w:r>
      <w:r>
        <w:rPr>
          <w:rFonts w:cs="Times New Roman"/>
          <w:szCs w:val="28"/>
        </w:rPr>
        <w:t>ạ</w:t>
      </w:r>
      <w:r>
        <w:rPr>
          <w:rFonts w:cs="Times New Roman"/>
          <w:szCs w:val="28"/>
        </w:rPr>
        <w:t>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c</w:t>
      </w:r>
      <w:r>
        <w:rPr>
          <w:rFonts w:cs="Times New Roman"/>
          <w:szCs w:val="28"/>
        </w:rPr>
        <w:t>ầ</w:t>
      </w:r>
      <w:r>
        <w:rPr>
          <w:rFonts w:cs="Times New Roman"/>
          <w:szCs w:val="28"/>
        </w:rPr>
        <w:t>n s</w:t>
      </w:r>
      <w:r>
        <w:rPr>
          <w:rFonts w:cs="Times New Roman"/>
          <w:szCs w:val="28"/>
        </w:rPr>
        <w:t>ớ</w:t>
      </w:r>
      <w:r>
        <w:rPr>
          <w:rFonts w:cs="Times New Roman"/>
          <w:szCs w:val="28"/>
        </w:rPr>
        <w:t>m xây d</w:t>
      </w:r>
      <w:r>
        <w:rPr>
          <w:rFonts w:cs="Times New Roman"/>
          <w:szCs w:val="28"/>
        </w:rPr>
        <w:t>ự</w:t>
      </w:r>
      <w:r>
        <w:rPr>
          <w:rFonts w:cs="Times New Roman"/>
          <w:szCs w:val="28"/>
        </w:rPr>
        <w:t>ng và hoàn thi</w:t>
      </w:r>
      <w:r>
        <w:rPr>
          <w:rFonts w:cs="Times New Roman"/>
          <w:szCs w:val="28"/>
        </w:rPr>
        <w:t>ệ</w:t>
      </w:r>
      <w:r>
        <w:rPr>
          <w:rFonts w:cs="Times New Roman"/>
          <w:szCs w:val="28"/>
        </w:rPr>
        <w:t>n cơ ch</w:t>
      </w:r>
      <w:r>
        <w:rPr>
          <w:rFonts w:cs="Times New Roman"/>
          <w:szCs w:val="28"/>
        </w:rPr>
        <w:t>ế</w:t>
      </w:r>
      <w:r>
        <w:rPr>
          <w:rFonts w:cs="Times New Roman"/>
          <w:szCs w:val="28"/>
        </w:rPr>
        <w:t>, chính sách đ</w:t>
      </w:r>
      <w:r>
        <w:rPr>
          <w:rFonts w:cs="Times New Roman"/>
          <w:szCs w:val="28"/>
        </w:rPr>
        <w:t>ể</w:t>
      </w:r>
      <w:r>
        <w:rPr>
          <w:rFonts w:cs="Times New Roman"/>
          <w:szCs w:val="28"/>
        </w:rPr>
        <w:t xml:space="preserve"> t</w:t>
      </w:r>
      <w:r>
        <w:rPr>
          <w:rFonts w:cs="Times New Roman"/>
          <w:szCs w:val="28"/>
        </w:rPr>
        <w:t>ổ</w:t>
      </w:r>
      <w:r>
        <w:rPr>
          <w:rFonts w:cs="Times New Roman"/>
          <w:szCs w:val="28"/>
        </w:rPr>
        <w:t xml:space="preserve"> ch</w:t>
      </w:r>
      <w:r>
        <w:rPr>
          <w:rFonts w:cs="Times New Roman"/>
          <w:szCs w:val="28"/>
        </w:rPr>
        <w:t>ứ</w:t>
      </w:r>
      <w:r>
        <w:rPr>
          <w:rFonts w:cs="Times New Roman"/>
          <w:szCs w:val="28"/>
        </w:rPr>
        <w:t>c, h</w:t>
      </w:r>
      <w:r>
        <w:rPr>
          <w:rFonts w:cs="Times New Roman"/>
          <w:szCs w:val="28"/>
        </w:rPr>
        <w:t>ộ</w:t>
      </w:r>
      <w:r>
        <w:rPr>
          <w:rFonts w:cs="Times New Roman"/>
          <w:szCs w:val="28"/>
        </w:rPr>
        <w:t xml:space="preserve"> gia đìn</w:t>
      </w:r>
      <w:r>
        <w:rPr>
          <w:rFonts w:cs="Times New Roman"/>
          <w:szCs w:val="28"/>
        </w:rPr>
        <w:t>h, cá nhân có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tham gia v</w:t>
      </w:r>
      <w:r>
        <w:rPr>
          <w:rFonts w:cs="Times New Roman"/>
          <w:szCs w:val="28"/>
        </w:rPr>
        <w:t>ớ</w:t>
      </w:r>
      <w:r>
        <w:rPr>
          <w:rFonts w:cs="Times New Roman"/>
          <w:szCs w:val="28"/>
        </w:rPr>
        <w:t>i nhà đ</w:t>
      </w:r>
      <w:r>
        <w:rPr>
          <w:rFonts w:cs="Times New Roman"/>
          <w:szCs w:val="28"/>
        </w:rPr>
        <w:t>ầ</w:t>
      </w:r>
      <w:r>
        <w:rPr>
          <w:rFonts w:cs="Times New Roman"/>
          <w:szCs w:val="28"/>
        </w:rPr>
        <w:t>u tư đ</w:t>
      </w:r>
      <w:r>
        <w:rPr>
          <w:rFonts w:cs="Times New Roman"/>
          <w:szCs w:val="28"/>
        </w:rPr>
        <w:t>ể</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các d</w:t>
      </w:r>
      <w:r>
        <w:rPr>
          <w:rFonts w:cs="Times New Roman"/>
          <w:szCs w:val="28"/>
        </w:rPr>
        <w:t>ự</w:t>
      </w:r>
      <w:r>
        <w:rPr>
          <w:rFonts w:cs="Times New Roman"/>
          <w:szCs w:val="28"/>
        </w:rPr>
        <w:t xml:space="preserve"> án dư</w:t>
      </w:r>
      <w:r>
        <w:rPr>
          <w:rFonts w:cs="Times New Roman"/>
          <w:szCs w:val="28"/>
        </w:rPr>
        <w:t>ớ</w:t>
      </w:r>
      <w:r>
        <w:rPr>
          <w:rFonts w:cs="Times New Roman"/>
          <w:szCs w:val="28"/>
        </w:rPr>
        <w:t>i hình th</w:t>
      </w:r>
      <w:r>
        <w:rPr>
          <w:rFonts w:cs="Times New Roman"/>
          <w:szCs w:val="28"/>
        </w:rPr>
        <w:t>ứ</w:t>
      </w:r>
      <w:r>
        <w:rPr>
          <w:rFonts w:cs="Times New Roman"/>
          <w:szCs w:val="28"/>
        </w:rPr>
        <w:t>c chuy</w:t>
      </w:r>
      <w:r>
        <w:rPr>
          <w:rFonts w:cs="Times New Roman"/>
          <w:szCs w:val="28"/>
        </w:rPr>
        <w:t>ể</w:t>
      </w:r>
      <w:r>
        <w:rPr>
          <w:rFonts w:cs="Times New Roman"/>
          <w:szCs w:val="28"/>
        </w:rPr>
        <w:t>n như</w:t>
      </w:r>
      <w:r>
        <w:rPr>
          <w:rFonts w:cs="Times New Roman"/>
          <w:szCs w:val="28"/>
        </w:rPr>
        <w:t>ợ</w:t>
      </w:r>
      <w:r>
        <w:rPr>
          <w:rFonts w:cs="Times New Roman"/>
          <w:szCs w:val="28"/>
        </w:rPr>
        <w:t>ng, cho thuê, góp v</w:t>
      </w:r>
      <w:r>
        <w:rPr>
          <w:rFonts w:cs="Times New Roman"/>
          <w:szCs w:val="28"/>
        </w:rPr>
        <w:t>ố</w:t>
      </w:r>
      <w:r>
        <w:rPr>
          <w:rFonts w:cs="Times New Roman"/>
          <w:szCs w:val="28"/>
        </w:rPr>
        <w:t>n b</w:t>
      </w:r>
      <w:r>
        <w:rPr>
          <w:rFonts w:cs="Times New Roman"/>
          <w:szCs w:val="28"/>
        </w:rPr>
        <w:t>ằ</w:t>
      </w:r>
      <w:r>
        <w:rPr>
          <w:rFonts w:cs="Times New Roman"/>
          <w:szCs w:val="28"/>
        </w:rPr>
        <w:t>ng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Quy đ</w:t>
      </w:r>
      <w:r>
        <w:rPr>
          <w:rFonts w:cs="Times New Roman"/>
          <w:szCs w:val="28"/>
        </w:rPr>
        <w:t>ị</w:t>
      </w:r>
      <w:r>
        <w:rPr>
          <w:rFonts w:cs="Times New Roman"/>
          <w:szCs w:val="28"/>
        </w:rPr>
        <w:t>nh cơ ch</w:t>
      </w:r>
      <w:r>
        <w:rPr>
          <w:rFonts w:cs="Times New Roman"/>
          <w:szCs w:val="28"/>
        </w:rPr>
        <w:t>ế</w:t>
      </w:r>
      <w:r>
        <w:rPr>
          <w:rFonts w:cs="Times New Roman"/>
          <w:szCs w:val="28"/>
        </w:rPr>
        <w:t xml:space="preserve"> góp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đi</w:t>
      </w:r>
      <w:r>
        <w:rPr>
          <w:rFonts w:cs="Times New Roman"/>
          <w:szCs w:val="28"/>
        </w:rPr>
        <w:t>ề</w:t>
      </w:r>
      <w:r>
        <w:rPr>
          <w:rFonts w:cs="Times New Roman"/>
          <w:szCs w:val="28"/>
        </w:rPr>
        <w:t>u ch</w:t>
      </w:r>
      <w:r>
        <w:rPr>
          <w:rFonts w:cs="Times New Roman"/>
          <w:szCs w:val="28"/>
        </w:rPr>
        <w:t>ỉ</w:t>
      </w:r>
      <w:r>
        <w:rPr>
          <w:rFonts w:cs="Times New Roman"/>
          <w:szCs w:val="28"/>
        </w:rPr>
        <w:t>nh l</w:t>
      </w:r>
      <w:r>
        <w:rPr>
          <w:rFonts w:cs="Times New Roman"/>
          <w:szCs w:val="28"/>
        </w:rPr>
        <w:t>ạ</w:t>
      </w:r>
      <w:r>
        <w:rPr>
          <w:rFonts w:cs="Times New Roman"/>
          <w:szCs w:val="28"/>
        </w:rPr>
        <w:t>i đ</w:t>
      </w:r>
      <w:r>
        <w:rPr>
          <w:rFonts w:cs="Times New Roman"/>
          <w:szCs w:val="28"/>
        </w:rPr>
        <w:t>ấ</w:t>
      </w:r>
      <w:r>
        <w:rPr>
          <w:rFonts w:cs="Times New Roman"/>
          <w:szCs w:val="28"/>
        </w:rPr>
        <w:t>t đai đ</w:t>
      </w:r>
      <w:r>
        <w:rPr>
          <w:rFonts w:cs="Times New Roman"/>
          <w:szCs w:val="28"/>
        </w:rPr>
        <w:t>ố</w:t>
      </w:r>
      <w:r>
        <w:rPr>
          <w:rFonts w:cs="Times New Roman"/>
          <w:szCs w:val="28"/>
        </w:rPr>
        <w:t>i v</w:t>
      </w:r>
      <w:r>
        <w:rPr>
          <w:rFonts w:cs="Times New Roman"/>
          <w:szCs w:val="28"/>
        </w:rPr>
        <w:t>ớ</w:t>
      </w:r>
      <w:r>
        <w:rPr>
          <w:rFonts w:cs="Times New Roman"/>
          <w:szCs w:val="28"/>
        </w:rPr>
        <w:t>i các d</w:t>
      </w:r>
      <w:r>
        <w:rPr>
          <w:rFonts w:cs="Times New Roman"/>
          <w:szCs w:val="28"/>
        </w:rPr>
        <w:t>ự</w:t>
      </w:r>
      <w:r>
        <w:rPr>
          <w:rFonts w:cs="Times New Roman"/>
          <w:szCs w:val="28"/>
        </w:rPr>
        <w:t xml:space="preserve"> án phát tri</w:t>
      </w:r>
      <w:r>
        <w:rPr>
          <w:rFonts w:cs="Times New Roman"/>
          <w:szCs w:val="28"/>
        </w:rPr>
        <w:t>ể</w:t>
      </w:r>
      <w:r>
        <w:rPr>
          <w:rFonts w:cs="Times New Roman"/>
          <w:szCs w:val="28"/>
        </w:rPr>
        <w:t>n, ch</w:t>
      </w:r>
      <w:r>
        <w:rPr>
          <w:rFonts w:cs="Times New Roman"/>
          <w:szCs w:val="28"/>
        </w:rPr>
        <w:t>ỉ</w:t>
      </w:r>
      <w:r>
        <w:rPr>
          <w:rFonts w:cs="Times New Roman"/>
          <w:szCs w:val="28"/>
        </w:rPr>
        <w:t>nh trang</w:t>
      </w:r>
      <w:r>
        <w:rPr>
          <w:rFonts w:cs="Times New Roman"/>
          <w:szCs w:val="28"/>
        </w:rPr>
        <w:t xml:space="preserve"> đô th</w:t>
      </w:r>
      <w:r>
        <w:rPr>
          <w:rFonts w:cs="Times New Roman"/>
          <w:szCs w:val="28"/>
        </w:rPr>
        <w:t>ị</w:t>
      </w:r>
      <w:r>
        <w:rPr>
          <w:rFonts w:cs="Times New Roman"/>
          <w:szCs w:val="28"/>
        </w:rPr>
        <w:t xml:space="preserve"> và khu dân cư nông thôn. Có ch</w:t>
      </w:r>
      <w:r>
        <w:rPr>
          <w:rFonts w:cs="Times New Roman"/>
          <w:szCs w:val="28"/>
        </w:rPr>
        <w:t>ế</w:t>
      </w:r>
      <w:r>
        <w:rPr>
          <w:rFonts w:cs="Times New Roman"/>
          <w:szCs w:val="28"/>
        </w:rPr>
        <w:t xml:space="preserve"> tài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và đ</w:t>
      </w:r>
      <w:r>
        <w:rPr>
          <w:rFonts w:cs="Times New Roman"/>
          <w:szCs w:val="28"/>
        </w:rPr>
        <w:t>ồ</w:t>
      </w:r>
      <w:r>
        <w:rPr>
          <w:rFonts w:cs="Times New Roman"/>
          <w:szCs w:val="28"/>
        </w:rPr>
        <w:t>ng b</w:t>
      </w:r>
      <w:r>
        <w:rPr>
          <w:rFonts w:cs="Times New Roman"/>
          <w:szCs w:val="28"/>
        </w:rPr>
        <w:t>ộ</w:t>
      </w:r>
      <w:r>
        <w:rPr>
          <w:rFonts w:cs="Times New Roman"/>
          <w:szCs w:val="28"/>
        </w:rPr>
        <w:t xml:space="preserve"> đ</w:t>
      </w:r>
      <w:r>
        <w:rPr>
          <w:rFonts w:cs="Times New Roman"/>
          <w:szCs w:val="28"/>
        </w:rPr>
        <w:t>ể</w:t>
      </w:r>
      <w:r>
        <w:rPr>
          <w:rFonts w:cs="Times New Roman"/>
          <w:szCs w:val="28"/>
        </w:rPr>
        <w:t xml:space="preserve"> x</w:t>
      </w:r>
      <w:r>
        <w:rPr>
          <w:rFonts w:cs="Times New Roman"/>
          <w:szCs w:val="28"/>
        </w:rPr>
        <w:t>ử</w:t>
      </w:r>
      <w:r>
        <w:rPr>
          <w:rFonts w:cs="Times New Roman"/>
          <w:szCs w:val="28"/>
        </w:rPr>
        <w:t xml:space="preserve"> lý các trư</w:t>
      </w:r>
      <w:r>
        <w:rPr>
          <w:rFonts w:cs="Times New Roman"/>
          <w:szCs w:val="28"/>
        </w:rPr>
        <w:t>ờ</w:t>
      </w:r>
      <w:r>
        <w:rPr>
          <w:rFonts w:cs="Times New Roman"/>
          <w:szCs w:val="28"/>
        </w:rPr>
        <w:t>ng h</w:t>
      </w:r>
      <w:r>
        <w:rPr>
          <w:rFonts w:cs="Times New Roman"/>
          <w:szCs w:val="28"/>
        </w:rPr>
        <w:t>ợ</w:t>
      </w:r>
      <w:r>
        <w:rPr>
          <w:rFonts w:cs="Times New Roman"/>
          <w:szCs w:val="28"/>
        </w:rPr>
        <w:t>p đã đư</w:t>
      </w:r>
      <w:r>
        <w:rPr>
          <w:rFonts w:cs="Times New Roman"/>
          <w:szCs w:val="28"/>
        </w:rPr>
        <w:t>ợ</w:t>
      </w:r>
      <w:r>
        <w:rPr>
          <w:rFonts w:cs="Times New Roman"/>
          <w:szCs w:val="28"/>
        </w:rPr>
        <w:t>c Nhà nư</w:t>
      </w:r>
      <w:r>
        <w:rPr>
          <w:rFonts w:cs="Times New Roman"/>
          <w:szCs w:val="28"/>
        </w:rPr>
        <w:t>ớ</w:t>
      </w:r>
      <w:r>
        <w:rPr>
          <w:rFonts w:cs="Times New Roman"/>
          <w:szCs w:val="28"/>
        </w:rPr>
        <w:t>c giao đ</w:t>
      </w:r>
      <w:r>
        <w:rPr>
          <w:rFonts w:cs="Times New Roman"/>
          <w:szCs w:val="28"/>
        </w:rPr>
        <w:t>ấ</w:t>
      </w:r>
      <w:r>
        <w:rPr>
          <w:rFonts w:cs="Times New Roman"/>
          <w:szCs w:val="28"/>
        </w:rPr>
        <w:t>t, cho thuê đ</w:t>
      </w:r>
      <w:r>
        <w:rPr>
          <w:rFonts w:cs="Times New Roman"/>
          <w:szCs w:val="28"/>
        </w:rPr>
        <w:t>ấ</w:t>
      </w:r>
      <w:r>
        <w:rPr>
          <w:rFonts w:cs="Times New Roman"/>
          <w:szCs w:val="28"/>
        </w:rPr>
        <w:t>t nhưng không s</w:t>
      </w:r>
      <w:r>
        <w:rPr>
          <w:rFonts w:cs="Times New Roman"/>
          <w:szCs w:val="28"/>
        </w:rPr>
        <w:t>ử</w:t>
      </w:r>
      <w:r>
        <w:rPr>
          <w:rFonts w:cs="Times New Roman"/>
          <w:szCs w:val="28"/>
        </w:rPr>
        <w:t xml:space="preserve"> d</w:t>
      </w:r>
      <w:r>
        <w:rPr>
          <w:rFonts w:cs="Times New Roman"/>
          <w:szCs w:val="28"/>
        </w:rPr>
        <w:t>ụ</w:t>
      </w:r>
      <w:r>
        <w:rPr>
          <w:rFonts w:cs="Times New Roman"/>
          <w:szCs w:val="28"/>
        </w:rPr>
        <w:t>ng ho</w:t>
      </w:r>
      <w:r>
        <w:rPr>
          <w:rFonts w:cs="Times New Roman"/>
          <w:szCs w:val="28"/>
        </w:rPr>
        <w:t>ặ</w:t>
      </w:r>
      <w:r>
        <w:rPr>
          <w:rFonts w:cs="Times New Roman"/>
          <w:szCs w:val="28"/>
        </w:rPr>
        <w:t>c ch</w:t>
      </w:r>
      <w:r>
        <w:rPr>
          <w:rFonts w:cs="Times New Roman"/>
          <w:szCs w:val="28"/>
        </w:rPr>
        <w:t>ậ</w:t>
      </w:r>
      <w:r>
        <w:rPr>
          <w:rFonts w:cs="Times New Roman"/>
          <w:szCs w:val="28"/>
        </w:rPr>
        <w:t>m s</w:t>
      </w:r>
      <w:r>
        <w:rPr>
          <w:rFonts w:cs="Times New Roman"/>
          <w:szCs w:val="28"/>
        </w:rPr>
        <w:t>ử</w:t>
      </w:r>
      <w:r>
        <w:rPr>
          <w:rFonts w:cs="Times New Roman"/>
          <w:szCs w:val="28"/>
        </w:rPr>
        <w:t xml:space="preserve"> d</w:t>
      </w:r>
      <w:r>
        <w:rPr>
          <w:rFonts w:cs="Times New Roman"/>
          <w:szCs w:val="28"/>
        </w:rPr>
        <w:t>ụ</w:t>
      </w:r>
      <w:r>
        <w:rPr>
          <w:rFonts w:cs="Times New Roman"/>
          <w:szCs w:val="28"/>
        </w:rPr>
        <w:t>ng. Kiên quy</w:t>
      </w:r>
      <w:r>
        <w:rPr>
          <w:rFonts w:cs="Times New Roman"/>
          <w:szCs w:val="28"/>
        </w:rPr>
        <w:t>ế</w:t>
      </w:r>
      <w:r>
        <w:rPr>
          <w:rFonts w:cs="Times New Roman"/>
          <w:szCs w:val="28"/>
        </w:rPr>
        <w:t>t thu h</w:t>
      </w:r>
      <w:r>
        <w:rPr>
          <w:rFonts w:cs="Times New Roman"/>
          <w:szCs w:val="28"/>
        </w:rPr>
        <w:t>ồ</w:t>
      </w:r>
      <w:r>
        <w:rPr>
          <w:rFonts w:cs="Times New Roman"/>
          <w:szCs w:val="28"/>
        </w:rPr>
        <w:t>i đ</w:t>
      </w:r>
      <w:r>
        <w:rPr>
          <w:rFonts w:cs="Times New Roman"/>
          <w:szCs w:val="28"/>
        </w:rPr>
        <w:t>ấ</w:t>
      </w:r>
      <w:r>
        <w:rPr>
          <w:rFonts w:cs="Times New Roman"/>
          <w:szCs w:val="28"/>
        </w:rPr>
        <w:t>t c</w:t>
      </w:r>
      <w:r>
        <w:rPr>
          <w:rFonts w:cs="Times New Roman"/>
          <w:szCs w:val="28"/>
        </w:rPr>
        <w:t>ủ</w:t>
      </w:r>
      <w:r>
        <w:rPr>
          <w:rFonts w:cs="Times New Roman"/>
          <w:szCs w:val="28"/>
        </w:rPr>
        <w:t>a t</w:t>
      </w:r>
      <w:r>
        <w:rPr>
          <w:rFonts w:cs="Times New Roman"/>
          <w:szCs w:val="28"/>
        </w:rPr>
        <w:t>ổ</w:t>
      </w:r>
      <w:r>
        <w:rPr>
          <w:rFonts w:cs="Times New Roman"/>
          <w:szCs w:val="28"/>
        </w:rPr>
        <w:t xml:space="preserve"> ch</w:t>
      </w:r>
      <w:r>
        <w:rPr>
          <w:rFonts w:cs="Times New Roman"/>
          <w:szCs w:val="28"/>
        </w:rPr>
        <w:t>ứ</w:t>
      </w:r>
      <w:r>
        <w:rPr>
          <w:rFonts w:cs="Times New Roman"/>
          <w:szCs w:val="28"/>
        </w:rPr>
        <w:t>c, cơ quan nhà nư</w:t>
      </w:r>
      <w:r>
        <w:rPr>
          <w:rFonts w:cs="Times New Roman"/>
          <w:szCs w:val="28"/>
        </w:rPr>
        <w:t>ớ</w:t>
      </w:r>
      <w:r>
        <w:rPr>
          <w:rFonts w:cs="Times New Roman"/>
          <w:szCs w:val="28"/>
        </w:rPr>
        <w:t>c, đơn v</w:t>
      </w:r>
      <w:r>
        <w:rPr>
          <w:rFonts w:cs="Times New Roman"/>
          <w:szCs w:val="28"/>
        </w:rPr>
        <w:t>ị</w:t>
      </w:r>
      <w:r>
        <w:rPr>
          <w:rFonts w:cs="Times New Roman"/>
          <w:szCs w:val="28"/>
        </w:rPr>
        <w:t xml:space="preserve"> s</w:t>
      </w:r>
      <w:r>
        <w:rPr>
          <w:rFonts w:cs="Times New Roman"/>
          <w:szCs w:val="28"/>
        </w:rPr>
        <w:t>ự</w:t>
      </w:r>
      <w:r>
        <w:rPr>
          <w:rFonts w:cs="Times New Roman"/>
          <w:szCs w:val="28"/>
        </w:rPr>
        <w:t xml:space="preserve"> nghi</w:t>
      </w:r>
      <w:r>
        <w:rPr>
          <w:rFonts w:cs="Times New Roman"/>
          <w:szCs w:val="28"/>
        </w:rPr>
        <w:t>ệ</w:t>
      </w:r>
      <w:r>
        <w:rPr>
          <w:rFonts w:cs="Times New Roman"/>
          <w:szCs w:val="28"/>
        </w:rPr>
        <w:t>p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không đú</w:t>
      </w:r>
      <w:r>
        <w:rPr>
          <w:rFonts w:cs="Times New Roman"/>
          <w:szCs w:val="28"/>
        </w:rPr>
        <w:t>ng m</w:t>
      </w:r>
      <w:r>
        <w:rPr>
          <w:rFonts w:cs="Times New Roman"/>
          <w:szCs w:val="28"/>
        </w:rPr>
        <w:t>ụ</w:t>
      </w:r>
      <w:r>
        <w:rPr>
          <w:rFonts w:cs="Times New Roman"/>
          <w:szCs w:val="28"/>
        </w:rPr>
        <w:t>c đích, nh</w:t>
      </w:r>
      <w:r>
        <w:rPr>
          <w:rFonts w:cs="Times New Roman"/>
          <w:szCs w:val="28"/>
        </w:rPr>
        <w:t>ấ</w:t>
      </w:r>
      <w:r>
        <w:rPr>
          <w:rFonts w:cs="Times New Roman"/>
          <w:szCs w:val="28"/>
        </w:rPr>
        <w:t>t là t</w:t>
      </w:r>
      <w:r>
        <w:rPr>
          <w:rFonts w:cs="Times New Roman"/>
          <w:szCs w:val="28"/>
        </w:rPr>
        <w:t>ạ</w:t>
      </w:r>
      <w:r>
        <w:rPr>
          <w:rFonts w:cs="Times New Roman"/>
          <w:szCs w:val="28"/>
        </w:rPr>
        <w:t>i các v</w:t>
      </w:r>
      <w:r>
        <w:rPr>
          <w:rFonts w:cs="Times New Roman"/>
          <w:szCs w:val="28"/>
        </w:rPr>
        <w:t>ị</w:t>
      </w:r>
      <w:r>
        <w:rPr>
          <w:rFonts w:cs="Times New Roman"/>
          <w:szCs w:val="28"/>
        </w:rPr>
        <w:t xml:space="preserve"> trí có l</w:t>
      </w:r>
      <w:r>
        <w:rPr>
          <w:rFonts w:cs="Times New Roman"/>
          <w:szCs w:val="28"/>
        </w:rPr>
        <w:t>ợ</w:t>
      </w:r>
      <w:r>
        <w:rPr>
          <w:rFonts w:cs="Times New Roman"/>
          <w:szCs w:val="28"/>
        </w:rPr>
        <w:t>i th</w:t>
      </w:r>
      <w:r>
        <w:rPr>
          <w:rFonts w:cs="Times New Roman"/>
          <w:szCs w:val="28"/>
        </w:rPr>
        <w:t>ế</w:t>
      </w:r>
      <w:r>
        <w:rPr>
          <w:rFonts w:cs="Times New Roman"/>
          <w:szCs w:val="28"/>
        </w:rPr>
        <w:t>, kh</w:t>
      </w:r>
      <w:r>
        <w:rPr>
          <w:rFonts w:cs="Times New Roman"/>
          <w:szCs w:val="28"/>
        </w:rPr>
        <w:t>ả</w:t>
      </w:r>
      <w:r>
        <w:rPr>
          <w:rFonts w:cs="Times New Roman"/>
          <w:szCs w:val="28"/>
        </w:rPr>
        <w:t xml:space="preserve"> năng sinh l</w:t>
      </w:r>
      <w:r>
        <w:rPr>
          <w:rFonts w:cs="Times New Roman"/>
          <w:szCs w:val="28"/>
        </w:rPr>
        <w:t>ợ</w:t>
      </w:r>
      <w:r>
        <w:rPr>
          <w:rFonts w:cs="Times New Roman"/>
          <w:szCs w:val="28"/>
        </w:rPr>
        <w:t>i cao, ngăn ch</w:t>
      </w:r>
      <w:r>
        <w:rPr>
          <w:rFonts w:cs="Times New Roman"/>
          <w:szCs w:val="28"/>
        </w:rPr>
        <w:t>ặ</w:t>
      </w:r>
      <w:r>
        <w:rPr>
          <w:rFonts w:cs="Times New Roman"/>
          <w:szCs w:val="28"/>
        </w:rPr>
        <w:t>n th</w:t>
      </w:r>
      <w:r>
        <w:rPr>
          <w:rFonts w:cs="Times New Roman"/>
          <w:szCs w:val="28"/>
        </w:rPr>
        <w:t>ấ</w:t>
      </w:r>
      <w:r>
        <w:rPr>
          <w:rFonts w:cs="Times New Roman"/>
          <w:szCs w:val="28"/>
        </w:rPr>
        <w:t>t thoát v</w:t>
      </w:r>
      <w:r>
        <w:rPr>
          <w:rFonts w:cs="Times New Roman"/>
          <w:szCs w:val="28"/>
        </w:rPr>
        <w:t>ố</w:t>
      </w:r>
      <w:r>
        <w:rPr>
          <w:rFonts w:cs="Times New Roman"/>
          <w:szCs w:val="28"/>
        </w:rPr>
        <w:t>n, tài s</w:t>
      </w:r>
      <w:r>
        <w:rPr>
          <w:rFonts w:cs="Times New Roman"/>
          <w:szCs w:val="28"/>
        </w:rPr>
        <w:t>ả</w:t>
      </w:r>
      <w:r>
        <w:rPr>
          <w:rFonts w:cs="Times New Roman"/>
          <w:szCs w:val="28"/>
        </w:rPr>
        <w:t>n nhà nư</w:t>
      </w:r>
      <w:r>
        <w:rPr>
          <w:rFonts w:cs="Times New Roman"/>
          <w:szCs w:val="28"/>
        </w:rPr>
        <w:t>ớ</w:t>
      </w:r>
      <w:r>
        <w:rPr>
          <w:rFonts w:cs="Times New Roman"/>
          <w:szCs w:val="28"/>
        </w:rPr>
        <w:t>c.</w:t>
      </w:r>
      <w:r>
        <w:rPr>
          <w:rFonts w:cs="Times New Roman"/>
          <w:szCs w:val="28"/>
        </w:rPr>
        <w:tab/>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Hoàn thi</w:t>
      </w:r>
      <w:r>
        <w:rPr>
          <w:rFonts w:cs="Times New Roman"/>
          <w:szCs w:val="28"/>
        </w:rPr>
        <w:t>ệ</w:t>
      </w:r>
      <w:r>
        <w:rPr>
          <w:rFonts w:cs="Times New Roman"/>
          <w:szCs w:val="28"/>
        </w:rPr>
        <w:t>n cơ ch</w:t>
      </w:r>
      <w:r>
        <w:rPr>
          <w:rFonts w:cs="Times New Roman"/>
          <w:szCs w:val="28"/>
        </w:rPr>
        <w:t>ế</w:t>
      </w:r>
      <w:r>
        <w:rPr>
          <w:rFonts w:cs="Times New Roman"/>
          <w:szCs w:val="28"/>
        </w:rPr>
        <w:t xml:space="preserve"> xác đ</w:t>
      </w:r>
      <w:r>
        <w:rPr>
          <w:rFonts w:cs="Times New Roman"/>
          <w:szCs w:val="28"/>
        </w:rPr>
        <w:t>ị</w:t>
      </w:r>
      <w:r>
        <w:rPr>
          <w:rFonts w:cs="Times New Roman"/>
          <w:szCs w:val="28"/>
        </w:rPr>
        <w:t>nh giá đ</w:t>
      </w:r>
      <w:r>
        <w:rPr>
          <w:rFonts w:cs="Times New Roman"/>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Có cơ ch</w:t>
      </w:r>
      <w:r>
        <w:rPr>
          <w:rFonts w:cs="Times New Roman"/>
          <w:szCs w:val="28"/>
        </w:rPr>
        <w:t>ế</w:t>
      </w:r>
      <w:r>
        <w:rPr>
          <w:rFonts w:cs="Times New Roman"/>
          <w:szCs w:val="28"/>
        </w:rPr>
        <w:t>, phương pháp xác đ</w:t>
      </w:r>
      <w:r>
        <w:rPr>
          <w:rFonts w:cs="Times New Roman"/>
          <w:szCs w:val="28"/>
        </w:rPr>
        <w:t>ị</w:t>
      </w:r>
      <w:r>
        <w:rPr>
          <w:rFonts w:cs="Times New Roman"/>
          <w:szCs w:val="28"/>
        </w:rPr>
        <w:t>nh giá đ</w:t>
      </w:r>
      <w:r>
        <w:rPr>
          <w:rFonts w:cs="Times New Roman"/>
          <w:szCs w:val="28"/>
        </w:rPr>
        <w:t>ấ</w:t>
      </w:r>
      <w:r>
        <w:rPr>
          <w:rFonts w:cs="Times New Roman"/>
          <w:szCs w:val="28"/>
        </w:rPr>
        <w:t>t theo nguyên t</w:t>
      </w:r>
      <w:r>
        <w:rPr>
          <w:rFonts w:cs="Times New Roman"/>
          <w:szCs w:val="28"/>
        </w:rPr>
        <w:t>ắ</w:t>
      </w:r>
      <w:r>
        <w:rPr>
          <w:rFonts w:cs="Times New Roman"/>
          <w:szCs w:val="28"/>
        </w:rPr>
        <w:t>c th</w:t>
      </w:r>
      <w:r>
        <w:rPr>
          <w:rFonts w:cs="Times New Roman"/>
          <w:szCs w:val="28"/>
        </w:rPr>
        <w:t>ị</w:t>
      </w:r>
      <w:r>
        <w:rPr>
          <w:rFonts w:cs="Times New Roman"/>
          <w:szCs w:val="28"/>
        </w:rPr>
        <w:t xml:space="preserve"> trư</w:t>
      </w:r>
      <w:r>
        <w:rPr>
          <w:rFonts w:cs="Times New Roman"/>
          <w:szCs w:val="28"/>
        </w:rPr>
        <w:t>ờ</w:t>
      </w:r>
      <w:r>
        <w:rPr>
          <w:rFonts w:cs="Times New Roman"/>
          <w:szCs w:val="28"/>
        </w:rPr>
        <w:t>ng, quy đ</w:t>
      </w:r>
      <w:r>
        <w:rPr>
          <w:rFonts w:cs="Times New Roman"/>
          <w:szCs w:val="28"/>
        </w:rPr>
        <w:t>ị</w:t>
      </w:r>
      <w:r>
        <w:rPr>
          <w:rFonts w:cs="Times New Roman"/>
          <w:szCs w:val="28"/>
        </w:rPr>
        <w:t>nh ch</w:t>
      </w:r>
      <w:r>
        <w:rPr>
          <w:rFonts w:cs="Times New Roman"/>
          <w:szCs w:val="28"/>
        </w:rPr>
        <w:t>ứ</w:t>
      </w:r>
      <w:r>
        <w:rPr>
          <w:rFonts w:cs="Times New Roman"/>
          <w:szCs w:val="28"/>
        </w:rPr>
        <w:t>c năng, nhi</w:t>
      </w:r>
      <w:r>
        <w:rPr>
          <w:rFonts w:cs="Times New Roman"/>
          <w:szCs w:val="28"/>
        </w:rPr>
        <w:t>ệ</w:t>
      </w:r>
      <w:r>
        <w:rPr>
          <w:rFonts w:cs="Times New Roman"/>
          <w:szCs w:val="28"/>
        </w:rPr>
        <w:t>m v</w:t>
      </w:r>
      <w:r>
        <w:rPr>
          <w:rFonts w:cs="Times New Roman"/>
          <w:szCs w:val="28"/>
        </w:rPr>
        <w:t>ụ</w:t>
      </w:r>
      <w:r>
        <w:rPr>
          <w:rFonts w:cs="Times New Roman"/>
          <w:szCs w:val="28"/>
        </w:rPr>
        <w:t xml:space="preserve"> và </w:t>
      </w:r>
      <w:r>
        <w:rPr>
          <w:rFonts w:cs="Times New Roman"/>
          <w:szCs w:val="28"/>
        </w:rPr>
        <w:t>trách nhi</w:t>
      </w:r>
      <w:r>
        <w:rPr>
          <w:rFonts w:cs="Times New Roman"/>
          <w:szCs w:val="28"/>
        </w:rPr>
        <w:t>ệ</w:t>
      </w:r>
      <w:r>
        <w:rPr>
          <w:rFonts w:cs="Times New Roman"/>
          <w:szCs w:val="28"/>
        </w:rPr>
        <w:t>m c</w:t>
      </w:r>
      <w:r>
        <w:rPr>
          <w:rFonts w:cs="Times New Roman"/>
          <w:szCs w:val="28"/>
        </w:rPr>
        <w:t>ủ</w:t>
      </w:r>
      <w:r>
        <w:rPr>
          <w:rFonts w:cs="Times New Roman"/>
          <w:szCs w:val="28"/>
        </w:rPr>
        <w:t>a cơ quan có nhi</w:t>
      </w:r>
      <w:r>
        <w:rPr>
          <w:rFonts w:cs="Times New Roman"/>
          <w:szCs w:val="28"/>
        </w:rPr>
        <w:t>ệ</w:t>
      </w:r>
      <w:r>
        <w:rPr>
          <w:rFonts w:cs="Times New Roman"/>
          <w:szCs w:val="28"/>
        </w:rPr>
        <w:t>m v</w:t>
      </w:r>
      <w:r>
        <w:rPr>
          <w:rFonts w:cs="Times New Roman"/>
          <w:szCs w:val="28"/>
        </w:rPr>
        <w:t>ụ</w:t>
      </w:r>
      <w:r>
        <w:rPr>
          <w:rFonts w:cs="Times New Roman"/>
          <w:szCs w:val="28"/>
        </w:rPr>
        <w:t xml:space="preserve"> xác đ</w:t>
      </w:r>
      <w:r>
        <w:rPr>
          <w:rFonts w:cs="Times New Roman"/>
          <w:szCs w:val="28"/>
        </w:rPr>
        <w:t>ị</w:t>
      </w:r>
      <w:r>
        <w:rPr>
          <w:rFonts w:cs="Times New Roman"/>
          <w:szCs w:val="28"/>
        </w:rPr>
        <w:t>nh giá đ</w:t>
      </w:r>
      <w:r>
        <w:rPr>
          <w:rFonts w:cs="Times New Roman"/>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Tăng cư</w:t>
      </w:r>
      <w:r>
        <w:rPr>
          <w:rFonts w:cs="Times New Roman"/>
          <w:szCs w:val="28"/>
        </w:rPr>
        <w:t>ờ</w:t>
      </w:r>
      <w:r>
        <w:rPr>
          <w:rFonts w:cs="Times New Roman"/>
          <w:szCs w:val="28"/>
        </w:rPr>
        <w:t>ng trách nhi</w:t>
      </w:r>
      <w:r>
        <w:rPr>
          <w:rFonts w:cs="Times New Roman"/>
          <w:szCs w:val="28"/>
        </w:rPr>
        <w:t>ệ</w:t>
      </w:r>
      <w:r>
        <w:rPr>
          <w:rFonts w:cs="Times New Roman"/>
          <w:szCs w:val="28"/>
        </w:rPr>
        <w:t>m c</w:t>
      </w:r>
      <w:r>
        <w:rPr>
          <w:rFonts w:cs="Times New Roman"/>
          <w:szCs w:val="28"/>
        </w:rPr>
        <w:t>ủ</w:t>
      </w:r>
      <w:r>
        <w:rPr>
          <w:rFonts w:cs="Times New Roman"/>
          <w:szCs w:val="28"/>
        </w:rPr>
        <w:t>a đ</w:t>
      </w:r>
      <w:r>
        <w:rPr>
          <w:rFonts w:cs="Times New Roman"/>
          <w:szCs w:val="28"/>
        </w:rPr>
        <w:t>ị</w:t>
      </w:r>
      <w:r>
        <w:rPr>
          <w:rFonts w:cs="Times New Roman"/>
          <w:szCs w:val="28"/>
        </w:rPr>
        <w:t>a phương (UBND c</w:t>
      </w:r>
      <w:r>
        <w:rPr>
          <w:rFonts w:cs="Times New Roman"/>
          <w:szCs w:val="28"/>
        </w:rPr>
        <w:t>ấ</w:t>
      </w:r>
      <w:r>
        <w:rPr>
          <w:rFonts w:cs="Times New Roman"/>
          <w:szCs w:val="28"/>
        </w:rPr>
        <w:t>p huy</w:t>
      </w:r>
      <w:r>
        <w:rPr>
          <w:rFonts w:cs="Times New Roman"/>
          <w:szCs w:val="28"/>
        </w:rPr>
        <w:t>ệ</w:t>
      </w:r>
      <w:r>
        <w:rPr>
          <w:rFonts w:cs="Times New Roman"/>
          <w:szCs w:val="28"/>
        </w:rPr>
        <w:t>n, c</w:t>
      </w:r>
      <w:r>
        <w:rPr>
          <w:rFonts w:cs="Times New Roman"/>
          <w:szCs w:val="28"/>
        </w:rPr>
        <w:t>ấ</w:t>
      </w:r>
      <w:r>
        <w:rPr>
          <w:rFonts w:cs="Times New Roman"/>
          <w:szCs w:val="28"/>
        </w:rPr>
        <w:t>p xã) trong vi</w:t>
      </w:r>
      <w:r>
        <w:rPr>
          <w:rFonts w:cs="Times New Roman"/>
          <w:szCs w:val="28"/>
        </w:rPr>
        <w:t>ệ</w:t>
      </w:r>
      <w:r>
        <w:rPr>
          <w:rFonts w:cs="Times New Roman"/>
          <w:szCs w:val="28"/>
        </w:rPr>
        <w:t>c xây d</w:t>
      </w:r>
      <w:r>
        <w:rPr>
          <w:rFonts w:cs="Times New Roman"/>
          <w:szCs w:val="28"/>
        </w:rPr>
        <w:t>ự</w:t>
      </w:r>
      <w:r>
        <w:rPr>
          <w:rFonts w:cs="Times New Roman"/>
          <w:szCs w:val="28"/>
        </w:rPr>
        <w:t>ng b</w:t>
      </w:r>
      <w:r>
        <w:rPr>
          <w:rFonts w:cs="Times New Roman"/>
          <w:szCs w:val="28"/>
        </w:rPr>
        <w:t>ả</w:t>
      </w:r>
      <w:r>
        <w:rPr>
          <w:rFonts w:cs="Times New Roman"/>
          <w:szCs w:val="28"/>
        </w:rPr>
        <w:t>ng giá đ</w:t>
      </w:r>
      <w:r>
        <w:rPr>
          <w:rFonts w:cs="Times New Roman"/>
          <w:szCs w:val="28"/>
        </w:rPr>
        <w:t>ấ</w:t>
      </w:r>
      <w:r>
        <w:rPr>
          <w:rFonts w:cs="Times New Roman"/>
          <w:szCs w:val="28"/>
        </w:rPr>
        <w:t>t th</w:t>
      </w:r>
      <w:r>
        <w:rPr>
          <w:rFonts w:cs="Times New Roman"/>
          <w:szCs w:val="28"/>
        </w:rPr>
        <w:t>ờ</w:t>
      </w:r>
      <w:r>
        <w:rPr>
          <w:rFonts w:cs="Times New Roman"/>
          <w:szCs w:val="28"/>
        </w:rPr>
        <w:t>i k</w:t>
      </w:r>
      <w:r>
        <w:rPr>
          <w:rFonts w:cs="Times New Roman"/>
          <w:szCs w:val="28"/>
        </w:rPr>
        <w:t>ỳ</w:t>
      </w:r>
      <w:r>
        <w:rPr>
          <w:rFonts w:cs="Times New Roman"/>
          <w:szCs w:val="28"/>
        </w:rPr>
        <w: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H</w:t>
      </w:r>
      <w:r>
        <w:rPr>
          <w:rFonts w:cs="Times New Roman"/>
          <w:szCs w:val="28"/>
        </w:rPr>
        <w:t>ộ</w:t>
      </w:r>
      <w:r>
        <w:rPr>
          <w:rFonts w:cs="Times New Roman"/>
          <w:szCs w:val="28"/>
        </w:rPr>
        <w:t>i đ</w:t>
      </w:r>
      <w:r>
        <w:rPr>
          <w:rFonts w:cs="Times New Roman"/>
          <w:szCs w:val="28"/>
        </w:rPr>
        <w:t>ồ</w:t>
      </w:r>
      <w:r>
        <w:rPr>
          <w:rFonts w:cs="Times New Roman"/>
          <w:szCs w:val="28"/>
        </w:rPr>
        <w:t>ng nhân dân c</w:t>
      </w:r>
      <w:r>
        <w:rPr>
          <w:rFonts w:cs="Times New Roman"/>
          <w:szCs w:val="28"/>
        </w:rPr>
        <w:t>ấ</w:t>
      </w:r>
      <w:r>
        <w:rPr>
          <w:rFonts w:cs="Times New Roman"/>
          <w:szCs w:val="28"/>
        </w:rPr>
        <w:t>p t</w:t>
      </w:r>
      <w:r>
        <w:rPr>
          <w:rFonts w:cs="Times New Roman"/>
          <w:szCs w:val="28"/>
        </w:rPr>
        <w:t>ỉ</w:t>
      </w:r>
      <w:r>
        <w:rPr>
          <w:rFonts w:cs="Times New Roman"/>
          <w:szCs w:val="28"/>
        </w:rPr>
        <w:t>nh quy</w:t>
      </w:r>
      <w:r>
        <w:rPr>
          <w:rFonts w:cs="Times New Roman"/>
          <w:szCs w:val="28"/>
        </w:rPr>
        <w:t>ế</w:t>
      </w:r>
      <w:r>
        <w:rPr>
          <w:rFonts w:cs="Times New Roman"/>
          <w:szCs w:val="28"/>
        </w:rPr>
        <w:t>t đ</w:t>
      </w:r>
      <w:r>
        <w:rPr>
          <w:rFonts w:cs="Times New Roman"/>
          <w:szCs w:val="28"/>
        </w:rPr>
        <w:t>ị</w:t>
      </w:r>
      <w:r>
        <w:rPr>
          <w:rFonts w:cs="Times New Roman"/>
          <w:szCs w:val="28"/>
        </w:rPr>
        <w:t>nh và giám sát vi</w:t>
      </w:r>
      <w:r>
        <w:rPr>
          <w:rFonts w:cs="Times New Roman"/>
          <w:szCs w:val="28"/>
        </w:rPr>
        <w:t>ệ</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giá đ</w:t>
      </w:r>
      <w:r>
        <w:rPr>
          <w:rFonts w:cs="Times New Roman"/>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Nâng cao ch</w:t>
      </w:r>
      <w:r>
        <w:rPr>
          <w:rFonts w:cs="Times New Roman"/>
          <w:szCs w:val="28"/>
        </w:rPr>
        <w:t>ấ</w:t>
      </w:r>
      <w:r>
        <w:rPr>
          <w:rFonts w:cs="Times New Roman"/>
          <w:szCs w:val="28"/>
        </w:rPr>
        <w:t>t lư</w:t>
      </w:r>
      <w:r>
        <w:rPr>
          <w:rFonts w:cs="Times New Roman"/>
          <w:szCs w:val="28"/>
        </w:rPr>
        <w:t>ợ</w:t>
      </w:r>
      <w:r>
        <w:rPr>
          <w:rFonts w:cs="Times New Roman"/>
          <w:szCs w:val="28"/>
        </w:rPr>
        <w:t>ng công tác đ</w:t>
      </w:r>
      <w:r>
        <w:rPr>
          <w:rFonts w:cs="Times New Roman"/>
          <w:szCs w:val="28"/>
        </w:rPr>
        <w:t>ị</w:t>
      </w:r>
      <w:r>
        <w:rPr>
          <w:rFonts w:cs="Times New Roman"/>
          <w:szCs w:val="28"/>
        </w:rPr>
        <w:t>nh giá đ</w:t>
      </w:r>
      <w:r>
        <w:rPr>
          <w:rFonts w:cs="Times New Roman"/>
          <w:szCs w:val="28"/>
        </w:rPr>
        <w:t>ấ</w:t>
      </w:r>
      <w:r>
        <w:rPr>
          <w:rFonts w:cs="Times New Roman"/>
          <w:szCs w:val="28"/>
        </w:rPr>
        <w:t>t, b</w:t>
      </w:r>
      <w:r>
        <w:rPr>
          <w:rFonts w:cs="Times New Roman"/>
          <w:szCs w:val="28"/>
        </w:rPr>
        <w:t>ả</w:t>
      </w:r>
      <w:r>
        <w:rPr>
          <w:rFonts w:cs="Times New Roman"/>
          <w:szCs w:val="28"/>
        </w:rPr>
        <w:t>o đ</w:t>
      </w:r>
      <w:r>
        <w:rPr>
          <w:rFonts w:cs="Times New Roman"/>
          <w:szCs w:val="28"/>
        </w:rPr>
        <w:t>ả</w:t>
      </w:r>
      <w:r>
        <w:rPr>
          <w:rFonts w:cs="Times New Roman"/>
          <w:szCs w:val="28"/>
        </w:rPr>
        <w:t>m tính đ</w:t>
      </w:r>
      <w:r>
        <w:rPr>
          <w:rFonts w:cs="Times New Roman"/>
          <w:szCs w:val="28"/>
        </w:rPr>
        <w:t>ộ</w:t>
      </w:r>
      <w:r>
        <w:rPr>
          <w:rFonts w:cs="Times New Roman"/>
          <w:szCs w:val="28"/>
        </w:rPr>
        <w:t>c l</w:t>
      </w:r>
      <w:r>
        <w:rPr>
          <w:rFonts w:cs="Times New Roman"/>
          <w:szCs w:val="28"/>
        </w:rPr>
        <w:t>ậ</w:t>
      </w:r>
      <w:r>
        <w:rPr>
          <w:rFonts w:cs="Times New Roman"/>
          <w:szCs w:val="28"/>
        </w:rPr>
        <w:t>p c</w:t>
      </w:r>
      <w:r>
        <w:rPr>
          <w:rFonts w:cs="Times New Roman"/>
          <w:szCs w:val="28"/>
        </w:rPr>
        <w:t>ủ</w:t>
      </w:r>
      <w:r>
        <w:rPr>
          <w:rFonts w:cs="Times New Roman"/>
          <w:szCs w:val="28"/>
        </w:rPr>
        <w:t>a h</w:t>
      </w:r>
      <w:r>
        <w:rPr>
          <w:rFonts w:cs="Times New Roman"/>
          <w:szCs w:val="28"/>
        </w:rPr>
        <w:t>ộ</w:t>
      </w:r>
      <w:r>
        <w:rPr>
          <w:rFonts w:cs="Times New Roman"/>
          <w:szCs w:val="28"/>
        </w:rPr>
        <w:t>i đ</w:t>
      </w:r>
      <w:r>
        <w:rPr>
          <w:rFonts w:cs="Times New Roman"/>
          <w:szCs w:val="28"/>
        </w:rPr>
        <w:t>ồ</w:t>
      </w:r>
      <w:r>
        <w:rPr>
          <w:rFonts w:cs="Times New Roman"/>
          <w:szCs w:val="28"/>
        </w:rPr>
        <w:t>ng th</w:t>
      </w:r>
      <w:r>
        <w:rPr>
          <w:rFonts w:cs="Times New Roman"/>
          <w:szCs w:val="28"/>
        </w:rPr>
        <w:t>ẩ</w:t>
      </w:r>
      <w:r>
        <w:rPr>
          <w:rFonts w:cs="Times New Roman"/>
          <w:szCs w:val="28"/>
        </w:rPr>
        <w:t>m đ</w:t>
      </w:r>
      <w:r>
        <w:rPr>
          <w:rFonts w:cs="Times New Roman"/>
          <w:szCs w:val="28"/>
        </w:rPr>
        <w:t>ị</w:t>
      </w:r>
      <w:r>
        <w:rPr>
          <w:rFonts w:cs="Times New Roman"/>
          <w:szCs w:val="28"/>
        </w:rPr>
        <w:t>nh giá đ</w:t>
      </w:r>
      <w:r>
        <w:rPr>
          <w:rFonts w:cs="Times New Roman"/>
          <w:szCs w:val="28"/>
        </w:rPr>
        <w:t>ấ</w:t>
      </w:r>
      <w:r>
        <w:rPr>
          <w:rFonts w:cs="Times New Roman"/>
          <w:szCs w:val="28"/>
        </w:rPr>
        <w:t>t, năng l</w:t>
      </w:r>
      <w:r>
        <w:rPr>
          <w:rFonts w:cs="Times New Roman"/>
          <w:szCs w:val="28"/>
        </w:rPr>
        <w:t>ự</w:t>
      </w:r>
      <w:r>
        <w:rPr>
          <w:rFonts w:cs="Times New Roman"/>
          <w:szCs w:val="28"/>
        </w:rPr>
        <w:t>c c</w:t>
      </w:r>
      <w:r>
        <w:rPr>
          <w:rFonts w:cs="Times New Roman"/>
          <w:szCs w:val="28"/>
        </w:rPr>
        <w:t>ủ</w:t>
      </w:r>
      <w:r>
        <w:rPr>
          <w:rFonts w:cs="Times New Roman"/>
          <w:szCs w:val="28"/>
        </w:rPr>
        <w:t>a t</w:t>
      </w:r>
      <w:r>
        <w:rPr>
          <w:rFonts w:cs="Times New Roman"/>
          <w:szCs w:val="28"/>
        </w:rPr>
        <w:t>ổ</w:t>
      </w:r>
      <w:r>
        <w:rPr>
          <w:rFonts w:cs="Times New Roman"/>
          <w:szCs w:val="28"/>
        </w:rPr>
        <w:t xml:space="preserve"> ch</w:t>
      </w:r>
      <w:r>
        <w:rPr>
          <w:rFonts w:cs="Times New Roman"/>
          <w:szCs w:val="28"/>
        </w:rPr>
        <w:t>ứ</w:t>
      </w:r>
      <w:r>
        <w:rPr>
          <w:rFonts w:cs="Times New Roman"/>
          <w:szCs w:val="28"/>
        </w:rPr>
        <w:t>c tư v</w:t>
      </w:r>
      <w:r>
        <w:rPr>
          <w:rFonts w:cs="Times New Roman"/>
          <w:szCs w:val="28"/>
        </w:rPr>
        <w:t>ấ</w:t>
      </w:r>
      <w:r>
        <w:rPr>
          <w:rFonts w:cs="Times New Roman"/>
          <w:szCs w:val="28"/>
        </w:rPr>
        <w:t>n xác đ</w:t>
      </w:r>
      <w:r>
        <w:rPr>
          <w:rFonts w:cs="Times New Roman"/>
          <w:szCs w:val="28"/>
        </w:rPr>
        <w:t>ị</w:t>
      </w:r>
      <w:r>
        <w:rPr>
          <w:rFonts w:cs="Times New Roman"/>
          <w:szCs w:val="28"/>
        </w:rPr>
        <w:t>nh giá đ</w:t>
      </w:r>
      <w:r>
        <w:rPr>
          <w:rFonts w:cs="Times New Roman"/>
          <w:szCs w:val="28"/>
        </w:rPr>
        <w:t>ấ</w:t>
      </w:r>
      <w:r>
        <w:rPr>
          <w:rFonts w:cs="Times New Roman"/>
          <w:szCs w:val="28"/>
        </w:rPr>
        <w:t>t, năng l</w:t>
      </w:r>
      <w:r>
        <w:rPr>
          <w:rFonts w:cs="Times New Roman"/>
          <w:szCs w:val="28"/>
        </w:rPr>
        <w:t>ự</w:t>
      </w:r>
      <w:r>
        <w:rPr>
          <w:rFonts w:cs="Times New Roman"/>
          <w:szCs w:val="28"/>
        </w:rPr>
        <w:t>c và đ</w:t>
      </w:r>
      <w:r>
        <w:rPr>
          <w:rFonts w:cs="Times New Roman"/>
          <w:szCs w:val="28"/>
        </w:rPr>
        <w:t>ạ</w:t>
      </w:r>
      <w:r>
        <w:rPr>
          <w:rFonts w:cs="Times New Roman"/>
          <w:szCs w:val="28"/>
        </w:rPr>
        <w:t>o đ</w:t>
      </w:r>
      <w:r>
        <w:rPr>
          <w:rFonts w:cs="Times New Roman"/>
          <w:szCs w:val="28"/>
        </w:rPr>
        <w:t>ứ</w:t>
      </w:r>
      <w:r>
        <w:rPr>
          <w:rFonts w:cs="Times New Roman"/>
          <w:szCs w:val="28"/>
        </w:rPr>
        <w:t>c c</w:t>
      </w:r>
      <w:r>
        <w:rPr>
          <w:rFonts w:cs="Times New Roman"/>
          <w:szCs w:val="28"/>
        </w:rPr>
        <w:t>ủ</w:t>
      </w:r>
      <w:r>
        <w:rPr>
          <w:rFonts w:cs="Times New Roman"/>
          <w:szCs w:val="28"/>
        </w:rPr>
        <w:t>a các đ</w:t>
      </w:r>
      <w:r>
        <w:rPr>
          <w:rFonts w:cs="Times New Roman"/>
          <w:szCs w:val="28"/>
        </w:rPr>
        <w:t>ị</w:t>
      </w:r>
      <w:r>
        <w:rPr>
          <w:rFonts w:cs="Times New Roman"/>
          <w:szCs w:val="28"/>
        </w:rPr>
        <w:t xml:space="preserve">nh giá viên. </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Quy đ</w:t>
      </w:r>
      <w:r>
        <w:rPr>
          <w:rFonts w:cs="Times New Roman"/>
          <w:szCs w:val="28"/>
        </w:rPr>
        <w:t>ị</w:t>
      </w:r>
      <w:r>
        <w:rPr>
          <w:rFonts w:cs="Times New Roman"/>
          <w:szCs w:val="28"/>
        </w:rPr>
        <w:t>nh b</w:t>
      </w:r>
      <w:r>
        <w:rPr>
          <w:rFonts w:cs="Times New Roman"/>
          <w:szCs w:val="28"/>
        </w:rPr>
        <w:t>ả</w:t>
      </w:r>
      <w:r>
        <w:rPr>
          <w:rFonts w:cs="Times New Roman"/>
          <w:szCs w:val="28"/>
        </w:rPr>
        <w:t>o đ</w:t>
      </w:r>
      <w:r>
        <w:rPr>
          <w:rFonts w:cs="Times New Roman"/>
          <w:szCs w:val="28"/>
        </w:rPr>
        <w:t>ả</w:t>
      </w:r>
      <w:r>
        <w:rPr>
          <w:rFonts w:cs="Times New Roman"/>
          <w:szCs w:val="28"/>
        </w:rPr>
        <w:t>m công khai, minh b</w:t>
      </w:r>
      <w:r>
        <w:rPr>
          <w:rFonts w:cs="Times New Roman"/>
          <w:szCs w:val="28"/>
        </w:rPr>
        <w:t>ạ</w:t>
      </w:r>
      <w:r>
        <w:rPr>
          <w:rFonts w:cs="Times New Roman"/>
          <w:szCs w:val="28"/>
        </w:rPr>
        <w:t>ch như: Công khai giá đ</w:t>
      </w:r>
      <w:r>
        <w:rPr>
          <w:rFonts w:cs="Times New Roman"/>
          <w:szCs w:val="28"/>
        </w:rPr>
        <w:t>ấ</w:t>
      </w:r>
      <w:r>
        <w:rPr>
          <w:rFonts w:cs="Times New Roman"/>
          <w:szCs w:val="28"/>
        </w:rPr>
        <w:t>t, b</w:t>
      </w:r>
      <w:r>
        <w:rPr>
          <w:rFonts w:cs="Times New Roman"/>
          <w:szCs w:val="28"/>
        </w:rPr>
        <w:t>ắ</w:t>
      </w:r>
      <w:r>
        <w:rPr>
          <w:rFonts w:cs="Times New Roman"/>
          <w:szCs w:val="28"/>
        </w:rPr>
        <w:t xml:space="preserve">t </w:t>
      </w:r>
      <w:r>
        <w:rPr>
          <w:rFonts w:cs="Times New Roman"/>
          <w:szCs w:val="28"/>
        </w:rPr>
        <w:t>bu</w:t>
      </w:r>
      <w:r>
        <w:rPr>
          <w:rFonts w:cs="Times New Roman"/>
          <w:szCs w:val="28"/>
        </w:rPr>
        <w:t>ộ</w:t>
      </w:r>
      <w:r>
        <w:rPr>
          <w:rFonts w:cs="Times New Roman"/>
          <w:szCs w:val="28"/>
        </w:rPr>
        <w:t>c giao d</w:t>
      </w:r>
      <w:r>
        <w:rPr>
          <w:rFonts w:cs="Times New Roman"/>
          <w:szCs w:val="28"/>
        </w:rPr>
        <w:t>ị</w:t>
      </w:r>
      <w:r>
        <w:rPr>
          <w:rFonts w:cs="Times New Roman"/>
          <w:szCs w:val="28"/>
        </w:rPr>
        <w:t>ch qua các sàn giao d</w:t>
      </w:r>
      <w:r>
        <w:rPr>
          <w:rFonts w:cs="Times New Roman"/>
          <w:szCs w:val="28"/>
        </w:rPr>
        <w:t>ị</w:t>
      </w:r>
      <w:r>
        <w:rPr>
          <w:rFonts w:cs="Times New Roman"/>
          <w:szCs w:val="28"/>
        </w:rPr>
        <w:t>ch, thanh toán qua ngân hàng, không dùng ti</w:t>
      </w:r>
      <w:r>
        <w:rPr>
          <w:rFonts w:cs="Times New Roman"/>
          <w:szCs w:val="28"/>
        </w:rPr>
        <w:t>ề</w:t>
      </w:r>
      <w:r>
        <w:rPr>
          <w:rFonts w:cs="Times New Roman"/>
          <w:szCs w:val="28"/>
        </w:rPr>
        <w:t>n m</w:t>
      </w:r>
      <w:r>
        <w:rPr>
          <w:rFonts w:cs="Times New Roman"/>
          <w:szCs w:val="28"/>
        </w:rPr>
        <w:t>ặ</w:t>
      </w:r>
      <w:r>
        <w:rPr>
          <w:rFonts w:cs="Times New Roman"/>
          <w:szCs w:val="28"/>
        </w:rPr>
        <w:t>t; x</w:t>
      </w:r>
      <w:r>
        <w:rPr>
          <w:rFonts w:cs="Times New Roman"/>
          <w:szCs w:val="28"/>
        </w:rPr>
        <w:t>ử</w:t>
      </w:r>
      <w:r>
        <w:rPr>
          <w:rFonts w:cs="Times New Roman"/>
          <w:szCs w:val="28"/>
        </w:rPr>
        <w:t xml:space="preserve"> lý nghiêm các vi ph</w:t>
      </w:r>
      <w:r>
        <w:rPr>
          <w:rFonts w:cs="Times New Roman"/>
          <w:szCs w:val="28"/>
        </w:rPr>
        <w:t>ạ</w:t>
      </w:r>
      <w:r>
        <w:rPr>
          <w:rFonts w:cs="Times New Roman"/>
          <w:szCs w:val="28"/>
        </w:rPr>
        <w:t>m...</w:t>
      </w:r>
    </w:p>
    <w:p w:rsidR="006A6238" w:rsidRDefault="00B20C53">
      <w:pPr>
        <w:shd w:val="clear" w:color="auto" w:fill="FFFFFF"/>
        <w:spacing w:after="120" w:line="360" w:lineRule="exact"/>
        <w:ind w:firstLine="720"/>
        <w:contextualSpacing w:val="0"/>
        <w:jc w:val="both"/>
        <w:rPr>
          <w:rFonts w:cs="Times New Roman"/>
          <w:color w:val="FF0000"/>
          <w:szCs w:val="28"/>
        </w:rPr>
      </w:pPr>
      <w:r>
        <w:rPr>
          <w:rFonts w:cs="Times New Roman"/>
          <w:szCs w:val="28"/>
        </w:rPr>
        <w:t>- Hoàn thi</w:t>
      </w:r>
      <w:r>
        <w:rPr>
          <w:rFonts w:cs="Times New Roman"/>
          <w:szCs w:val="28"/>
        </w:rPr>
        <w:t>ệ</w:t>
      </w:r>
      <w:r>
        <w:rPr>
          <w:rFonts w:cs="Times New Roman"/>
          <w:szCs w:val="28"/>
        </w:rPr>
        <w:t>n cơ ch</w:t>
      </w:r>
      <w:r>
        <w:rPr>
          <w:rFonts w:cs="Times New Roman"/>
          <w:szCs w:val="28"/>
        </w:rPr>
        <w:t>ế</w:t>
      </w:r>
      <w:r>
        <w:rPr>
          <w:rFonts w:cs="Times New Roman"/>
          <w:szCs w:val="28"/>
        </w:rPr>
        <w:t>, chính sách tài chính v</w:t>
      </w:r>
      <w:r>
        <w:rPr>
          <w:rFonts w:cs="Times New Roman"/>
          <w:szCs w:val="28"/>
        </w:rPr>
        <w:t>ề</w:t>
      </w:r>
      <w:r>
        <w:rPr>
          <w:rFonts w:cs="Times New Roman"/>
          <w:szCs w:val="28"/>
        </w:rPr>
        <w:t xml:space="preserve"> đ</w:t>
      </w:r>
      <w:r>
        <w:rPr>
          <w:rFonts w:cs="Times New Roman"/>
          <w:szCs w:val="28"/>
        </w:rPr>
        <w:t>ấ</w:t>
      </w:r>
      <w:r>
        <w:rPr>
          <w:rFonts w:cs="Times New Roman"/>
          <w:szCs w:val="28"/>
        </w:rPr>
        <w:t>t đai:</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Rà soát các quy đ</w:t>
      </w:r>
      <w:r>
        <w:rPr>
          <w:rFonts w:cs="Times New Roman"/>
          <w:szCs w:val="28"/>
        </w:rPr>
        <w:t>ị</w:t>
      </w:r>
      <w:r>
        <w:rPr>
          <w:rFonts w:cs="Times New Roman"/>
          <w:szCs w:val="28"/>
        </w:rPr>
        <w:t>nh v</w:t>
      </w:r>
      <w:r>
        <w:rPr>
          <w:rFonts w:cs="Times New Roman"/>
          <w:szCs w:val="28"/>
        </w:rPr>
        <w:t>ề</w:t>
      </w:r>
      <w:r>
        <w:rPr>
          <w:rFonts w:cs="Times New Roman"/>
          <w:szCs w:val="28"/>
        </w:rPr>
        <w:t xml:space="preserve"> thu</w:t>
      </w:r>
      <w:r>
        <w:rPr>
          <w:rFonts w:cs="Times New Roman"/>
          <w:szCs w:val="28"/>
        </w:rPr>
        <w:t>ế</w:t>
      </w:r>
      <w:r>
        <w:rPr>
          <w:rFonts w:cs="Times New Roman"/>
          <w:szCs w:val="28"/>
        </w:rPr>
        <w:t xml:space="preserve">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nông nghi</w:t>
      </w:r>
      <w:r>
        <w:rPr>
          <w:rFonts w:cs="Times New Roman"/>
          <w:szCs w:val="28"/>
        </w:rPr>
        <w:t>ệ</w:t>
      </w:r>
      <w:r>
        <w:rPr>
          <w:rFonts w:cs="Times New Roman"/>
          <w:szCs w:val="28"/>
        </w:rPr>
        <w:t>p và đ</w:t>
      </w:r>
      <w:r>
        <w:rPr>
          <w:rFonts w:cs="Times New Roman"/>
          <w:szCs w:val="28"/>
        </w:rPr>
        <w:t>ấ</w:t>
      </w:r>
      <w:r>
        <w:rPr>
          <w:rFonts w:cs="Times New Roman"/>
          <w:szCs w:val="28"/>
        </w:rPr>
        <w:t>t phi nông nghi</w:t>
      </w:r>
      <w:r>
        <w:rPr>
          <w:rFonts w:cs="Times New Roman"/>
          <w:szCs w:val="28"/>
        </w:rPr>
        <w:t>ệ</w:t>
      </w:r>
      <w:r>
        <w:rPr>
          <w:rFonts w:cs="Times New Roman"/>
          <w:szCs w:val="28"/>
        </w:rPr>
        <w:t>p, xây d</w:t>
      </w:r>
      <w:r>
        <w:rPr>
          <w:rFonts w:cs="Times New Roman"/>
          <w:szCs w:val="28"/>
        </w:rPr>
        <w:t>ự</w:t>
      </w:r>
      <w:r>
        <w:rPr>
          <w:rFonts w:cs="Times New Roman"/>
          <w:szCs w:val="28"/>
        </w:rPr>
        <w:t>ng c</w:t>
      </w:r>
      <w:r>
        <w:rPr>
          <w:rFonts w:cs="Times New Roman"/>
          <w:szCs w:val="28"/>
        </w:rPr>
        <w:t>hính sách</w:t>
      </w:r>
      <w:r>
        <w:rPr>
          <w:rFonts w:cs="Times New Roman"/>
          <w:color w:val="FF0000"/>
          <w:szCs w:val="28"/>
        </w:rPr>
        <w:t xml:space="preserve"> </w:t>
      </w:r>
      <w:r>
        <w:rPr>
          <w:rFonts w:cs="Times New Roman"/>
          <w:szCs w:val="28"/>
        </w:rPr>
        <w:t>v</w:t>
      </w:r>
      <w:r>
        <w:rPr>
          <w:rFonts w:cs="Times New Roman"/>
          <w:szCs w:val="28"/>
        </w:rPr>
        <w:t>ề</w:t>
      </w:r>
      <w:r>
        <w:rPr>
          <w:rFonts w:cs="Times New Roman"/>
          <w:szCs w:val="28"/>
        </w:rPr>
        <w:t xml:space="preserve"> thu</w:t>
      </w:r>
      <w:r>
        <w:rPr>
          <w:rFonts w:cs="Times New Roman"/>
          <w:szCs w:val="28"/>
        </w:rPr>
        <w:t>ế</w:t>
      </w:r>
      <w:r>
        <w:rPr>
          <w:rFonts w:cs="Times New Roman"/>
          <w:szCs w:val="28"/>
        </w:rPr>
        <w:t xml:space="preserve">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theo thông l</w:t>
      </w:r>
      <w:r>
        <w:rPr>
          <w:rFonts w:cs="Times New Roman"/>
          <w:szCs w:val="28"/>
        </w:rPr>
        <w:t>ệ</w:t>
      </w:r>
      <w:r>
        <w:rPr>
          <w:rFonts w:cs="Times New Roman"/>
          <w:szCs w:val="28"/>
        </w:rPr>
        <w:t xml:space="preserve"> qu</w:t>
      </w:r>
      <w:r>
        <w:rPr>
          <w:rFonts w:cs="Times New Roman"/>
          <w:szCs w:val="28"/>
        </w:rPr>
        <w:t>ố</w:t>
      </w:r>
      <w:r>
        <w:rPr>
          <w:rFonts w:cs="Times New Roman"/>
          <w:szCs w:val="28"/>
        </w:rPr>
        <w:t>c t</w:t>
      </w:r>
      <w:r>
        <w:rPr>
          <w:rFonts w:cs="Times New Roman"/>
          <w:szCs w:val="28"/>
        </w:rPr>
        <w:t>ế</w:t>
      </w:r>
      <w:r>
        <w:rPr>
          <w:rFonts w:cs="Times New Roman"/>
          <w:szCs w:val="28"/>
        </w:rPr>
        <w:t>, phù h</w:t>
      </w:r>
      <w:r>
        <w:rPr>
          <w:rFonts w:cs="Times New Roman"/>
          <w:szCs w:val="28"/>
        </w:rPr>
        <w:t>ợ</w:t>
      </w:r>
      <w:r>
        <w:rPr>
          <w:rFonts w:cs="Times New Roman"/>
          <w:szCs w:val="28"/>
        </w:rPr>
        <w:t>p v</w:t>
      </w:r>
      <w:r>
        <w:rPr>
          <w:rFonts w:cs="Times New Roman"/>
          <w:szCs w:val="28"/>
        </w:rPr>
        <w:t>ớ</w:t>
      </w:r>
      <w:r>
        <w:rPr>
          <w:rFonts w:cs="Times New Roman"/>
          <w:szCs w:val="28"/>
        </w:rPr>
        <w:t>i trình đ</w:t>
      </w:r>
      <w:r>
        <w:rPr>
          <w:rFonts w:cs="Times New Roman"/>
          <w:szCs w:val="28"/>
        </w:rPr>
        <w:t>ộ</w:t>
      </w:r>
      <w:r>
        <w:rPr>
          <w:rFonts w:cs="Times New Roman"/>
          <w:szCs w:val="28"/>
        </w:rPr>
        <w:t xml:space="preserve"> phát tri</w:t>
      </w:r>
      <w:r>
        <w:rPr>
          <w:rFonts w:cs="Times New Roman"/>
          <w:szCs w:val="28"/>
        </w:rPr>
        <w:t>ể</w:t>
      </w:r>
      <w:r>
        <w:rPr>
          <w:rFonts w:cs="Times New Roman"/>
          <w:szCs w:val="28"/>
        </w:rPr>
        <w:t>n, đi</w:t>
      </w:r>
      <w:r>
        <w:rPr>
          <w:rFonts w:cs="Times New Roman"/>
          <w:szCs w:val="28"/>
        </w:rPr>
        <w:t>ề</w:t>
      </w:r>
      <w:r>
        <w:rPr>
          <w:rFonts w:cs="Times New Roman"/>
          <w:szCs w:val="28"/>
        </w:rPr>
        <w:t>u ki</w:t>
      </w:r>
      <w:r>
        <w:rPr>
          <w:rFonts w:cs="Times New Roman"/>
          <w:szCs w:val="28"/>
        </w:rPr>
        <w:t>ệ</w:t>
      </w:r>
      <w:r>
        <w:rPr>
          <w:rFonts w:cs="Times New Roman"/>
          <w:szCs w:val="28"/>
        </w:rPr>
        <w:t>n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và l</w:t>
      </w:r>
      <w:r>
        <w:rPr>
          <w:rFonts w:cs="Times New Roman"/>
          <w:szCs w:val="28"/>
        </w:rPr>
        <w:t>ộ</w:t>
      </w:r>
      <w:r>
        <w:rPr>
          <w:rFonts w:cs="Times New Roman"/>
          <w:szCs w:val="28"/>
        </w:rPr>
        <w:t xml:space="preserve"> trình thích h</w:t>
      </w:r>
      <w:r>
        <w:rPr>
          <w:rFonts w:cs="Times New Roman"/>
          <w:szCs w:val="28"/>
        </w:rPr>
        <w:t>ợ</w:t>
      </w:r>
      <w:r>
        <w:rPr>
          <w:rFonts w:cs="Times New Roman"/>
          <w:szCs w:val="28"/>
        </w:rPr>
        <w:t xml:space="preserve">p. </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Quy đ</w:t>
      </w:r>
      <w:r>
        <w:rPr>
          <w:rFonts w:cs="Times New Roman"/>
          <w:szCs w:val="28"/>
        </w:rPr>
        <w:t>ị</w:t>
      </w:r>
      <w:r>
        <w:rPr>
          <w:rFonts w:cs="Times New Roman"/>
          <w:szCs w:val="28"/>
        </w:rPr>
        <w:t>nh m</w:t>
      </w:r>
      <w:r>
        <w:rPr>
          <w:rFonts w:cs="Times New Roman"/>
          <w:szCs w:val="28"/>
        </w:rPr>
        <w:t>ứ</w:t>
      </w:r>
      <w:r>
        <w:rPr>
          <w:rFonts w:cs="Times New Roman"/>
          <w:szCs w:val="28"/>
        </w:rPr>
        <w:t>c thu</w:t>
      </w:r>
      <w:r>
        <w:rPr>
          <w:rFonts w:cs="Times New Roman"/>
          <w:szCs w:val="28"/>
        </w:rPr>
        <w:t>ế</w:t>
      </w:r>
      <w:r>
        <w:rPr>
          <w:rFonts w:cs="Times New Roman"/>
          <w:szCs w:val="28"/>
        </w:rPr>
        <w:t xml:space="preserve"> cao hơn đ</w:t>
      </w:r>
      <w:r>
        <w:rPr>
          <w:rFonts w:cs="Times New Roman"/>
          <w:szCs w:val="28"/>
        </w:rPr>
        <w:t>ố</w:t>
      </w:r>
      <w:r>
        <w:rPr>
          <w:rFonts w:cs="Times New Roman"/>
          <w:szCs w:val="28"/>
        </w:rPr>
        <w:t>i v</w:t>
      </w:r>
      <w:r>
        <w:rPr>
          <w:rFonts w:cs="Times New Roman"/>
          <w:szCs w:val="28"/>
        </w:rPr>
        <w:t>ớ</w:t>
      </w:r>
      <w:r>
        <w:rPr>
          <w:rFonts w:cs="Times New Roman"/>
          <w:szCs w:val="28"/>
        </w:rPr>
        <w:t>i ngư</w:t>
      </w:r>
      <w:r>
        <w:rPr>
          <w:rFonts w:cs="Times New Roman"/>
          <w:szCs w:val="28"/>
        </w:rPr>
        <w:t>ờ</w:t>
      </w:r>
      <w:r>
        <w:rPr>
          <w:rFonts w:cs="Times New Roman"/>
          <w:szCs w:val="28"/>
        </w:rPr>
        <w:t>i s</w:t>
      </w:r>
      <w:r>
        <w:rPr>
          <w:rFonts w:cs="Times New Roman"/>
          <w:szCs w:val="28"/>
        </w:rPr>
        <w:t>ử</w:t>
      </w:r>
      <w:r>
        <w:rPr>
          <w:rFonts w:cs="Times New Roman"/>
          <w:szCs w:val="28"/>
        </w:rPr>
        <w:t xml:space="preserve"> d</w:t>
      </w:r>
      <w:r>
        <w:rPr>
          <w:rFonts w:cs="Times New Roman"/>
          <w:szCs w:val="28"/>
        </w:rPr>
        <w:t>ụ</w:t>
      </w:r>
      <w:r>
        <w:rPr>
          <w:rFonts w:cs="Times New Roman"/>
          <w:szCs w:val="28"/>
        </w:rPr>
        <w:t>ng nhi</w:t>
      </w:r>
      <w:r>
        <w:rPr>
          <w:rFonts w:cs="Times New Roman"/>
          <w:szCs w:val="28"/>
        </w:rPr>
        <w:t>ề</w:t>
      </w:r>
      <w:r>
        <w:rPr>
          <w:rFonts w:cs="Times New Roman"/>
          <w:szCs w:val="28"/>
        </w:rPr>
        <w:t>u di</w:t>
      </w:r>
      <w:r>
        <w:rPr>
          <w:rFonts w:cs="Times New Roman"/>
          <w:szCs w:val="28"/>
        </w:rPr>
        <w:t>ệ</w:t>
      </w:r>
      <w:r>
        <w:rPr>
          <w:rFonts w:cs="Times New Roman"/>
          <w:szCs w:val="28"/>
        </w:rPr>
        <w:t>n tích đ</w:t>
      </w:r>
      <w:r>
        <w:rPr>
          <w:rFonts w:cs="Times New Roman"/>
          <w:szCs w:val="28"/>
        </w:rPr>
        <w:t>ấ</w:t>
      </w:r>
      <w:r>
        <w:rPr>
          <w:rFonts w:cs="Times New Roman"/>
          <w:szCs w:val="28"/>
        </w:rPr>
        <w:t>t, nhi</w:t>
      </w:r>
      <w:r>
        <w:rPr>
          <w:rFonts w:cs="Times New Roman"/>
          <w:szCs w:val="28"/>
        </w:rPr>
        <w:t>ề</w:t>
      </w:r>
      <w:r>
        <w:rPr>
          <w:rFonts w:cs="Times New Roman"/>
          <w:szCs w:val="28"/>
        </w:rPr>
        <w:t xml:space="preserve">u nhà </w:t>
      </w:r>
      <w:r>
        <w:rPr>
          <w:rFonts w:cs="Times New Roman"/>
          <w:szCs w:val="28"/>
        </w:rPr>
        <w:t>ở</w:t>
      </w:r>
      <w:r>
        <w:rPr>
          <w:rFonts w:cs="Times New Roman"/>
          <w:szCs w:val="28"/>
        </w:rPr>
        <w:t>, đ</w:t>
      </w:r>
      <w:r>
        <w:rPr>
          <w:rFonts w:cs="Times New Roman"/>
          <w:szCs w:val="28"/>
        </w:rPr>
        <w:t>ầ</w:t>
      </w:r>
      <w:r>
        <w:rPr>
          <w:rFonts w:cs="Times New Roman"/>
          <w:szCs w:val="28"/>
        </w:rPr>
        <w:t>u cơ đ</w:t>
      </w:r>
      <w:r>
        <w:rPr>
          <w:rFonts w:cs="Times New Roman"/>
          <w:szCs w:val="28"/>
        </w:rPr>
        <w:t>ấ</w:t>
      </w:r>
      <w:r>
        <w:rPr>
          <w:rFonts w:cs="Times New Roman"/>
          <w:szCs w:val="28"/>
        </w:rPr>
        <w:t>t, ch</w:t>
      </w:r>
      <w:r>
        <w:rPr>
          <w:rFonts w:cs="Times New Roman"/>
          <w:szCs w:val="28"/>
        </w:rPr>
        <w:t>ậ</w:t>
      </w:r>
      <w:r>
        <w:rPr>
          <w:rFonts w:cs="Times New Roman"/>
          <w:szCs w:val="28"/>
        </w:rPr>
        <w:t>m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b</w:t>
      </w:r>
      <w:r>
        <w:rPr>
          <w:rFonts w:cs="Times New Roman"/>
          <w:szCs w:val="28"/>
        </w:rPr>
        <w:t>ỏ</w:t>
      </w:r>
      <w:r>
        <w:rPr>
          <w:rFonts w:cs="Times New Roman"/>
          <w:szCs w:val="28"/>
        </w:rPr>
        <w:t xml:space="preserve"> đ</w:t>
      </w:r>
      <w:r>
        <w:rPr>
          <w:rFonts w:cs="Times New Roman"/>
          <w:szCs w:val="28"/>
        </w:rPr>
        <w:t>ấ</w:t>
      </w:r>
      <w:r>
        <w:rPr>
          <w:rFonts w:cs="Times New Roman"/>
          <w:szCs w:val="28"/>
        </w:rPr>
        <w:t>t hoang. C</w:t>
      </w:r>
      <w:r>
        <w:rPr>
          <w:rFonts w:cs="Times New Roman"/>
          <w:szCs w:val="28"/>
        </w:rPr>
        <w:t>ó chính sách ưu đãi thu</w:t>
      </w:r>
      <w:r>
        <w:rPr>
          <w:rFonts w:cs="Times New Roman"/>
          <w:szCs w:val="28"/>
        </w:rPr>
        <w:t>ế</w:t>
      </w:r>
      <w:r>
        <w:rPr>
          <w:rFonts w:cs="Times New Roman"/>
          <w:szCs w:val="28"/>
        </w:rPr>
        <w:t>, ti</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ti</w:t>
      </w:r>
      <w:r>
        <w:rPr>
          <w:rFonts w:cs="Times New Roman"/>
          <w:szCs w:val="28"/>
        </w:rPr>
        <w:t>ề</w:t>
      </w:r>
      <w:r>
        <w:rPr>
          <w:rFonts w:cs="Times New Roman"/>
          <w:szCs w:val="28"/>
        </w:rPr>
        <w:t>n thuê đ</w:t>
      </w:r>
      <w:r>
        <w:rPr>
          <w:rFonts w:cs="Times New Roman"/>
          <w:szCs w:val="28"/>
        </w:rPr>
        <w:t>ấ</w:t>
      </w:r>
      <w:r>
        <w:rPr>
          <w:rFonts w:cs="Times New Roman"/>
          <w:szCs w:val="28"/>
        </w:rPr>
        <w:t>t phù h</w:t>
      </w:r>
      <w:r>
        <w:rPr>
          <w:rFonts w:cs="Times New Roman"/>
          <w:szCs w:val="28"/>
        </w:rPr>
        <w:t>ợ</w:t>
      </w:r>
      <w:r>
        <w:rPr>
          <w:rFonts w:cs="Times New Roman"/>
          <w:szCs w:val="28"/>
        </w:rPr>
        <w:t>p v</w:t>
      </w:r>
      <w:r>
        <w:rPr>
          <w:rFonts w:cs="Times New Roman"/>
          <w:szCs w:val="28"/>
        </w:rPr>
        <w:t>ớ</w:t>
      </w:r>
      <w:r>
        <w:rPr>
          <w:rFonts w:cs="Times New Roman"/>
          <w:szCs w:val="28"/>
        </w:rPr>
        <w:t>i lĩnh v</w:t>
      </w:r>
      <w:r>
        <w:rPr>
          <w:rFonts w:cs="Times New Roman"/>
          <w:szCs w:val="28"/>
        </w:rPr>
        <w:t>ự</w:t>
      </w:r>
      <w:r>
        <w:rPr>
          <w:rFonts w:cs="Times New Roman"/>
          <w:szCs w:val="28"/>
        </w:rPr>
        <w:t>c, đ</w:t>
      </w:r>
      <w:r>
        <w:rPr>
          <w:rFonts w:cs="Times New Roman"/>
          <w:szCs w:val="28"/>
        </w:rPr>
        <w:t>ị</w:t>
      </w:r>
      <w:r>
        <w:rPr>
          <w:rFonts w:cs="Times New Roman"/>
          <w:szCs w:val="28"/>
        </w:rPr>
        <w:t>a bàn ưu đãi đ</w:t>
      </w:r>
      <w:r>
        <w:rPr>
          <w:rFonts w:cs="Times New Roman"/>
          <w:szCs w:val="28"/>
        </w:rPr>
        <w:t>ầ</w:t>
      </w:r>
      <w:r>
        <w:rPr>
          <w:rFonts w:cs="Times New Roman"/>
          <w:szCs w:val="28"/>
        </w:rPr>
        <w:t>u tư; đ</w:t>
      </w:r>
      <w:r>
        <w:rPr>
          <w:rFonts w:cs="Times New Roman"/>
          <w:szCs w:val="28"/>
        </w:rPr>
        <w:t>ố</w:t>
      </w:r>
      <w:r>
        <w:rPr>
          <w:rFonts w:cs="Times New Roman"/>
          <w:szCs w:val="28"/>
        </w:rPr>
        <w:t>i v</w:t>
      </w:r>
      <w:r>
        <w:rPr>
          <w:rFonts w:cs="Times New Roman"/>
          <w:szCs w:val="28"/>
        </w:rPr>
        <w:t>ớ</w:t>
      </w:r>
      <w:r>
        <w:rPr>
          <w:rFonts w:cs="Times New Roman"/>
          <w:szCs w:val="28"/>
        </w:rPr>
        <w:t>i h</w:t>
      </w:r>
      <w:r>
        <w:rPr>
          <w:rFonts w:cs="Times New Roman"/>
          <w:szCs w:val="28"/>
        </w:rPr>
        <w:t>ộ</w:t>
      </w:r>
      <w:r>
        <w:rPr>
          <w:rFonts w:cs="Times New Roman"/>
          <w:szCs w:val="28"/>
        </w:rPr>
        <w:t xml:space="preserve"> nghèo, đ</w:t>
      </w:r>
      <w:r>
        <w:rPr>
          <w:rFonts w:cs="Times New Roman"/>
          <w:szCs w:val="28"/>
        </w:rPr>
        <w:t>ồ</w:t>
      </w:r>
      <w:r>
        <w:rPr>
          <w:rFonts w:cs="Times New Roman"/>
          <w:szCs w:val="28"/>
        </w:rPr>
        <w:t>ng bào dân t</w:t>
      </w:r>
      <w:r>
        <w:rPr>
          <w:rFonts w:cs="Times New Roman"/>
          <w:szCs w:val="28"/>
        </w:rPr>
        <w:t>ộ</w:t>
      </w:r>
      <w:r>
        <w:rPr>
          <w:rFonts w:cs="Times New Roman"/>
          <w:szCs w:val="28"/>
        </w:rPr>
        <w:t>c thi</w:t>
      </w:r>
      <w:r>
        <w:rPr>
          <w:rFonts w:cs="Times New Roman"/>
          <w:szCs w:val="28"/>
        </w:rPr>
        <w:t>ể</w:t>
      </w:r>
      <w:r>
        <w:rPr>
          <w:rFonts w:cs="Times New Roman"/>
          <w:szCs w:val="28"/>
        </w:rPr>
        <w:t>u s</w:t>
      </w:r>
      <w:r>
        <w:rPr>
          <w:rFonts w:cs="Times New Roman"/>
          <w:szCs w:val="28"/>
        </w:rPr>
        <w:t>ố</w:t>
      </w:r>
      <w:r>
        <w:rPr>
          <w:rFonts w:cs="Times New Roman"/>
          <w:szCs w:val="28"/>
        </w:rPr>
        <w:t>, gia đình ngư</w:t>
      </w:r>
      <w:r>
        <w:rPr>
          <w:rFonts w:cs="Times New Roman"/>
          <w:szCs w:val="28"/>
        </w:rPr>
        <w:t>ờ</w:t>
      </w:r>
      <w:r>
        <w:rPr>
          <w:rFonts w:cs="Times New Roman"/>
          <w:szCs w:val="28"/>
        </w:rPr>
        <w:t>i có công v</w:t>
      </w:r>
      <w:r>
        <w:rPr>
          <w:rFonts w:cs="Times New Roman"/>
          <w:szCs w:val="28"/>
        </w:rPr>
        <w:t>ớ</w:t>
      </w:r>
      <w:r>
        <w:rPr>
          <w:rFonts w:cs="Times New Roman"/>
          <w:szCs w:val="28"/>
        </w:rPr>
        <w:t>i cách m</w:t>
      </w:r>
      <w:r>
        <w:rPr>
          <w:rFonts w:cs="Times New Roman"/>
          <w:szCs w:val="28"/>
        </w:rPr>
        <w:t>ạ</w:t>
      </w:r>
      <w:r>
        <w:rPr>
          <w:rFonts w:cs="Times New Roman"/>
          <w:szCs w:val="28"/>
        </w:rPr>
        <w:t>ng; nh</w:t>
      </w:r>
      <w:r>
        <w:rPr>
          <w:rFonts w:cs="Times New Roman"/>
          <w:szCs w:val="28"/>
        </w:rPr>
        <w:t>ữ</w:t>
      </w:r>
      <w:r>
        <w:rPr>
          <w:rFonts w:cs="Times New Roman"/>
          <w:szCs w:val="28"/>
        </w:rPr>
        <w:t>ng đ</w:t>
      </w:r>
      <w:r>
        <w:rPr>
          <w:rFonts w:cs="Times New Roman"/>
          <w:szCs w:val="28"/>
        </w:rPr>
        <w:t>ị</w:t>
      </w:r>
      <w:r>
        <w:rPr>
          <w:rFonts w:cs="Times New Roman"/>
          <w:szCs w:val="28"/>
        </w:rPr>
        <w:t xml:space="preserve">a phương </w:t>
      </w:r>
      <w:r>
        <w:rPr>
          <w:rFonts w:cs="Times New Roman"/>
          <w:szCs w:val="28"/>
        </w:rPr>
        <w:lastRenderedPageBreak/>
        <w:t>đư</w:t>
      </w:r>
      <w:r>
        <w:rPr>
          <w:rFonts w:cs="Times New Roman"/>
          <w:szCs w:val="28"/>
        </w:rPr>
        <w:t>ợ</w:t>
      </w:r>
      <w:r>
        <w:rPr>
          <w:rFonts w:cs="Times New Roman"/>
          <w:szCs w:val="28"/>
        </w:rPr>
        <w:t>c quy ho</w:t>
      </w:r>
      <w:r>
        <w:rPr>
          <w:rFonts w:cs="Times New Roman"/>
          <w:szCs w:val="28"/>
        </w:rPr>
        <w:t>ạ</w:t>
      </w:r>
      <w:r>
        <w:rPr>
          <w:rFonts w:cs="Times New Roman"/>
          <w:szCs w:val="28"/>
        </w:rPr>
        <w:t>ch s</w:t>
      </w:r>
      <w:r>
        <w:rPr>
          <w:rFonts w:cs="Times New Roman"/>
          <w:szCs w:val="28"/>
        </w:rPr>
        <w:t>ả</w:t>
      </w:r>
      <w:r>
        <w:rPr>
          <w:rFonts w:cs="Times New Roman"/>
          <w:szCs w:val="28"/>
        </w:rPr>
        <w:t>n xu</w:t>
      </w:r>
      <w:r>
        <w:rPr>
          <w:rFonts w:cs="Times New Roman"/>
          <w:szCs w:val="28"/>
        </w:rPr>
        <w:t>ấ</w:t>
      </w:r>
      <w:r>
        <w:rPr>
          <w:rFonts w:cs="Times New Roman"/>
          <w:szCs w:val="28"/>
        </w:rPr>
        <w:t>t nh</w:t>
      </w:r>
      <w:r>
        <w:rPr>
          <w:rFonts w:cs="Times New Roman"/>
          <w:szCs w:val="28"/>
        </w:rPr>
        <w:t>ằ</w:t>
      </w:r>
      <w:r>
        <w:rPr>
          <w:rFonts w:cs="Times New Roman"/>
          <w:szCs w:val="28"/>
        </w:rPr>
        <w:t>m b</w:t>
      </w:r>
      <w:r>
        <w:rPr>
          <w:rFonts w:cs="Times New Roman"/>
          <w:szCs w:val="28"/>
        </w:rPr>
        <w:t>ả</w:t>
      </w:r>
      <w:r>
        <w:rPr>
          <w:rFonts w:cs="Times New Roman"/>
          <w:szCs w:val="28"/>
        </w:rPr>
        <w:t>o đ</w:t>
      </w:r>
      <w:r>
        <w:rPr>
          <w:rFonts w:cs="Times New Roman"/>
          <w:szCs w:val="28"/>
        </w:rPr>
        <w:t>ả</w:t>
      </w:r>
      <w:r>
        <w:rPr>
          <w:rFonts w:cs="Times New Roman"/>
          <w:szCs w:val="28"/>
        </w:rPr>
        <w:t>m an ninh lương th</w:t>
      </w:r>
      <w:r>
        <w:rPr>
          <w:rFonts w:cs="Times New Roman"/>
          <w:szCs w:val="28"/>
        </w:rPr>
        <w:t>ự</w:t>
      </w:r>
      <w:r>
        <w:rPr>
          <w:rFonts w:cs="Times New Roman"/>
          <w:szCs w:val="28"/>
        </w:rPr>
        <w:t>c qu</w:t>
      </w:r>
      <w:r>
        <w:rPr>
          <w:rFonts w:cs="Times New Roman"/>
          <w:szCs w:val="28"/>
        </w:rPr>
        <w:t>ố</w:t>
      </w:r>
      <w:r>
        <w:rPr>
          <w:rFonts w:cs="Times New Roman"/>
          <w:szCs w:val="28"/>
        </w:rPr>
        <w:t>c gia, b</w:t>
      </w:r>
      <w:r>
        <w:rPr>
          <w:rFonts w:cs="Times New Roman"/>
          <w:szCs w:val="28"/>
        </w:rPr>
        <w:t>ả</w:t>
      </w:r>
      <w:r>
        <w:rPr>
          <w:rFonts w:cs="Times New Roman"/>
          <w:szCs w:val="28"/>
        </w:rPr>
        <w:t>o v</w:t>
      </w:r>
      <w:r>
        <w:rPr>
          <w:rFonts w:cs="Times New Roman"/>
          <w:szCs w:val="28"/>
        </w:rPr>
        <w:t>ệ</w:t>
      </w:r>
      <w:r>
        <w:rPr>
          <w:rFonts w:cs="Times New Roman"/>
          <w:szCs w:val="28"/>
        </w:rPr>
        <w:t xml:space="preserve"> các lo</w:t>
      </w:r>
      <w:r>
        <w:rPr>
          <w:rFonts w:cs="Times New Roman"/>
          <w:szCs w:val="28"/>
        </w:rPr>
        <w:t>ạ</w:t>
      </w:r>
      <w:r>
        <w:rPr>
          <w:rFonts w:cs="Times New Roman"/>
          <w:szCs w:val="28"/>
        </w:rPr>
        <w:t>i r</w:t>
      </w:r>
      <w:r>
        <w:rPr>
          <w:rFonts w:cs="Times New Roman"/>
          <w:szCs w:val="28"/>
        </w:rPr>
        <w:t>ừ</w:t>
      </w:r>
      <w:r>
        <w:rPr>
          <w:rFonts w:cs="Times New Roman"/>
          <w:szCs w:val="28"/>
        </w:rPr>
        <w:t>ng, nh</w:t>
      </w:r>
      <w:r>
        <w:rPr>
          <w:rFonts w:cs="Times New Roman"/>
          <w:szCs w:val="28"/>
        </w:rPr>
        <w:t>ấ</w:t>
      </w:r>
      <w:r>
        <w:rPr>
          <w:rFonts w:cs="Times New Roman"/>
          <w:szCs w:val="28"/>
        </w:rPr>
        <w:t>t là r</w:t>
      </w:r>
      <w:r>
        <w:rPr>
          <w:rFonts w:cs="Times New Roman"/>
          <w:szCs w:val="28"/>
        </w:rPr>
        <w:t>ừ</w:t>
      </w:r>
      <w:r>
        <w:rPr>
          <w:rFonts w:cs="Times New Roman"/>
          <w:szCs w:val="28"/>
        </w:rPr>
        <w:t>ng phòng h</w:t>
      </w:r>
      <w:r>
        <w:rPr>
          <w:rFonts w:cs="Times New Roman"/>
          <w:szCs w:val="28"/>
        </w:rPr>
        <w:t>ộ</w:t>
      </w:r>
      <w:r>
        <w:rPr>
          <w:rFonts w:cs="Times New Roman"/>
          <w:szCs w:val="28"/>
        </w:rPr>
        <w:t>, r</w:t>
      </w:r>
      <w:r>
        <w:rPr>
          <w:rFonts w:cs="Times New Roman"/>
          <w:szCs w:val="28"/>
        </w:rPr>
        <w:t>ừ</w:t>
      </w:r>
      <w:r>
        <w:rPr>
          <w:rFonts w:cs="Times New Roman"/>
          <w:szCs w:val="28"/>
        </w:rPr>
        <w:t>ng đ</w:t>
      </w:r>
      <w:r>
        <w:rPr>
          <w:rFonts w:cs="Times New Roman"/>
          <w:szCs w:val="28"/>
        </w:rPr>
        <w:t>ặ</w:t>
      </w:r>
      <w:r>
        <w:rPr>
          <w:rFonts w:cs="Times New Roman"/>
          <w:szCs w:val="28"/>
        </w:rPr>
        <w:t>c d</w:t>
      </w:r>
      <w:r>
        <w:rPr>
          <w:rFonts w:cs="Times New Roman"/>
          <w:szCs w:val="28"/>
        </w:rPr>
        <w:t>ụ</w:t>
      </w:r>
      <w:r>
        <w:rPr>
          <w:rFonts w:cs="Times New Roman"/>
          <w:szCs w:val="28"/>
        </w:rPr>
        <w:t>ng...</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Hoàn thi</w:t>
      </w:r>
      <w:r>
        <w:rPr>
          <w:rFonts w:cs="Times New Roman"/>
          <w:szCs w:val="28"/>
        </w:rPr>
        <w:t>ệ</w:t>
      </w:r>
      <w:r>
        <w:rPr>
          <w:rFonts w:cs="Times New Roman"/>
          <w:szCs w:val="28"/>
        </w:rPr>
        <w:t>n các quy đ</w:t>
      </w:r>
      <w:r>
        <w:rPr>
          <w:rFonts w:cs="Times New Roman"/>
          <w:szCs w:val="28"/>
        </w:rPr>
        <w:t>ị</w:t>
      </w:r>
      <w:r>
        <w:rPr>
          <w:rFonts w:cs="Times New Roman"/>
          <w:szCs w:val="28"/>
        </w:rPr>
        <w:t>nh có liên quan đ</w:t>
      </w:r>
      <w:r>
        <w:rPr>
          <w:rFonts w:cs="Times New Roman"/>
          <w:szCs w:val="28"/>
        </w:rPr>
        <w:t>ế</w:t>
      </w:r>
      <w:r>
        <w:rPr>
          <w:rFonts w:cs="Times New Roman"/>
          <w:szCs w:val="28"/>
        </w:rPr>
        <w:t>n th</w:t>
      </w:r>
      <w:r>
        <w:rPr>
          <w:rFonts w:cs="Times New Roman"/>
          <w:szCs w:val="28"/>
        </w:rPr>
        <w:t>ị</w:t>
      </w:r>
      <w:r>
        <w:rPr>
          <w:rFonts w:cs="Times New Roman"/>
          <w:szCs w:val="28"/>
        </w:rPr>
        <w:t xml:space="preserve"> trư</w:t>
      </w:r>
      <w:r>
        <w:rPr>
          <w:rFonts w:cs="Times New Roman"/>
          <w:szCs w:val="28"/>
        </w:rPr>
        <w:t>ờ</w:t>
      </w:r>
      <w:r>
        <w:rPr>
          <w:rFonts w:cs="Times New Roman"/>
          <w:szCs w:val="28"/>
        </w:rPr>
        <w:t>ng b</w:t>
      </w:r>
      <w:r>
        <w:rPr>
          <w:rFonts w:cs="Times New Roman"/>
          <w:szCs w:val="28"/>
        </w:rPr>
        <w:t>ấ</w:t>
      </w:r>
      <w:r>
        <w:rPr>
          <w:rFonts w:cs="Times New Roman"/>
          <w:szCs w:val="28"/>
        </w:rPr>
        <w:t>t đ</w:t>
      </w:r>
      <w:r>
        <w:rPr>
          <w:rFonts w:cs="Times New Roman"/>
          <w:szCs w:val="28"/>
        </w:rPr>
        <w:t>ộ</w:t>
      </w:r>
      <w:r>
        <w:rPr>
          <w:rFonts w:cs="Times New Roman"/>
          <w:szCs w:val="28"/>
        </w:rPr>
        <w:t>ng s</w:t>
      </w:r>
      <w:r>
        <w:rPr>
          <w:rFonts w:cs="Times New Roman"/>
          <w:szCs w:val="28"/>
        </w:rPr>
        <w:t>ả</w:t>
      </w:r>
      <w:r>
        <w:rPr>
          <w:rFonts w:cs="Times New Roman"/>
          <w:szCs w:val="28"/>
        </w:rPr>
        <w:t>n, trong đó có th</w:t>
      </w:r>
      <w:r>
        <w:rPr>
          <w:rFonts w:cs="Times New Roman"/>
          <w:szCs w:val="28"/>
        </w:rPr>
        <w:t>ị</w:t>
      </w:r>
      <w:r>
        <w:rPr>
          <w:rFonts w:cs="Times New Roman"/>
          <w:szCs w:val="28"/>
        </w:rPr>
        <w:t xml:space="preserve"> trư</w:t>
      </w:r>
      <w:r>
        <w:rPr>
          <w:rFonts w:cs="Times New Roman"/>
          <w:szCs w:val="28"/>
        </w:rPr>
        <w:t>ờ</w:t>
      </w:r>
      <w:r>
        <w:rPr>
          <w:rFonts w:cs="Times New Roman"/>
          <w:szCs w:val="28"/>
        </w:rPr>
        <w:t>ng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Khuy</w:t>
      </w:r>
      <w:r>
        <w:rPr>
          <w:rFonts w:cs="Times New Roman"/>
          <w:szCs w:val="28"/>
        </w:rPr>
        <w:t>ế</w:t>
      </w:r>
      <w:r>
        <w:rPr>
          <w:rFonts w:cs="Times New Roman"/>
          <w:szCs w:val="28"/>
        </w:rPr>
        <w:t>n khích phát tri</w:t>
      </w:r>
      <w:r>
        <w:rPr>
          <w:rFonts w:cs="Times New Roman"/>
          <w:szCs w:val="28"/>
        </w:rPr>
        <w:t>ể</w:t>
      </w:r>
      <w:r>
        <w:rPr>
          <w:rFonts w:cs="Times New Roman"/>
          <w:szCs w:val="28"/>
        </w:rPr>
        <w:t>n th</w:t>
      </w:r>
      <w:r>
        <w:rPr>
          <w:rFonts w:cs="Times New Roman"/>
          <w:szCs w:val="28"/>
        </w:rPr>
        <w:t>ị</w:t>
      </w:r>
      <w:r>
        <w:rPr>
          <w:rFonts w:cs="Times New Roman"/>
          <w:szCs w:val="28"/>
        </w:rPr>
        <w:t xml:space="preserve"> trư</w:t>
      </w:r>
      <w:r>
        <w:rPr>
          <w:rFonts w:cs="Times New Roman"/>
          <w:szCs w:val="28"/>
        </w:rPr>
        <w:t>ờ</w:t>
      </w:r>
      <w:r>
        <w:rPr>
          <w:rFonts w:cs="Times New Roman"/>
          <w:szCs w:val="28"/>
        </w:rPr>
        <w:t>ng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nh</w:t>
      </w:r>
      <w:r>
        <w:rPr>
          <w:rFonts w:cs="Times New Roman"/>
          <w:szCs w:val="28"/>
        </w:rPr>
        <w:t>ấ</w:t>
      </w:r>
      <w:r>
        <w:rPr>
          <w:rFonts w:cs="Times New Roman"/>
          <w:szCs w:val="28"/>
        </w:rPr>
        <w:t>t là th</w:t>
      </w:r>
      <w:r>
        <w:rPr>
          <w:rFonts w:cs="Times New Roman"/>
          <w:szCs w:val="28"/>
        </w:rPr>
        <w:t>ị</w:t>
      </w:r>
      <w:r>
        <w:rPr>
          <w:rFonts w:cs="Times New Roman"/>
          <w:szCs w:val="28"/>
        </w:rPr>
        <w:t xml:space="preserve"> trư</w:t>
      </w:r>
      <w:r>
        <w:rPr>
          <w:rFonts w:cs="Times New Roman"/>
          <w:szCs w:val="28"/>
        </w:rPr>
        <w:t>ờ</w:t>
      </w:r>
      <w:r>
        <w:rPr>
          <w:rFonts w:cs="Times New Roman"/>
          <w:szCs w:val="28"/>
        </w:rPr>
        <w:t>ng cho thuê đ</w:t>
      </w:r>
      <w:r>
        <w:rPr>
          <w:rFonts w:cs="Times New Roman"/>
          <w:szCs w:val="28"/>
        </w:rPr>
        <w:t>ấ</w:t>
      </w:r>
      <w:r>
        <w:rPr>
          <w:rFonts w:cs="Times New Roman"/>
          <w:szCs w:val="28"/>
        </w:rPr>
        <w:t>t nông nghi</w:t>
      </w:r>
      <w:r>
        <w:rPr>
          <w:rFonts w:cs="Times New Roman"/>
          <w:szCs w:val="28"/>
        </w:rPr>
        <w:t>ệ</w:t>
      </w:r>
      <w:r>
        <w:rPr>
          <w:rFonts w:cs="Times New Roman"/>
          <w:szCs w:val="28"/>
        </w:rPr>
        <w:t xml:space="preserve">p. </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Tăng cư</w:t>
      </w:r>
      <w:r>
        <w:rPr>
          <w:rFonts w:cs="Times New Roman"/>
          <w:szCs w:val="28"/>
        </w:rPr>
        <w:t>ờ</w:t>
      </w:r>
      <w:r>
        <w:rPr>
          <w:rFonts w:cs="Times New Roman"/>
          <w:szCs w:val="28"/>
        </w:rPr>
        <w:t>ng th</w:t>
      </w:r>
      <w:r>
        <w:rPr>
          <w:rFonts w:cs="Times New Roman"/>
          <w:szCs w:val="28"/>
        </w:rPr>
        <w:t>ự</w:t>
      </w:r>
      <w:r>
        <w:rPr>
          <w:rFonts w:cs="Times New Roman"/>
          <w:szCs w:val="28"/>
        </w:rPr>
        <w:t>c hi</w:t>
      </w:r>
      <w:r>
        <w:rPr>
          <w:rFonts w:cs="Times New Roman"/>
          <w:szCs w:val="28"/>
        </w:rPr>
        <w:t>ệ</w:t>
      </w:r>
      <w:r>
        <w:rPr>
          <w:rFonts w:cs="Times New Roman"/>
          <w:szCs w:val="28"/>
        </w:rPr>
        <w:t>n thanh toán không dùng ti</w:t>
      </w:r>
      <w:r>
        <w:rPr>
          <w:rFonts w:cs="Times New Roman"/>
          <w:szCs w:val="28"/>
        </w:rPr>
        <w:t>ề</w:t>
      </w:r>
      <w:r>
        <w:rPr>
          <w:rFonts w:cs="Times New Roman"/>
          <w:szCs w:val="28"/>
        </w:rPr>
        <w:t>n m</w:t>
      </w:r>
      <w:r>
        <w:rPr>
          <w:rFonts w:cs="Times New Roman"/>
          <w:szCs w:val="28"/>
        </w:rPr>
        <w:t>ặ</w:t>
      </w:r>
      <w:r>
        <w:rPr>
          <w:rFonts w:cs="Times New Roman"/>
          <w:szCs w:val="28"/>
        </w:rPr>
        <w:t>t trong giao d</w:t>
      </w:r>
      <w:r>
        <w:rPr>
          <w:rFonts w:cs="Times New Roman"/>
          <w:szCs w:val="28"/>
        </w:rPr>
        <w:t>ị</w:t>
      </w:r>
      <w:r>
        <w:rPr>
          <w:rFonts w:cs="Times New Roman"/>
          <w:szCs w:val="28"/>
        </w:rPr>
        <w:t>ch b</w:t>
      </w:r>
      <w:r>
        <w:rPr>
          <w:rFonts w:cs="Times New Roman"/>
          <w:szCs w:val="28"/>
        </w:rPr>
        <w:t>ấ</w:t>
      </w:r>
      <w:r>
        <w:rPr>
          <w:rFonts w:cs="Times New Roman"/>
          <w:szCs w:val="28"/>
        </w:rPr>
        <w:t>t đ</w:t>
      </w:r>
      <w:r>
        <w:rPr>
          <w:rFonts w:cs="Times New Roman"/>
          <w:szCs w:val="28"/>
        </w:rPr>
        <w:t>ộ</w:t>
      </w:r>
      <w:r>
        <w:rPr>
          <w:rFonts w:cs="Times New Roman"/>
          <w:szCs w:val="28"/>
        </w:rPr>
        <w:t>ng s</w:t>
      </w:r>
      <w:r>
        <w:rPr>
          <w:rFonts w:cs="Times New Roman"/>
          <w:szCs w:val="28"/>
        </w:rPr>
        <w:t>ả</w:t>
      </w:r>
      <w:r>
        <w:rPr>
          <w:rFonts w:cs="Times New Roman"/>
          <w:szCs w:val="28"/>
        </w:rPr>
        <w:t>n, b</w:t>
      </w:r>
      <w:r>
        <w:rPr>
          <w:rFonts w:cs="Times New Roman"/>
          <w:szCs w:val="28"/>
        </w:rPr>
        <w:t>ả</w:t>
      </w:r>
      <w:r>
        <w:rPr>
          <w:rFonts w:cs="Times New Roman"/>
          <w:szCs w:val="28"/>
        </w:rPr>
        <w:t>o đ</w:t>
      </w:r>
      <w:r>
        <w:rPr>
          <w:rFonts w:cs="Times New Roman"/>
          <w:szCs w:val="28"/>
        </w:rPr>
        <w:t>ả</w:t>
      </w:r>
      <w:r>
        <w:rPr>
          <w:rFonts w:cs="Times New Roman"/>
          <w:szCs w:val="28"/>
        </w:rPr>
        <w:t>m th</w:t>
      </w:r>
      <w:r>
        <w:rPr>
          <w:rFonts w:cs="Times New Roman"/>
          <w:szCs w:val="28"/>
        </w:rPr>
        <w:t>ị</w:t>
      </w:r>
      <w:r>
        <w:rPr>
          <w:rFonts w:cs="Times New Roman"/>
          <w:szCs w:val="28"/>
        </w:rPr>
        <w:t xml:space="preserve"> trư</w:t>
      </w:r>
      <w:r>
        <w:rPr>
          <w:rFonts w:cs="Times New Roman"/>
          <w:szCs w:val="28"/>
        </w:rPr>
        <w:t>ờ</w:t>
      </w:r>
      <w:r>
        <w:rPr>
          <w:rFonts w:cs="Times New Roman"/>
          <w:szCs w:val="28"/>
        </w:rPr>
        <w:t>ng b</w:t>
      </w:r>
      <w:r>
        <w:rPr>
          <w:rFonts w:cs="Times New Roman"/>
          <w:szCs w:val="28"/>
        </w:rPr>
        <w:t>ấ</w:t>
      </w:r>
      <w:r>
        <w:rPr>
          <w:rFonts w:cs="Times New Roman"/>
          <w:szCs w:val="28"/>
        </w:rPr>
        <w:t>t đ</w:t>
      </w:r>
      <w:r>
        <w:rPr>
          <w:rFonts w:cs="Times New Roman"/>
          <w:szCs w:val="28"/>
        </w:rPr>
        <w:t>ộ</w:t>
      </w:r>
      <w:r>
        <w:rPr>
          <w:rFonts w:cs="Times New Roman"/>
          <w:szCs w:val="28"/>
        </w:rPr>
        <w:t>ng s</w:t>
      </w:r>
      <w:r>
        <w:rPr>
          <w:rFonts w:cs="Times New Roman"/>
          <w:szCs w:val="28"/>
        </w:rPr>
        <w:t>ả</w:t>
      </w:r>
      <w:r>
        <w:rPr>
          <w:rFonts w:cs="Times New Roman"/>
          <w:szCs w:val="28"/>
        </w:rPr>
        <w:t>n phát tri</w:t>
      </w:r>
      <w:r>
        <w:rPr>
          <w:rFonts w:cs="Times New Roman"/>
          <w:szCs w:val="28"/>
        </w:rPr>
        <w:t>ể</w:t>
      </w:r>
      <w:r>
        <w:rPr>
          <w:rFonts w:cs="Times New Roman"/>
          <w:szCs w:val="28"/>
        </w:rPr>
        <w:t>n lành m</w:t>
      </w:r>
      <w:r>
        <w:rPr>
          <w:rFonts w:cs="Times New Roman"/>
          <w:szCs w:val="28"/>
        </w:rPr>
        <w:t>ạ</w:t>
      </w:r>
      <w:r>
        <w:rPr>
          <w:rFonts w:cs="Times New Roman"/>
          <w:szCs w:val="28"/>
        </w:rPr>
        <w:t>nh, an toàn, b</w:t>
      </w:r>
      <w:r>
        <w:rPr>
          <w:rFonts w:cs="Times New Roman"/>
          <w:szCs w:val="28"/>
        </w:rPr>
        <w:t>ề</w:t>
      </w:r>
      <w:r>
        <w:rPr>
          <w:rFonts w:cs="Times New Roman"/>
          <w:szCs w:val="28"/>
        </w:rPr>
        <w:t>n v</w:t>
      </w:r>
      <w:r>
        <w:rPr>
          <w:rFonts w:cs="Times New Roman"/>
          <w:szCs w:val="28"/>
        </w:rPr>
        <w:t>ữ</w:t>
      </w:r>
      <w:r>
        <w:rPr>
          <w:rFonts w:cs="Times New Roman"/>
          <w:szCs w:val="28"/>
        </w:rPr>
        <w:t>ng; ki</w:t>
      </w:r>
      <w:r>
        <w:rPr>
          <w:rFonts w:cs="Times New Roman"/>
          <w:szCs w:val="28"/>
        </w:rPr>
        <w:t>ể</w:t>
      </w:r>
      <w:r>
        <w:rPr>
          <w:rFonts w:cs="Times New Roman"/>
          <w:szCs w:val="28"/>
        </w:rPr>
        <w:t>m soát ch</w:t>
      </w:r>
      <w:r>
        <w:rPr>
          <w:rFonts w:cs="Times New Roman"/>
          <w:szCs w:val="28"/>
        </w:rPr>
        <w:t>ặ</w:t>
      </w:r>
      <w:r>
        <w:rPr>
          <w:rFonts w:cs="Times New Roman"/>
          <w:szCs w:val="28"/>
        </w:rPr>
        <w:t>t ch</w:t>
      </w:r>
      <w:r>
        <w:rPr>
          <w:rFonts w:cs="Times New Roman"/>
          <w:szCs w:val="28"/>
        </w:rPr>
        <w:t>ẽ</w:t>
      </w:r>
      <w:r>
        <w:rPr>
          <w:rFonts w:cs="Times New Roman"/>
          <w:szCs w:val="28"/>
        </w:rPr>
        <w:t>, kh</w:t>
      </w:r>
      <w:r>
        <w:rPr>
          <w:rFonts w:cs="Times New Roman"/>
          <w:szCs w:val="28"/>
        </w:rPr>
        <w:t>ắ</w:t>
      </w:r>
      <w:r>
        <w:rPr>
          <w:rFonts w:cs="Times New Roman"/>
          <w:szCs w:val="28"/>
        </w:rPr>
        <w:t>c ph</w:t>
      </w:r>
      <w:r>
        <w:rPr>
          <w:rFonts w:cs="Times New Roman"/>
          <w:szCs w:val="28"/>
        </w:rPr>
        <w:t>ụ</w:t>
      </w:r>
      <w:r>
        <w:rPr>
          <w:rFonts w:cs="Times New Roman"/>
          <w:szCs w:val="28"/>
        </w:rPr>
        <w:t>c tình tr</w:t>
      </w:r>
      <w:r>
        <w:rPr>
          <w:rFonts w:cs="Times New Roman"/>
          <w:szCs w:val="28"/>
        </w:rPr>
        <w:t>ạ</w:t>
      </w:r>
      <w:r>
        <w:rPr>
          <w:rFonts w:cs="Times New Roman"/>
          <w:szCs w:val="28"/>
        </w:rPr>
        <w:t>ng đ</w:t>
      </w:r>
      <w:r>
        <w:rPr>
          <w:rFonts w:cs="Times New Roman"/>
          <w:szCs w:val="28"/>
        </w:rPr>
        <w:t>ầ</w:t>
      </w:r>
      <w:r>
        <w:rPr>
          <w:rFonts w:cs="Times New Roman"/>
          <w:szCs w:val="28"/>
        </w:rPr>
        <w:t>u cơ đ</w:t>
      </w:r>
      <w:r>
        <w:rPr>
          <w:rFonts w:cs="Times New Roman"/>
          <w:szCs w:val="28"/>
        </w:rPr>
        <w:t>ấ</w:t>
      </w:r>
      <w:r>
        <w:rPr>
          <w:rFonts w:cs="Times New Roman"/>
          <w:szCs w:val="28"/>
        </w:rPr>
        <w:t>t đai.</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Hoàn thi</w:t>
      </w:r>
      <w:r>
        <w:rPr>
          <w:rFonts w:cs="Times New Roman"/>
          <w:szCs w:val="28"/>
        </w:rPr>
        <w:t>ệ</w:t>
      </w:r>
      <w:r>
        <w:rPr>
          <w:rFonts w:cs="Times New Roman"/>
          <w:szCs w:val="28"/>
        </w:rPr>
        <w:t>n cơ ch</w:t>
      </w:r>
      <w:r>
        <w:rPr>
          <w:rFonts w:cs="Times New Roman"/>
          <w:szCs w:val="28"/>
        </w:rPr>
        <w:t>ế</w:t>
      </w:r>
      <w:r>
        <w:rPr>
          <w:rFonts w:cs="Times New Roman"/>
          <w:szCs w:val="28"/>
        </w:rPr>
        <w:t>, chính sách v</w:t>
      </w:r>
      <w:r>
        <w:rPr>
          <w:rFonts w:cs="Times New Roman"/>
          <w:szCs w:val="28"/>
        </w:rPr>
        <w:t>ề</w:t>
      </w:r>
      <w:r>
        <w:rPr>
          <w:rFonts w:cs="Times New Roman"/>
          <w:szCs w:val="28"/>
        </w:rPr>
        <w:t xml:space="preserve"> qu</w:t>
      </w:r>
      <w:r>
        <w:rPr>
          <w:rFonts w:cs="Times New Roman"/>
          <w:szCs w:val="28"/>
        </w:rPr>
        <w:t>ả</w:t>
      </w:r>
      <w:r>
        <w:rPr>
          <w:rFonts w:cs="Times New Roman"/>
          <w:szCs w:val="28"/>
        </w:rPr>
        <w:t>n lý,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nông nghi</w:t>
      </w:r>
      <w:r>
        <w:rPr>
          <w:rFonts w:cs="Times New Roman"/>
          <w:szCs w:val="28"/>
        </w:rPr>
        <w:t>ệ</w:t>
      </w:r>
      <w:r>
        <w:rPr>
          <w:rFonts w:cs="Times New Roman"/>
          <w:szCs w:val="28"/>
        </w:rPr>
        <w:t>p:</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M</w:t>
      </w:r>
      <w:r>
        <w:rPr>
          <w:rFonts w:cs="Times New Roman"/>
          <w:szCs w:val="28"/>
        </w:rPr>
        <w:t>ở</w:t>
      </w:r>
      <w:r>
        <w:rPr>
          <w:rFonts w:cs="Times New Roman"/>
          <w:szCs w:val="28"/>
        </w:rPr>
        <w:t xml:space="preserve"> r</w:t>
      </w:r>
      <w:r>
        <w:rPr>
          <w:rFonts w:cs="Times New Roman"/>
          <w:szCs w:val="28"/>
        </w:rPr>
        <w:t>ộ</w:t>
      </w:r>
      <w:r>
        <w:rPr>
          <w:rFonts w:cs="Times New Roman"/>
          <w:szCs w:val="28"/>
        </w:rPr>
        <w:t>ng đ</w:t>
      </w:r>
      <w:r>
        <w:rPr>
          <w:rFonts w:cs="Times New Roman"/>
          <w:szCs w:val="28"/>
        </w:rPr>
        <w:t>ố</w:t>
      </w:r>
      <w:r>
        <w:rPr>
          <w:rFonts w:cs="Times New Roman"/>
          <w:szCs w:val="28"/>
        </w:rPr>
        <w:t>i tư</w:t>
      </w:r>
      <w:r>
        <w:rPr>
          <w:rFonts w:cs="Times New Roman"/>
          <w:szCs w:val="28"/>
        </w:rPr>
        <w:t>ợ</w:t>
      </w:r>
      <w:r>
        <w:rPr>
          <w:rFonts w:cs="Times New Roman"/>
          <w:szCs w:val="28"/>
        </w:rPr>
        <w:t>ng, h</w:t>
      </w:r>
      <w:r>
        <w:rPr>
          <w:rFonts w:cs="Times New Roman"/>
          <w:szCs w:val="28"/>
        </w:rPr>
        <w:t>ạ</w:t>
      </w:r>
      <w:r>
        <w:rPr>
          <w:rFonts w:cs="Times New Roman"/>
          <w:szCs w:val="28"/>
        </w:rPr>
        <w:t>n m</w:t>
      </w:r>
      <w:r>
        <w:rPr>
          <w:rFonts w:cs="Times New Roman"/>
          <w:szCs w:val="28"/>
        </w:rPr>
        <w:t>ứ</w:t>
      </w:r>
      <w:r>
        <w:rPr>
          <w:rFonts w:cs="Times New Roman"/>
          <w:szCs w:val="28"/>
        </w:rPr>
        <w:t>c nh</w:t>
      </w:r>
      <w:r>
        <w:rPr>
          <w:rFonts w:cs="Times New Roman"/>
          <w:szCs w:val="28"/>
        </w:rPr>
        <w:t>ậ</w:t>
      </w:r>
      <w:r>
        <w:rPr>
          <w:rFonts w:cs="Times New Roman"/>
          <w:szCs w:val="28"/>
        </w:rPr>
        <w:t>n chuy</w:t>
      </w:r>
      <w:r>
        <w:rPr>
          <w:rFonts w:cs="Times New Roman"/>
          <w:szCs w:val="28"/>
        </w:rPr>
        <w:t>ể</w:t>
      </w:r>
      <w:r>
        <w:rPr>
          <w:rFonts w:cs="Times New Roman"/>
          <w:szCs w:val="28"/>
        </w:rPr>
        <w:t>n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nông nghi</w:t>
      </w:r>
      <w:r>
        <w:rPr>
          <w:rFonts w:cs="Times New Roman"/>
          <w:szCs w:val="28"/>
        </w:rPr>
        <w:t>ệ</w:t>
      </w:r>
      <w:r>
        <w:rPr>
          <w:rFonts w:cs="Times New Roman"/>
          <w:szCs w:val="28"/>
        </w:rPr>
        <w:t>p phù h</w:t>
      </w:r>
      <w:r>
        <w:rPr>
          <w:rFonts w:cs="Times New Roman"/>
          <w:szCs w:val="28"/>
        </w:rPr>
        <w:t>ợ</w:t>
      </w:r>
      <w:r>
        <w:rPr>
          <w:rFonts w:cs="Times New Roman"/>
          <w:szCs w:val="28"/>
        </w:rPr>
        <w:t>p v</w:t>
      </w:r>
      <w:r>
        <w:rPr>
          <w:rFonts w:cs="Times New Roman"/>
          <w:szCs w:val="28"/>
        </w:rPr>
        <w:t>ớ</w:t>
      </w:r>
      <w:r>
        <w:rPr>
          <w:rFonts w:cs="Times New Roman"/>
          <w:szCs w:val="28"/>
        </w:rPr>
        <w:t>i đ</w:t>
      </w:r>
      <w:r>
        <w:rPr>
          <w:rFonts w:cs="Times New Roman"/>
          <w:szCs w:val="28"/>
        </w:rPr>
        <w:t>ặ</w:t>
      </w:r>
      <w:r>
        <w:rPr>
          <w:rFonts w:cs="Times New Roman"/>
          <w:szCs w:val="28"/>
        </w:rPr>
        <w:t>c đi</w:t>
      </w:r>
      <w:r>
        <w:rPr>
          <w:rFonts w:cs="Times New Roman"/>
          <w:szCs w:val="28"/>
        </w:rPr>
        <w:t>ể</w:t>
      </w:r>
      <w:r>
        <w:rPr>
          <w:rFonts w:cs="Times New Roman"/>
          <w:szCs w:val="28"/>
        </w:rPr>
        <w:t>m, đi</w:t>
      </w:r>
      <w:r>
        <w:rPr>
          <w:rFonts w:cs="Times New Roman"/>
          <w:szCs w:val="28"/>
        </w:rPr>
        <w:t>ề</w:t>
      </w:r>
      <w:r>
        <w:rPr>
          <w:rFonts w:cs="Times New Roman"/>
          <w:szCs w:val="28"/>
        </w:rPr>
        <w:t>u ki</w:t>
      </w:r>
      <w:r>
        <w:rPr>
          <w:rFonts w:cs="Times New Roman"/>
          <w:szCs w:val="28"/>
        </w:rPr>
        <w:t>ệ</w:t>
      </w:r>
      <w:r>
        <w:rPr>
          <w:rFonts w:cs="Times New Roman"/>
          <w:szCs w:val="28"/>
        </w:rPr>
        <w:t>n c</w:t>
      </w:r>
      <w:r>
        <w:rPr>
          <w:rFonts w:cs="Times New Roman"/>
          <w:szCs w:val="28"/>
        </w:rPr>
        <w:t>ủ</w:t>
      </w:r>
      <w:r>
        <w:rPr>
          <w:rFonts w:cs="Times New Roman"/>
          <w:szCs w:val="28"/>
        </w:rPr>
        <w:t>a t</w:t>
      </w:r>
      <w:r>
        <w:rPr>
          <w:rFonts w:cs="Times New Roman"/>
          <w:szCs w:val="28"/>
        </w:rPr>
        <w:t>ừ</w:t>
      </w:r>
      <w:r>
        <w:rPr>
          <w:rFonts w:cs="Times New Roman"/>
          <w:szCs w:val="28"/>
        </w:rPr>
        <w:t>ng đ</w:t>
      </w:r>
      <w:r>
        <w:rPr>
          <w:rFonts w:cs="Times New Roman"/>
          <w:szCs w:val="28"/>
        </w:rPr>
        <w:t>ị</w:t>
      </w:r>
      <w:r>
        <w:rPr>
          <w:rFonts w:cs="Times New Roman"/>
          <w:szCs w:val="28"/>
        </w:rPr>
        <w:t>a phương, v</w:t>
      </w:r>
      <w:r>
        <w:rPr>
          <w:rFonts w:cs="Times New Roman"/>
          <w:szCs w:val="28"/>
        </w:rPr>
        <w:t>ớ</w:t>
      </w:r>
      <w:r>
        <w:rPr>
          <w:rFonts w:cs="Times New Roman"/>
          <w:szCs w:val="28"/>
        </w:rPr>
        <w:t>i vi</w:t>
      </w:r>
      <w:r>
        <w:rPr>
          <w:rFonts w:cs="Times New Roman"/>
          <w:szCs w:val="28"/>
        </w:rPr>
        <w:t>ệ</w:t>
      </w:r>
      <w:r>
        <w:rPr>
          <w:rFonts w:cs="Times New Roman"/>
          <w:szCs w:val="28"/>
        </w:rPr>
        <w:t>c chuy</w:t>
      </w:r>
      <w:r>
        <w:rPr>
          <w:rFonts w:cs="Times New Roman"/>
          <w:szCs w:val="28"/>
        </w:rPr>
        <w:t>ể</w:t>
      </w:r>
      <w:r>
        <w:rPr>
          <w:rFonts w:cs="Times New Roman"/>
          <w:szCs w:val="28"/>
        </w:rPr>
        <w:t>n đ</w:t>
      </w:r>
      <w:r>
        <w:rPr>
          <w:rFonts w:cs="Times New Roman"/>
          <w:szCs w:val="28"/>
        </w:rPr>
        <w:t>ổ</w:t>
      </w:r>
      <w:r>
        <w:rPr>
          <w:rFonts w:cs="Times New Roman"/>
          <w:szCs w:val="28"/>
        </w:rPr>
        <w:t>i ngh</w:t>
      </w:r>
      <w:r>
        <w:rPr>
          <w:rFonts w:cs="Times New Roman"/>
          <w:szCs w:val="28"/>
        </w:rPr>
        <w:t>ề</w:t>
      </w:r>
      <w:r>
        <w:rPr>
          <w:rFonts w:cs="Times New Roman"/>
          <w:szCs w:val="28"/>
        </w:rPr>
        <w:t>, vi</w:t>
      </w:r>
      <w:r>
        <w:rPr>
          <w:rFonts w:cs="Times New Roman"/>
          <w:szCs w:val="28"/>
        </w:rPr>
        <w:t>ệ</w:t>
      </w:r>
      <w:r>
        <w:rPr>
          <w:rFonts w:cs="Times New Roman"/>
          <w:szCs w:val="28"/>
        </w:rPr>
        <w:t>c làm, lao đ</w:t>
      </w:r>
      <w:r>
        <w:rPr>
          <w:rFonts w:cs="Times New Roman"/>
          <w:szCs w:val="28"/>
        </w:rPr>
        <w:t>ộ</w:t>
      </w:r>
      <w:r>
        <w:rPr>
          <w:rFonts w:cs="Times New Roman"/>
          <w:szCs w:val="28"/>
        </w:rPr>
        <w:t xml:space="preserve">ng </w:t>
      </w:r>
      <w:r>
        <w:rPr>
          <w:rFonts w:cs="Times New Roman"/>
          <w:szCs w:val="28"/>
        </w:rPr>
        <w:t>ở</w:t>
      </w:r>
      <w:r>
        <w:rPr>
          <w:rFonts w:cs="Times New Roman"/>
          <w:szCs w:val="28"/>
        </w:rPr>
        <w:t xml:space="preserve"> nông thôn.</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T</w:t>
      </w:r>
      <w:r>
        <w:rPr>
          <w:rFonts w:cs="Times New Roman"/>
          <w:szCs w:val="28"/>
        </w:rPr>
        <w:t>ạ</w:t>
      </w:r>
      <w:r>
        <w:rPr>
          <w:rFonts w:cs="Times New Roman"/>
          <w:szCs w:val="28"/>
        </w:rPr>
        <w:t>o đi</w:t>
      </w:r>
      <w:r>
        <w:rPr>
          <w:rFonts w:cs="Times New Roman"/>
          <w:szCs w:val="28"/>
        </w:rPr>
        <w:t>ề</w:t>
      </w:r>
      <w:r>
        <w:rPr>
          <w:rFonts w:cs="Times New Roman"/>
          <w:szCs w:val="28"/>
        </w:rPr>
        <w:t>u ki</w:t>
      </w:r>
      <w:r>
        <w:rPr>
          <w:rFonts w:cs="Times New Roman"/>
          <w:szCs w:val="28"/>
        </w:rPr>
        <w:t>ệ</w:t>
      </w:r>
      <w:r>
        <w:rPr>
          <w:rFonts w:cs="Times New Roman"/>
          <w:szCs w:val="28"/>
        </w:rPr>
        <w:t xml:space="preserve">n </w:t>
      </w:r>
      <w:r>
        <w:rPr>
          <w:rFonts w:cs="Times New Roman"/>
          <w:szCs w:val="28"/>
        </w:rPr>
        <w:t>thu</w:t>
      </w:r>
      <w:r>
        <w:rPr>
          <w:rFonts w:cs="Times New Roman"/>
          <w:szCs w:val="28"/>
        </w:rPr>
        <w:t>ậ</w:t>
      </w:r>
      <w:r>
        <w:rPr>
          <w:rFonts w:cs="Times New Roman"/>
          <w:szCs w:val="28"/>
        </w:rPr>
        <w:t>n l</w:t>
      </w:r>
      <w:r>
        <w:rPr>
          <w:rFonts w:cs="Times New Roman"/>
          <w:szCs w:val="28"/>
        </w:rPr>
        <w:t>ợ</w:t>
      </w:r>
      <w:r>
        <w:rPr>
          <w:rFonts w:cs="Times New Roman"/>
          <w:szCs w:val="28"/>
        </w:rPr>
        <w:t>i đ</w:t>
      </w:r>
      <w:r>
        <w:rPr>
          <w:rFonts w:cs="Times New Roman"/>
          <w:szCs w:val="28"/>
        </w:rPr>
        <w:t>ể</w:t>
      </w:r>
      <w:r>
        <w:rPr>
          <w:rFonts w:cs="Times New Roman"/>
          <w:szCs w:val="28"/>
        </w:rPr>
        <w:t xml:space="preserve"> ngư</w:t>
      </w:r>
      <w:r>
        <w:rPr>
          <w:rFonts w:cs="Times New Roman"/>
          <w:szCs w:val="28"/>
        </w:rPr>
        <w:t>ờ</w:t>
      </w:r>
      <w:r>
        <w:rPr>
          <w:rFonts w:cs="Times New Roman"/>
          <w:szCs w:val="28"/>
        </w:rPr>
        <w:t>i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nông nghi</w:t>
      </w:r>
      <w:r>
        <w:rPr>
          <w:rFonts w:cs="Times New Roman"/>
          <w:szCs w:val="28"/>
        </w:rPr>
        <w:t>ệ</w:t>
      </w:r>
      <w:r>
        <w:rPr>
          <w:rFonts w:cs="Times New Roman"/>
          <w:szCs w:val="28"/>
        </w:rPr>
        <w:t>p đư</w:t>
      </w:r>
      <w:r>
        <w:rPr>
          <w:rFonts w:cs="Times New Roman"/>
          <w:szCs w:val="28"/>
        </w:rPr>
        <w:t>ợ</w:t>
      </w:r>
      <w:r>
        <w:rPr>
          <w:rFonts w:cs="Times New Roman"/>
          <w:szCs w:val="28"/>
        </w:rPr>
        <w:t>c chuy</w:t>
      </w:r>
      <w:r>
        <w:rPr>
          <w:rFonts w:cs="Times New Roman"/>
          <w:szCs w:val="28"/>
        </w:rPr>
        <w:t>ể</w:t>
      </w:r>
      <w:r>
        <w:rPr>
          <w:rFonts w:cs="Times New Roman"/>
          <w:szCs w:val="28"/>
        </w:rPr>
        <w:t>n đ</w:t>
      </w:r>
      <w:r>
        <w:rPr>
          <w:rFonts w:cs="Times New Roman"/>
          <w:szCs w:val="28"/>
        </w:rPr>
        <w:t>ổ</w:t>
      </w:r>
      <w:r>
        <w:rPr>
          <w:rFonts w:cs="Times New Roman"/>
          <w:szCs w:val="28"/>
        </w:rPr>
        <w:t>i m</w:t>
      </w:r>
      <w:r>
        <w:rPr>
          <w:rFonts w:cs="Times New Roman"/>
          <w:szCs w:val="28"/>
        </w:rPr>
        <w:t>ụ</w:t>
      </w:r>
      <w:r>
        <w:rPr>
          <w:rFonts w:cs="Times New Roman"/>
          <w:szCs w:val="28"/>
        </w:rPr>
        <w:t>c đích s</w:t>
      </w:r>
      <w:r>
        <w:rPr>
          <w:rFonts w:cs="Times New Roman"/>
          <w:szCs w:val="28"/>
        </w:rPr>
        <w:t>ả</w:t>
      </w:r>
      <w:r>
        <w:rPr>
          <w:rFonts w:cs="Times New Roman"/>
          <w:szCs w:val="28"/>
        </w:rPr>
        <w:t>n xu</w:t>
      </w:r>
      <w:r>
        <w:rPr>
          <w:rFonts w:cs="Times New Roman"/>
          <w:szCs w:val="28"/>
        </w:rPr>
        <w:t>ấ</w:t>
      </w:r>
      <w:r>
        <w:rPr>
          <w:rFonts w:cs="Times New Roman"/>
          <w:szCs w:val="28"/>
        </w:rPr>
        <w:t>t cây tr</w:t>
      </w:r>
      <w:r>
        <w:rPr>
          <w:rFonts w:cs="Times New Roman"/>
          <w:szCs w:val="28"/>
        </w:rPr>
        <w:t>ồ</w:t>
      </w:r>
      <w:r>
        <w:rPr>
          <w:rFonts w:cs="Times New Roman"/>
          <w:szCs w:val="28"/>
        </w:rPr>
        <w:t>ng, v</w:t>
      </w:r>
      <w:r>
        <w:rPr>
          <w:rFonts w:cs="Times New Roman"/>
          <w:szCs w:val="28"/>
        </w:rPr>
        <w:t>ậ</w:t>
      </w:r>
      <w:r>
        <w:rPr>
          <w:rFonts w:cs="Times New Roman"/>
          <w:szCs w:val="28"/>
        </w:rPr>
        <w:t>t nuôi, nâng cao hi</w:t>
      </w:r>
      <w:r>
        <w:rPr>
          <w:rFonts w:cs="Times New Roman"/>
          <w:szCs w:val="28"/>
        </w:rPr>
        <w:t>ệ</w:t>
      </w:r>
      <w:r>
        <w:rPr>
          <w:rFonts w:cs="Times New Roman"/>
          <w:szCs w:val="28"/>
        </w:rPr>
        <w:t>u qu</w:t>
      </w:r>
      <w:r>
        <w:rPr>
          <w:rFonts w:cs="Times New Roman"/>
          <w:szCs w:val="28"/>
        </w:rPr>
        <w:t>ả</w:t>
      </w:r>
      <w:r>
        <w:rPr>
          <w:rFonts w:cs="Times New Roman"/>
          <w:szCs w:val="28"/>
        </w:rPr>
        <w:t xml:space="preserve">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nông nghi</w:t>
      </w:r>
      <w:r>
        <w:rPr>
          <w:rFonts w:cs="Times New Roman"/>
          <w:szCs w:val="28"/>
        </w:rPr>
        <w:t>ệ</w:t>
      </w:r>
      <w:r>
        <w:rPr>
          <w:rFonts w:cs="Times New Roman"/>
          <w:szCs w:val="28"/>
        </w:rPr>
        <w:t>p theo quy ho</w:t>
      </w:r>
      <w:r>
        <w:rPr>
          <w:rFonts w:cs="Times New Roman"/>
          <w:szCs w:val="28"/>
        </w:rPr>
        <w:t>ạ</w:t>
      </w:r>
      <w:r>
        <w:rPr>
          <w:rFonts w:cs="Times New Roman"/>
          <w:szCs w:val="28"/>
        </w:rPr>
        <w:t xml:space="preserve">ch. </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Tăng cư</w:t>
      </w:r>
      <w:r>
        <w:rPr>
          <w:rFonts w:cs="Times New Roman"/>
          <w:szCs w:val="28"/>
        </w:rPr>
        <w:t>ờ</w:t>
      </w:r>
      <w:r>
        <w:rPr>
          <w:rFonts w:cs="Times New Roman"/>
          <w:szCs w:val="28"/>
        </w:rPr>
        <w:t>ng qu</w:t>
      </w:r>
      <w:r>
        <w:rPr>
          <w:rFonts w:cs="Times New Roman"/>
          <w:szCs w:val="28"/>
        </w:rPr>
        <w:t>ả</w:t>
      </w:r>
      <w:r>
        <w:rPr>
          <w:rFonts w:cs="Times New Roman"/>
          <w:szCs w:val="28"/>
        </w:rPr>
        <w:t>n lý ch</w:t>
      </w:r>
      <w:r>
        <w:rPr>
          <w:rFonts w:cs="Times New Roman"/>
          <w:szCs w:val="28"/>
        </w:rPr>
        <w:t>ấ</w:t>
      </w:r>
      <w:r>
        <w:rPr>
          <w:rFonts w:cs="Times New Roman"/>
          <w:szCs w:val="28"/>
        </w:rPr>
        <w:t>t lư</w:t>
      </w:r>
      <w:r>
        <w:rPr>
          <w:rFonts w:cs="Times New Roman"/>
          <w:szCs w:val="28"/>
        </w:rPr>
        <w:t>ợ</w:t>
      </w:r>
      <w:r>
        <w:rPr>
          <w:rFonts w:cs="Times New Roman"/>
          <w:szCs w:val="28"/>
        </w:rPr>
        <w:t>ng đ</w:t>
      </w:r>
      <w:r>
        <w:rPr>
          <w:rFonts w:cs="Times New Roman"/>
          <w:szCs w:val="28"/>
        </w:rPr>
        <w:t>ấ</w:t>
      </w:r>
      <w:r>
        <w:rPr>
          <w:rFonts w:cs="Times New Roman"/>
          <w:szCs w:val="28"/>
        </w:rPr>
        <w:t>t, kh</w:t>
      </w:r>
      <w:r>
        <w:rPr>
          <w:rFonts w:cs="Times New Roman"/>
          <w:szCs w:val="28"/>
        </w:rPr>
        <w:t>ắ</w:t>
      </w:r>
      <w:r>
        <w:rPr>
          <w:rFonts w:cs="Times New Roman"/>
          <w:szCs w:val="28"/>
        </w:rPr>
        <w:t>c ph</w:t>
      </w:r>
      <w:r>
        <w:rPr>
          <w:rFonts w:cs="Times New Roman"/>
          <w:szCs w:val="28"/>
        </w:rPr>
        <w:t>ụ</w:t>
      </w:r>
      <w:r>
        <w:rPr>
          <w:rFonts w:cs="Times New Roman"/>
          <w:szCs w:val="28"/>
        </w:rPr>
        <w:t>c tình tr</w:t>
      </w:r>
      <w:r>
        <w:rPr>
          <w:rFonts w:cs="Times New Roman"/>
          <w:szCs w:val="28"/>
        </w:rPr>
        <w:t>ạ</w:t>
      </w:r>
      <w:r>
        <w:rPr>
          <w:rFonts w:cs="Times New Roman"/>
          <w:szCs w:val="28"/>
        </w:rPr>
        <w:t>ng thoái hóa, suy gi</w:t>
      </w:r>
      <w:r>
        <w:rPr>
          <w:rFonts w:cs="Times New Roman"/>
          <w:szCs w:val="28"/>
        </w:rPr>
        <w:t>ả</w:t>
      </w:r>
      <w:r>
        <w:rPr>
          <w:rFonts w:cs="Times New Roman"/>
          <w:szCs w:val="28"/>
        </w:rPr>
        <w:t>m ch</w:t>
      </w:r>
      <w:r>
        <w:rPr>
          <w:rFonts w:cs="Times New Roman"/>
          <w:szCs w:val="28"/>
        </w:rPr>
        <w:t>ấ</w:t>
      </w:r>
      <w:r>
        <w:rPr>
          <w:rFonts w:cs="Times New Roman"/>
          <w:szCs w:val="28"/>
        </w:rPr>
        <w:t>t lư</w:t>
      </w:r>
      <w:r>
        <w:rPr>
          <w:rFonts w:cs="Times New Roman"/>
          <w:szCs w:val="28"/>
        </w:rPr>
        <w:t>ợ</w:t>
      </w:r>
      <w:r>
        <w:rPr>
          <w:rFonts w:cs="Times New Roman"/>
          <w:szCs w:val="28"/>
        </w:rPr>
        <w:t>ng đ</w:t>
      </w:r>
      <w:r>
        <w:rPr>
          <w:rFonts w:cs="Times New Roman"/>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Xây</w:t>
      </w:r>
      <w:r>
        <w:rPr>
          <w:rFonts w:cs="Times New Roman"/>
          <w:szCs w:val="28"/>
        </w:rPr>
        <w:t xml:space="preserve"> d</w:t>
      </w:r>
      <w:r>
        <w:rPr>
          <w:rFonts w:cs="Times New Roman"/>
          <w:szCs w:val="28"/>
        </w:rPr>
        <w:t>ự</w:t>
      </w:r>
      <w:r>
        <w:rPr>
          <w:rFonts w:cs="Times New Roman"/>
          <w:szCs w:val="28"/>
        </w:rPr>
        <w:t>ng cơ ch</w:t>
      </w:r>
      <w:r>
        <w:rPr>
          <w:rFonts w:cs="Times New Roman"/>
          <w:szCs w:val="28"/>
        </w:rPr>
        <w:t>ế</w:t>
      </w:r>
      <w:r>
        <w:rPr>
          <w:rFonts w:cs="Times New Roman"/>
          <w:szCs w:val="28"/>
        </w:rPr>
        <w:t>, chính sách phù h</w:t>
      </w:r>
      <w:r>
        <w:rPr>
          <w:rFonts w:cs="Times New Roman"/>
          <w:szCs w:val="28"/>
        </w:rPr>
        <w:t>ợ</w:t>
      </w:r>
      <w:r>
        <w:rPr>
          <w:rFonts w:cs="Times New Roman"/>
          <w:szCs w:val="28"/>
        </w:rPr>
        <w:t>p và t</w:t>
      </w:r>
      <w:r>
        <w:rPr>
          <w:rFonts w:cs="Times New Roman"/>
          <w:szCs w:val="28"/>
        </w:rPr>
        <w:t>ổ</w:t>
      </w:r>
      <w:r>
        <w:rPr>
          <w:rFonts w:cs="Times New Roman"/>
          <w:szCs w:val="28"/>
        </w:rPr>
        <w:t xml:space="preserve"> ch</w:t>
      </w:r>
      <w:r>
        <w:rPr>
          <w:rFonts w:cs="Times New Roman"/>
          <w:szCs w:val="28"/>
        </w:rPr>
        <w:t>ứ</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thu h</w:t>
      </w:r>
      <w:r>
        <w:rPr>
          <w:rFonts w:cs="Times New Roman"/>
          <w:szCs w:val="28"/>
        </w:rPr>
        <w:t>ồ</w:t>
      </w:r>
      <w:r>
        <w:rPr>
          <w:rFonts w:cs="Times New Roman"/>
          <w:szCs w:val="28"/>
        </w:rPr>
        <w:t>i đ</w:t>
      </w:r>
      <w:r>
        <w:rPr>
          <w:rFonts w:cs="Times New Roman"/>
          <w:szCs w:val="28"/>
        </w:rPr>
        <w:t>ấ</w:t>
      </w:r>
      <w:r>
        <w:rPr>
          <w:rFonts w:cs="Times New Roman"/>
          <w:szCs w:val="28"/>
        </w:rPr>
        <w:t>t giao khoán không đ</w:t>
      </w:r>
      <w:r>
        <w:rPr>
          <w:rFonts w:cs="Times New Roman"/>
          <w:szCs w:val="28"/>
        </w:rPr>
        <w:t>ầ</w:t>
      </w:r>
      <w:r>
        <w:rPr>
          <w:rFonts w:cs="Times New Roman"/>
          <w:szCs w:val="28"/>
        </w:rPr>
        <w:t>u tư t</w:t>
      </w:r>
      <w:r>
        <w:rPr>
          <w:rFonts w:cs="Times New Roman"/>
          <w:szCs w:val="28"/>
        </w:rPr>
        <w:t>ừ</w:t>
      </w:r>
      <w:r>
        <w:rPr>
          <w:rFonts w:cs="Times New Roman"/>
          <w:szCs w:val="28"/>
        </w:rPr>
        <w:t xml:space="preserve"> các công ty nông, lâm nghi</w:t>
      </w:r>
      <w:r>
        <w:rPr>
          <w:rFonts w:cs="Times New Roman"/>
          <w:szCs w:val="28"/>
        </w:rPr>
        <w:t>ệ</w:t>
      </w:r>
      <w:r>
        <w:rPr>
          <w:rFonts w:cs="Times New Roman"/>
          <w:szCs w:val="28"/>
        </w:rPr>
        <w:t>p v</w:t>
      </w:r>
      <w:r>
        <w:rPr>
          <w:rFonts w:cs="Times New Roman"/>
          <w:szCs w:val="28"/>
        </w:rPr>
        <w:t>ề</w:t>
      </w:r>
      <w:r>
        <w:rPr>
          <w:rFonts w:cs="Times New Roman"/>
          <w:szCs w:val="28"/>
        </w:rPr>
        <w:t xml:space="preserve"> đ</w:t>
      </w:r>
      <w:r>
        <w:rPr>
          <w:rFonts w:cs="Times New Roman"/>
          <w:szCs w:val="28"/>
        </w:rPr>
        <w:t>ị</w:t>
      </w:r>
      <w:r>
        <w:rPr>
          <w:rFonts w:cs="Times New Roman"/>
          <w:szCs w:val="28"/>
        </w:rPr>
        <w:t>a phương qu</w:t>
      </w:r>
      <w:r>
        <w:rPr>
          <w:rFonts w:cs="Times New Roman"/>
          <w:szCs w:val="28"/>
        </w:rPr>
        <w:t>ả</w:t>
      </w:r>
      <w:r>
        <w:rPr>
          <w:rFonts w:cs="Times New Roman"/>
          <w:szCs w:val="28"/>
        </w:rPr>
        <w:t>n lý và th</w:t>
      </w:r>
      <w:r>
        <w:rPr>
          <w:rFonts w:cs="Times New Roman"/>
          <w:szCs w:val="28"/>
        </w:rPr>
        <w:t>ự</w:t>
      </w:r>
      <w:r>
        <w:rPr>
          <w:rFonts w:cs="Times New Roman"/>
          <w:szCs w:val="28"/>
        </w:rPr>
        <w:t>c hi</w:t>
      </w:r>
      <w:r>
        <w:rPr>
          <w:rFonts w:cs="Times New Roman"/>
          <w:szCs w:val="28"/>
        </w:rPr>
        <w:t>ệ</w:t>
      </w:r>
      <w:r>
        <w:rPr>
          <w:rFonts w:cs="Times New Roman"/>
          <w:szCs w:val="28"/>
        </w:rPr>
        <w:t>n giao đ</w:t>
      </w:r>
      <w:r>
        <w:rPr>
          <w:rFonts w:cs="Times New Roman"/>
          <w:szCs w:val="28"/>
        </w:rPr>
        <w:t>ấ</w:t>
      </w:r>
      <w:r>
        <w:rPr>
          <w:rFonts w:cs="Times New Roman"/>
          <w:szCs w:val="28"/>
        </w:rPr>
        <w:t>t, cho thuê đ</w:t>
      </w:r>
      <w:r>
        <w:rPr>
          <w:rFonts w:cs="Times New Roman"/>
          <w:szCs w:val="28"/>
        </w:rPr>
        <w:t>ấ</w:t>
      </w:r>
      <w:r>
        <w:rPr>
          <w:rFonts w:cs="Times New Roman"/>
          <w:szCs w:val="28"/>
        </w:rPr>
        <w:t>t theo quy đ</w:t>
      </w:r>
      <w:r>
        <w:rPr>
          <w:rFonts w:cs="Times New Roman"/>
          <w:szCs w:val="28"/>
        </w:rPr>
        <w:t>ị</w:t>
      </w:r>
      <w:r>
        <w:rPr>
          <w:rFonts w:cs="Times New Roman"/>
          <w:szCs w:val="28"/>
        </w:rPr>
        <w:t>nh.</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Có chính sách phù h</w:t>
      </w:r>
      <w:r>
        <w:rPr>
          <w:rFonts w:cs="Times New Roman"/>
          <w:szCs w:val="28"/>
        </w:rPr>
        <w:t>ợ</w:t>
      </w:r>
      <w:r>
        <w:rPr>
          <w:rFonts w:cs="Times New Roman"/>
          <w:szCs w:val="28"/>
        </w:rPr>
        <w:t>p đ</w:t>
      </w:r>
      <w:r>
        <w:rPr>
          <w:rFonts w:cs="Times New Roman"/>
          <w:szCs w:val="28"/>
        </w:rPr>
        <w:t>ể</w:t>
      </w:r>
      <w:r>
        <w:rPr>
          <w:rFonts w:cs="Times New Roman"/>
          <w:szCs w:val="28"/>
        </w:rPr>
        <w:t xml:space="preserve"> ưu tiên giao đ</w:t>
      </w:r>
      <w:r>
        <w:rPr>
          <w:rFonts w:cs="Times New Roman"/>
          <w:szCs w:val="28"/>
        </w:rPr>
        <w:t>ấ</w:t>
      </w:r>
      <w:r>
        <w:rPr>
          <w:rFonts w:cs="Times New Roman"/>
          <w:szCs w:val="28"/>
        </w:rPr>
        <w:t>t cho đ</w:t>
      </w:r>
      <w:r>
        <w:rPr>
          <w:rFonts w:cs="Times New Roman"/>
          <w:szCs w:val="28"/>
        </w:rPr>
        <w:t>ồ</w:t>
      </w:r>
      <w:r>
        <w:rPr>
          <w:rFonts w:cs="Times New Roman"/>
          <w:szCs w:val="28"/>
        </w:rPr>
        <w:t xml:space="preserve">ng bào dân </w:t>
      </w:r>
      <w:r>
        <w:rPr>
          <w:rFonts w:cs="Times New Roman"/>
          <w:szCs w:val="28"/>
        </w:rPr>
        <w:t>t</w:t>
      </w:r>
      <w:r>
        <w:rPr>
          <w:rFonts w:cs="Times New Roman"/>
          <w:szCs w:val="28"/>
        </w:rPr>
        <w:t>ộ</w:t>
      </w:r>
      <w:r>
        <w:rPr>
          <w:rFonts w:cs="Times New Roman"/>
          <w:szCs w:val="28"/>
        </w:rPr>
        <w:t>c thi</w:t>
      </w:r>
      <w:r>
        <w:rPr>
          <w:rFonts w:cs="Times New Roman"/>
          <w:szCs w:val="28"/>
        </w:rPr>
        <w:t>ế</w:t>
      </w:r>
      <w:r>
        <w:rPr>
          <w:rFonts w:cs="Times New Roman"/>
          <w:szCs w:val="28"/>
        </w:rPr>
        <w:t>u đ</w:t>
      </w:r>
      <w:r>
        <w:rPr>
          <w:rFonts w:cs="Times New Roman"/>
          <w:szCs w:val="28"/>
        </w:rPr>
        <w:t>ấ</w:t>
      </w:r>
      <w:r>
        <w:rPr>
          <w:rFonts w:cs="Times New Roman"/>
          <w:szCs w:val="28"/>
        </w:rPr>
        <w:t>t s</w:t>
      </w:r>
      <w:r>
        <w:rPr>
          <w:rFonts w:cs="Times New Roman"/>
          <w:szCs w:val="28"/>
        </w:rPr>
        <w:t>ả</w:t>
      </w:r>
      <w:r>
        <w:rPr>
          <w:rFonts w:cs="Times New Roman"/>
          <w:szCs w:val="28"/>
        </w:rPr>
        <w:t>n xu</w:t>
      </w:r>
      <w:r>
        <w:rPr>
          <w:rFonts w:cs="Times New Roman"/>
          <w:szCs w:val="28"/>
        </w:rPr>
        <w:t>ấ</w:t>
      </w:r>
      <w:r>
        <w:rPr>
          <w:rFonts w:cs="Times New Roman"/>
          <w:szCs w:val="28"/>
        </w:rPr>
        <w:t>t, cùng v</w:t>
      </w:r>
      <w:r>
        <w:rPr>
          <w:rFonts w:cs="Times New Roman"/>
          <w:szCs w:val="28"/>
        </w:rPr>
        <w:t>ớ</w:t>
      </w:r>
      <w:r>
        <w:rPr>
          <w:rFonts w:cs="Times New Roman"/>
          <w:szCs w:val="28"/>
        </w:rPr>
        <w:t>i các cơ ch</w:t>
      </w:r>
      <w:r>
        <w:rPr>
          <w:rFonts w:cs="Times New Roman"/>
          <w:szCs w:val="28"/>
        </w:rPr>
        <w:t>ế</w:t>
      </w:r>
      <w:r>
        <w:rPr>
          <w:rFonts w:cs="Times New Roman"/>
          <w:szCs w:val="28"/>
        </w:rPr>
        <w:t xml:space="preserve"> hi</w:t>
      </w:r>
      <w:r>
        <w:rPr>
          <w:rFonts w:cs="Times New Roman"/>
          <w:szCs w:val="28"/>
        </w:rPr>
        <w:t>ệ</w:t>
      </w:r>
      <w:r>
        <w:rPr>
          <w:rFonts w:cs="Times New Roman"/>
          <w:szCs w:val="28"/>
        </w:rPr>
        <w:t>u qu</w:t>
      </w:r>
      <w:r>
        <w:rPr>
          <w:rFonts w:cs="Times New Roman"/>
          <w:szCs w:val="28"/>
        </w:rPr>
        <w:t>ả</w:t>
      </w:r>
      <w:r>
        <w:rPr>
          <w:rFonts w:cs="Times New Roman"/>
          <w:szCs w:val="28"/>
        </w:rPr>
        <w:t xml:space="preserve"> đ</w:t>
      </w:r>
      <w:r>
        <w:rPr>
          <w:rFonts w:cs="Times New Roman"/>
          <w:szCs w:val="28"/>
        </w:rPr>
        <w:t>ể</w:t>
      </w:r>
      <w:r>
        <w:rPr>
          <w:rFonts w:cs="Times New Roman"/>
          <w:szCs w:val="28"/>
        </w:rPr>
        <w:t xml:space="preserve"> ngăn ch</w:t>
      </w:r>
      <w:r>
        <w:rPr>
          <w:rFonts w:cs="Times New Roman"/>
          <w:szCs w:val="28"/>
        </w:rPr>
        <w:t>ặ</w:t>
      </w:r>
      <w:r>
        <w:rPr>
          <w:rFonts w:cs="Times New Roman"/>
          <w:szCs w:val="28"/>
        </w:rPr>
        <w:t>n ngư</w:t>
      </w:r>
      <w:r>
        <w:rPr>
          <w:rFonts w:cs="Times New Roman"/>
          <w:szCs w:val="28"/>
        </w:rPr>
        <w:t>ờ</w:t>
      </w:r>
      <w:r>
        <w:rPr>
          <w:rFonts w:cs="Times New Roman"/>
          <w:szCs w:val="28"/>
        </w:rPr>
        <w:t>i dân chuy</w:t>
      </w:r>
      <w:r>
        <w:rPr>
          <w:rFonts w:cs="Times New Roman"/>
          <w:szCs w:val="28"/>
        </w:rPr>
        <w:t>ể</w:t>
      </w:r>
      <w:r>
        <w:rPr>
          <w:rFonts w:cs="Times New Roman"/>
          <w:szCs w:val="28"/>
        </w:rPr>
        <w:t>n như</w:t>
      </w:r>
      <w:r>
        <w:rPr>
          <w:rFonts w:cs="Times New Roman"/>
          <w:szCs w:val="28"/>
        </w:rPr>
        <w:t>ợ</w:t>
      </w:r>
      <w:r>
        <w:rPr>
          <w:rFonts w:cs="Times New Roman"/>
          <w:szCs w:val="28"/>
        </w:rPr>
        <w:t>ng sau khi đư</w:t>
      </w:r>
      <w:r>
        <w:rPr>
          <w:rFonts w:cs="Times New Roman"/>
          <w:szCs w:val="28"/>
        </w:rPr>
        <w:t>ợ</w:t>
      </w:r>
      <w:r>
        <w:rPr>
          <w:rFonts w:cs="Times New Roman"/>
          <w:szCs w:val="28"/>
        </w:rPr>
        <w:t>c giao đ</w:t>
      </w:r>
      <w:r>
        <w:rPr>
          <w:rFonts w:cs="Times New Roman"/>
          <w:szCs w:val="28"/>
        </w:rPr>
        <w:t>ấ</w:t>
      </w:r>
      <w:r>
        <w:rPr>
          <w:rFonts w:cs="Times New Roman"/>
          <w:szCs w:val="28"/>
        </w:rPr>
        <w:t>t.</w:t>
      </w:r>
    </w:p>
    <w:p w:rsidR="006A6238" w:rsidRDefault="00B20C53">
      <w:pPr>
        <w:shd w:val="clear" w:color="auto" w:fill="FFFFFF"/>
        <w:spacing w:after="120" w:line="360" w:lineRule="exact"/>
        <w:ind w:firstLine="720"/>
        <w:contextualSpacing w:val="0"/>
        <w:jc w:val="both"/>
        <w:rPr>
          <w:rFonts w:eastAsia="Times New Roman" w:cs="Times New Roman"/>
          <w:color w:val="000000"/>
          <w:szCs w:val="28"/>
        </w:rPr>
      </w:pPr>
      <w:r>
        <w:rPr>
          <w:rFonts w:cs="Times New Roman"/>
          <w:b/>
          <w:szCs w:val="28"/>
        </w:rPr>
        <w:t>3. Đ</w:t>
      </w:r>
      <w:r>
        <w:rPr>
          <w:rFonts w:cs="Times New Roman"/>
          <w:b/>
          <w:szCs w:val="28"/>
        </w:rPr>
        <w:t>ẩ</w:t>
      </w:r>
      <w:r>
        <w:rPr>
          <w:rFonts w:cs="Times New Roman"/>
          <w:b/>
          <w:szCs w:val="28"/>
        </w:rPr>
        <w:t>y m</w:t>
      </w:r>
      <w:r>
        <w:rPr>
          <w:rFonts w:cs="Times New Roman"/>
          <w:b/>
          <w:szCs w:val="28"/>
        </w:rPr>
        <w:t>ạ</w:t>
      </w:r>
      <w:r>
        <w:rPr>
          <w:rFonts w:cs="Times New Roman"/>
          <w:b/>
          <w:szCs w:val="28"/>
        </w:rPr>
        <w:t>nh c</w:t>
      </w:r>
      <w:r>
        <w:rPr>
          <w:rFonts w:cs="Times New Roman"/>
          <w:b/>
          <w:szCs w:val="28"/>
        </w:rPr>
        <w:t>ả</w:t>
      </w:r>
      <w:r>
        <w:rPr>
          <w:rFonts w:cs="Times New Roman"/>
          <w:b/>
          <w:szCs w:val="28"/>
        </w:rPr>
        <w:t>i cách hành chính, chuy</w:t>
      </w:r>
      <w:r>
        <w:rPr>
          <w:rFonts w:cs="Times New Roman"/>
          <w:b/>
          <w:szCs w:val="28"/>
        </w:rPr>
        <w:t>ể</w:t>
      </w:r>
      <w:r>
        <w:rPr>
          <w:rFonts w:cs="Times New Roman"/>
          <w:b/>
          <w:szCs w:val="28"/>
        </w:rPr>
        <w:t>n đ</w:t>
      </w:r>
      <w:r>
        <w:rPr>
          <w:rFonts w:cs="Times New Roman"/>
          <w:b/>
          <w:szCs w:val="28"/>
        </w:rPr>
        <w:t>ổ</w:t>
      </w:r>
      <w:r>
        <w:rPr>
          <w:rFonts w:cs="Times New Roman"/>
          <w:b/>
          <w:szCs w:val="28"/>
        </w:rPr>
        <w:t>i s</w:t>
      </w:r>
      <w:r>
        <w:rPr>
          <w:rFonts w:cs="Times New Roman"/>
          <w:b/>
          <w:szCs w:val="28"/>
        </w:rPr>
        <w:t>ố</w:t>
      </w:r>
      <w:r>
        <w:rPr>
          <w:rFonts w:cs="Times New Roman"/>
          <w:b/>
          <w:szCs w:val="28"/>
        </w:rPr>
        <w:t xml:space="preserve"> và nâng cao năng l</w:t>
      </w:r>
      <w:r>
        <w:rPr>
          <w:rFonts w:cs="Times New Roman"/>
          <w:b/>
          <w:szCs w:val="28"/>
        </w:rPr>
        <w:t>ự</w:t>
      </w:r>
      <w:r>
        <w:rPr>
          <w:rFonts w:cs="Times New Roman"/>
          <w:b/>
          <w:szCs w:val="28"/>
        </w:rPr>
        <w:t>c qu</w:t>
      </w:r>
      <w:r>
        <w:rPr>
          <w:rFonts w:cs="Times New Roman"/>
          <w:b/>
          <w:szCs w:val="28"/>
        </w:rPr>
        <w:t>ả</w:t>
      </w:r>
      <w:r>
        <w:rPr>
          <w:rFonts w:cs="Times New Roman"/>
          <w:b/>
          <w:szCs w:val="28"/>
        </w:rPr>
        <w:t>n lý nhà nư</w:t>
      </w:r>
      <w:r>
        <w:rPr>
          <w:rFonts w:cs="Times New Roman"/>
          <w:b/>
          <w:szCs w:val="28"/>
        </w:rPr>
        <w:t>ớ</w:t>
      </w:r>
      <w:r>
        <w:rPr>
          <w:rFonts w:cs="Times New Roman"/>
          <w:b/>
          <w:szCs w:val="28"/>
        </w:rPr>
        <w:t>c v</w:t>
      </w:r>
      <w:r>
        <w:rPr>
          <w:rFonts w:cs="Times New Roman"/>
          <w:b/>
          <w:szCs w:val="28"/>
        </w:rPr>
        <w:t>ề</w:t>
      </w:r>
      <w:r>
        <w:rPr>
          <w:rFonts w:cs="Times New Roman"/>
          <w:b/>
          <w:szCs w:val="28"/>
        </w:rPr>
        <w:t xml:space="preserve"> đ</w:t>
      </w:r>
      <w:r>
        <w:rPr>
          <w:rFonts w:cs="Times New Roman"/>
          <w:b/>
          <w:szCs w:val="28"/>
        </w:rPr>
        <w:t>ấ</w:t>
      </w:r>
      <w:r>
        <w:rPr>
          <w:rFonts w:cs="Times New Roman"/>
          <w:b/>
          <w:szCs w:val="28"/>
        </w:rPr>
        <w:t>t đai</w:t>
      </w:r>
    </w:p>
    <w:p w:rsidR="006A6238" w:rsidRDefault="00B20C53">
      <w:pPr>
        <w:shd w:val="clear" w:color="auto" w:fill="FFFFFF"/>
        <w:spacing w:after="120" w:line="360" w:lineRule="exact"/>
        <w:ind w:firstLine="720"/>
        <w:contextualSpacing w:val="0"/>
        <w:jc w:val="both"/>
        <w:rPr>
          <w:rFonts w:cs="Times New Roman"/>
          <w:spacing w:val="-2"/>
          <w:szCs w:val="28"/>
        </w:rPr>
      </w:pPr>
      <w:r>
        <w:rPr>
          <w:rFonts w:cs="Times New Roman"/>
          <w:spacing w:val="-2"/>
          <w:szCs w:val="28"/>
        </w:rPr>
        <w:t>- Đ</w:t>
      </w:r>
      <w:r>
        <w:rPr>
          <w:rFonts w:cs="Times New Roman"/>
          <w:spacing w:val="-2"/>
          <w:szCs w:val="28"/>
        </w:rPr>
        <w:t>ẩ</w:t>
      </w:r>
      <w:r>
        <w:rPr>
          <w:rFonts w:cs="Times New Roman"/>
          <w:spacing w:val="-2"/>
          <w:szCs w:val="28"/>
        </w:rPr>
        <w:t>y m</w:t>
      </w:r>
      <w:r>
        <w:rPr>
          <w:rFonts w:cs="Times New Roman"/>
          <w:spacing w:val="-2"/>
          <w:szCs w:val="28"/>
        </w:rPr>
        <w:t>ạ</w:t>
      </w:r>
      <w:r>
        <w:rPr>
          <w:rFonts w:cs="Times New Roman"/>
          <w:spacing w:val="-2"/>
          <w:szCs w:val="28"/>
        </w:rPr>
        <w:t>nh chuy</w:t>
      </w:r>
      <w:r>
        <w:rPr>
          <w:rFonts w:cs="Times New Roman"/>
          <w:spacing w:val="-2"/>
          <w:szCs w:val="28"/>
        </w:rPr>
        <w:t>ể</w:t>
      </w:r>
      <w:r>
        <w:rPr>
          <w:rFonts w:cs="Times New Roman"/>
          <w:spacing w:val="-2"/>
          <w:szCs w:val="28"/>
        </w:rPr>
        <w:t>n đ</w:t>
      </w:r>
      <w:r>
        <w:rPr>
          <w:rFonts w:cs="Times New Roman"/>
          <w:spacing w:val="-2"/>
          <w:szCs w:val="28"/>
        </w:rPr>
        <w:t>ổ</w:t>
      </w:r>
      <w:r>
        <w:rPr>
          <w:rFonts w:cs="Times New Roman"/>
          <w:spacing w:val="-2"/>
          <w:szCs w:val="28"/>
        </w:rPr>
        <w:t>i s</w:t>
      </w:r>
      <w:r>
        <w:rPr>
          <w:rFonts w:cs="Times New Roman"/>
          <w:spacing w:val="-2"/>
          <w:szCs w:val="28"/>
        </w:rPr>
        <w:t>ổ</w:t>
      </w:r>
      <w:r>
        <w:rPr>
          <w:rFonts w:cs="Times New Roman"/>
          <w:spacing w:val="-2"/>
          <w:szCs w:val="28"/>
        </w:rPr>
        <w:t xml:space="preserve"> trong lĩnh v</w:t>
      </w:r>
      <w:r>
        <w:rPr>
          <w:rFonts w:cs="Times New Roman"/>
          <w:spacing w:val="-2"/>
          <w:szCs w:val="28"/>
        </w:rPr>
        <w:t>ự</w:t>
      </w:r>
      <w:r>
        <w:rPr>
          <w:rFonts w:cs="Times New Roman"/>
          <w:spacing w:val="-2"/>
          <w:szCs w:val="28"/>
        </w:rPr>
        <w:t>c qu</w:t>
      </w:r>
      <w:r>
        <w:rPr>
          <w:rFonts w:cs="Times New Roman"/>
          <w:spacing w:val="-2"/>
          <w:szCs w:val="28"/>
        </w:rPr>
        <w:t>ả</w:t>
      </w:r>
      <w:r>
        <w:rPr>
          <w:rFonts w:cs="Times New Roman"/>
          <w:spacing w:val="-2"/>
          <w:szCs w:val="28"/>
        </w:rPr>
        <w:t>n lý</w:t>
      </w:r>
      <w:r>
        <w:rPr>
          <w:rFonts w:cs="Times New Roman"/>
          <w:spacing w:val="-2"/>
          <w:szCs w:val="28"/>
        </w:rPr>
        <w:t xml:space="preserve"> và s</w:t>
      </w:r>
      <w:r>
        <w:rPr>
          <w:rFonts w:cs="Times New Roman"/>
          <w:spacing w:val="-2"/>
          <w:szCs w:val="28"/>
        </w:rPr>
        <w:t>ử</w:t>
      </w:r>
      <w:r>
        <w:rPr>
          <w:rFonts w:cs="Times New Roman"/>
          <w:spacing w:val="-2"/>
          <w:szCs w:val="28"/>
        </w:rPr>
        <w:t xml:space="preserve"> d</w:t>
      </w:r>
      <w:r>
        <w:rPr>
          <w:rFonts w:cs="Times New Roman"/>
          <w:spacing w:val="-2"/>
          <w:szCs w:val="28"/>
        </w:rPr>
        <w:t>ụ</w:t>
      </w:r>
      <w:r>
        <w:rPr>
          <w:rFonts w:cs="Times New Roman"/>
          <w:spacing w:val="-2"/>
          <w:szCs w:val="28"/>
        </w:rPr>
        <w:t>ng đ</w:t>
      </w:r>
      <w:r>
        <w:rPr>
          <w:rFonts w:cs="Times New Roman"/>
          <w:spacing w:val="-2"/>
          <w:szCs w:val="28"/>
        </w:rPr>
        <w:t>ấ</w:t>
      </w:r>
      <w:r>
        <w:rPr>
          <w:rFonts w:cs="Times New Roman"/>
          <w:spacing w:val="-2"/>
          <w:szCs w:val="28"/>
        </w:rPr>
        <w:t>t; b</w:t>
      </w:r>
      <w:r>
        <w:rPr>
          <w:rFonts w:cs="Times New Roman"/>
          <w:spacing w:val="-2"/>
          <w:szCs w:val="28"/>
        </w:rPr>
        <w:t>ố</w:t>
      </w:r>
      <w:r>
        <w:rPr>
          <w:rFonts w:cs="Times New Roman"/>
          <w:spacing w:val="-2"/>
          <w:szCs w:val="28"/>
        </w:rPr>
        <w:t xml:space="preserve"> trí ngu</w:t>
      </w:r>
      <w:r>
        <w:rPr>
          <w:rFonts w:cs="Times New Roman"/>
          <w:spacing w:val="-2"/>
          <w:szCs w:val="28"/>
        </w:rPr>
        <w:t>ồ</w:t>
      </w:r>
      <w:r>
        <w:rPr>
          <w:rFonts w:cs="Times New Roman"/>
          <w:spacing w:val="-2"/>
          <w:szCs w:val="28"/>
        </w:rPr>
        <w:t>n l</w:t>
      </w:r>
      <w:r>
        <w:rPr>
          <w:rFonts w:cs="Times New Roman"/>
          <w:spacing w:val="-2"/>
          <w:szCs w:val="28"/>
        </w:rPr>
        <w:t>ự</w:t>
      </w:r>
      <w:r>
        <w:rPr>
          <w:rFonts w:cs="Times New Roman"/>
          <w:spacing w:val="-2"/>
          <w:szCs w:val="28"/>
        </w:rPr>
        <w:t>c h</w:t>
      </w:r>
      <w:r>
        <w:rPr>
          <w:rFonts w:cs="Times New Roman"/>
          <w:spacing w:val="-2"/>
          <w:szCs w:val="28"/>
        </w:rPr>
        <w:t>ợ</w:t>
      </w:r>
      <w:r>
        <w:rPr>
          <w:rFonts w:cs="Times New Roman"/>
          <w:spacing w:val="-2"/>
          <w:szCs w:val="28"/>
        </w:rPr>
        <w:t>p lý đ</w:t>
      </w:r>
      <w:r>
        <w:rPr>
          <w:rFonts w:cs="Times New Roman"/>
          <w:spacing w:val="-2"/>
          <w:szCs w:val="28"/>
        </w:rPr>
        <w:t>ể</w:t>
      </w:r>
      <w:r>
        <w:rPr>
          <w:rFonts w:cs="Times New Roman"/>
          <w:spacing w:val="-2"/>
          <w:szCs w:val="28"/>
        </w:rPr>
        <w:t xml:space="preserve"> xây d</w:t>
      </w:r>
      <w:r>
        <w:rPr>
          <w:rFonts w:cs="Times New Roman"/>
          <w:spacing w:val="-2"/>
          <w:szCs w:val="28"/>
        </w:rPr>
        <w:t>ự</w:t>
      </w:r>
      <w:r>
        <w:rPr>
          <w:rFonts w:cs="Times New Roman"/>
          <w:spacing w:val="-2"/>
          <w:szCs w:val="28"/>
        </w:rPr>
        <w:t>ng, hoàn thi</w:t>
      </w:r>
      <w:r>
        <w:rPr>
          <w:rFonts w:cs="Times New Roman"/>
          <w:spacing w:val="-2"/>
          <w:szCs w:val="28"/>
        </w:rPr>
        <w:t>ệ</w:t>
      </w:r>
      <w:r>
        <w:rPr>
          <w:rFonts w:cs="Times New Roman"/>
          <w:spacing w:val="-2"/>
          <w:szCs w:val="28"/>
        </w:rPr>
        <w:t>n đúng ti</w:t>
      </w:r>
      <w:r>
        <w:rPr>
          <w:rFonts w:cs="Times New Roman"/>
          <w:spacing w:val="-2"/>
          <w:szCs w:val="28"/>
        </w:rPr>
        <w:t>ế</w:t>
      </w:r>
      <w:r>
        <w:rPr>
          <w:rFonts w:cs="Times New Roman"/>
          <w:spacing w:val="-2"/>
          <w:szCs w:val="28"/>
        </w:rPr>
        <w:t>n đ</w:t>
      </w:r>
      <w:r>
        <w:rPr>
          <w:rFonts w:cs="Times New Roman"/>
          <w:spacing w:val="-2"/>
          <w:szCs w:val="28"/>
        </w:rPr>
        <w:t>ộ</w:t>
      </w:r>
      <w:r>
        <w:rPr>
          <w:rFonts w:cs="Times New Roman"/>
          <w:spacing w:val="-2"/>
          <w:szCs w:val="28"/>
        </w:rPr>
        <w:t xml:space="preserve"> h</w:t>
      </w:r>
      <w:r>
        <w:rPr>
          <w:rFonts w:cs="Times New Roman"/>
          <w:spacing w:val="-2"/>
          <w:szCs w:val="28"/>
        </w:rPr>
        <w:t>ệ</w:t>
      </w:r>
      <w:r>
        <w:rPr>
          <w:rFonts w:cs="Times New Roman"/>
          <w:spacing w:val="-2"/>
          <w:szCs w:val="28"/>
        </w:rPr>
        <w:t xml:space="preserve"> th</w:t>
      </w:r>
      <w:r>
        <w:rPr>
          <w:rFonts w:cs="Times New Roman"/>
          <w:spacing w:val="-2"/>
          <w:szCs w:val="28"/>
        </w:rPr>
        <w:t>ố</w:t>
      </w:r>
      <w:r>
        <w:rPr>
          <w:rFonts w:cs="Times New Roman"/>
          <w:spacing w:val="-2"/>
          <w:szCs w:val="28"/>
        </w:rPr>
        <w:t>ng thông tin, cơ s</w:t>
      </w:r>
      <w:r>
        <w:rPr>
          <w:rFonts w:cs="Times New Roman"/>
          <w:spacing w:val="-2"/>
          <w:szCs w:val="28"/>
        </w:rPr>
        <w:t>ở</w:t>
      </w:r>
      <w:r>
        <w:rPr>
          <w:rFonts w:cs="Times New Roman"/>
          <w:spacing w:val="-2"/>
          <w:szCs w:val="28"/>
        </w:rPr>
        <w:t xml:space="preserve"> d</w:t>
      </w:r>
      <w:r>
        <w:rPr>
          <w:rFonts w:cs="Times New Roman"/>
          <w:spacing w:val="-2"/>
          <w:szCs w:val="28"/>
        </w:rPr>
        <w:t>ữ</w:t>
      </w:r>
      <w:r>
        <w:rPr>
          <w:rFonts w:cs="Times New Roman"/>
          <w:spacing w:val="-2"/>
          <w:szCs w:val="28"/>
        </w:rPr>
        <w:t xml:space="preserve"> li</w:t>
      </w:r>
      <w:r>
        <w:rPr>
          <w:rFonts w:cs="Times New Roman"/>
          <w:spacing w:val="-2"/>
          <w:szCs w:val="28"/>
        </w:rPr>
        <w:t>ệ</w:t>
      </w:r>
      <w:r>
        <w:rPr>
          <w:rFonts w:cs="Times New Roman"/>
          <w:spacing w:val="-2"/>
          <w:szCs w:val="28"/>
        </w:rPr>
        <w:t>u đ</w:t>
      </w:r>
      <w:r>
        <w:rPr>
          <w:rFonts w:cs="Times New Roman"/>
          <w:spacing w:val="-2"/>
          <w:szCs w:val="28"/>
        </w:rPr>
        <w:t>ấ</w:t>
      </w:r>
      <w:r>
        <w:rPr>
          <w:rFonts w:cs="Times New Roman"/>
          <w:spacing w:val="-2"/>
          <w:szCs w:val="28"/>
        </w:rPr>
        <w:t>t đai c</w:t>
      </w:r>
      <w:r>
        <w:rPr>
          <w:rFonts w:cs="Times New Roman"/>
          <w:spacing w:val="-2"/>
          <w:szCs w:val="28"/>
        </w:rPr>
        <w:t>ấ</w:t>
      </w:r>
      <w:r>
        <w:rPr>
          <w:rFonts w:cs="Times New Roman"/>
          <w:spacing w:val="-2"/>
          <w:szCs w:val="28"/>
        </w:rPr>
        <w:t>p t</w:t>
      </w:r>
      <w:r>
        <w:rPr>
          <w:rFonts w:cs="Times New Roman"/>
          <w:spacing w:val="-2"/>
          <w:szCs w:val="28"/>
        </w:rPr>
        <w:t>ỉ</w:t>
      </w:r>
      <w:r>
        <w:rPr>
          <w:rFonts w:cs="Times New Roman"/>
          <w:spacing w:val="-2"/>
          <w:szCs w:val="28"/>
        </w:rPr>
        <w:t>nh; b</w:t>
      </w:r>
      <w:r>
        <w:rPr>
          <w:rFonts w:cs="Times New Roman"/>
          <w:spacing w:val="-2"/>
          <w:szCs w:val="28"/>
        </w:rPr>
        <w:t>ả</w:t>
      </w:r>
      <w:r>
        <w:rPr>
          <w:rFonts w:cs="Times New Roman"/>
          <w:spacing w:val="-2"/>
          <w:szCs w:val="28"/>
        </w:rPr>
        <w:t>o đ</w:t>
      </w:r>
      <w:r>
        <w:rPr>
          <w:rFonts w:cs="Times New Roman"/>
          <w:spacing w:val="-2"/>
          <w:szCs w:val="28"/>
        </w:rPr>
        <w:t>ả</w:t>
      </w:r>
      <w:r>
        <w:rPr>
          <w:rFonts w:cs="Times New Roman"/>
          <w:spacing w:val="-2"/>
          <w:szCs w:val="28"/>
        </w:rPr>
        <w:t>m qu</w:t>
      </w:r>
      <w:r>
        <w:rPr>
          <w:rFonts w:cs="Times New Roman"/>
          <w:spacing w:val="-2"/>
          <w:szCs w:val="28"/>
        </w:rPr>
        <w:t>ả</w:t>
      </w:r>
      <w:r>
        <w:rPr>
          <w:rFonts w:cs="Times New Roman"/>
          <w:spacing w:val="-2"/>
          <w:szCs w:val="28"/>
        </w:rPr>
        <w:t>n lý, v</w:t>
      </w:r>
      <w:r>
        <w:rPr>
          <w:rFonts w:cs="Times New Roman"/>
          <w:spacing w:val="-2"/>
          <w:szCs w:val="28"/>
        </w:rPr>
        <w:t>ậ</w:t>
      </w:r>
      <w:r>
        <w:rPr>
          <w:rFonts w:cs="Times New Roman"/>
          <w:spacing w:val="-2"/>
          <w:szCs w:val="28"/>
        </w:rPr>
        <w:t>n hành, k</w:t>
      </w:r>
      <w:r>
        <w:rPr>
          <w:rFonts w:cs="Times New Roman"/>
          <w:spacing w:val="-2"/>
          <w:szCs w:val="28"/>
        </w:rPr>
        <w:t>ế</w:t>
      </w:r>
      <w:r>
        <w:rPr>
          <w:rFonts w:cs="Times New Roman"/>
          <w:spacing w:val="-2"/>
          <w:szCs w:val="28"/>
        </w:rPr>
        <w:t>t n</w:t>
      </w:r>
      <w:r>
        <w:rPr>
          <w:rFonts w:cs="Times New Roman"/>
          <w:spacing w:val="-2"/>
          <w:szCs w:val="28"/>
        </w:rPr>
        <w:t>ố</w:t>
      </w:r>
      <w:r>
        <w:rPr>
          <w:rFonts w:cs="Times New Roman"/>
          <w:spacing w:val="-2"/>
          <w:szCs w:val="28"/>
        </w:rPr>
        <w:t>i và chia s</w:t>
      </w:r>
      <w:r>
        <w:rPr>
          <w:rFonts w:cs="Times New Roman"/>
          <w:spacing w:val="-2"/>
          <w:szCs w:val="28"/>
        </w:rPr>
        <w:t>ẻ</w:t>
      </w:r>
      <w:r>
        <w:rPr>
          <w:rFonts w:cs="Times New Roman"/>
          <w:spacing w:val="-2"/>
          <w:szCs w:val="28"/>
        </w:rPr>
        <w:t xml:space="preserve"> thông tin t</w:t>
      </w:r>
      <w:r>
        <w:rPr>
          <w:rFonts w:cs="Times New Roman"/>
          <w:spacing w:val="-2"/>
          <w:szCs w:val="28"/>
        </w:rPr>
        <w:t>ậ</w:t>
      </w:r>
      <w:r>
        <w:rPr>
          <w:rFonts w:cs="Times New Roman"/>
          <w:spacing w:val="-2"/>
          <w:szCs w:val="28"/>
        </w:rPr>
        <w:t>p trung, th</w:t>
      </w:r>
      <w:r>
        <w:rPr>
          <w:rFonts w:cs="Times New Roman"/>
          <w:spacing w:val="-2"/>
          <w:szCs w:val="28"/>
        </w:rPr>
        <w:t>ố</w:t>
      </w:r>
      <w:r>
        <w:rPr>
          <w:rFonts w:cs="Times New Roman"/>
          <w:spacing w:val="-2"/>
          <w:szCs w:val="28"/>
        </w:rPr>
        <w:t>ng nh</w:t>
      </w:r>
      <w:r>
        <w:rPr>
          <w:rFonts w:cs="Times New Roman"/>
          <w:spacing w:val="-2"/>
          <w:szCs w:val="28"/>
        </w:rPr>
        <w:t>ấ</w:t>
      </w:r>
      <w:r>
        <w:rPr>
          <w:rFonts w:cs="Times New Roman"/>
          <w:spacing w:val="-2"/>
          <w:szCs w:val="28"/>
        </w:rPr>
        <w:t>t t</w:t>
      </w:r>
      <w:r>
        <w:rPr>
          <w:rFonts w:cs="Times New Roman"/>
          <w:spacing w:val="-2"/>
          <w:szCs w:val="28"/>
        </w:rPr>
        <w:t>ừ</w:t>
      </w:r>
      <w:r>
        <w:rPr>
          <w:rFonts w:cs="Times New Roman"/>
          <w:spacing w:val="-2"/>
          <w:szCs w:val="28"/>
        </w:rPr>
        <w:t xml:space="preserve"> t</w:t>
      </w:r>
      <w:r>
        <w:rPr>
          <w:rFonts w:cs="Times New Roman"/>
          <w:spacing w:val="-2"/>
          <w:szCs w:val="28"/>
        </w:rPr>
        <w:t>ỉ</w:t>
      </w:r>
      <w:r>
        <w:rPr>
          <w:rFonts w:cs="Times New Roman"/>
          <w:spacing w:val="-2"/>
          <w:szCs w:val="28"/>
        </w:rPr>
        <w:t>nh đ</w:t>
      </w:r>
      <w:r>
        <w:rPr>
          <w:rFonts w:cs="Times New Roman"/>
          <w:spacing w:val="-2"/>
          <w:szCs w:val="28"/>
        </w:rPr>
        <w:t>ế</w:t>
      </w:r>
      <w:r>
        <w:rPr>
          <w:rFonts w:cs="Times New Roman"/>
          <w:spacing w:val="-2"/>
          <w:szCs w:val="28"/>
        </w:rPr>
        <w:t>n đ</w:t>
      </w:r>
      <w:r>
        <w:rPr>
          <w:rFonts w:cs="Times New Roman"/>
          <w:spacing w:val="-2"/>
          <w:szCs w:val="28"/>
        </w:rPr>
        <w:t>ị</w:t>
      </w:r>
      <w:r>
        <w:rPr>
          <w:rFonts w:cs="Times New Roman"/>
          <w:spacing w:val="-2"/>
          <w:szCs w:val="28"/>
        </w:rPr>
        <w:t xml:space="preserve">a phương. </w:t>
      </w:r>
    </w:p>
    <w:p w:rsidR="006A6238" w:rsidRDefault="00B20C53">
      <w:pPr>
        <w:shd w:val="clear" w:color="auto" w:fill="FFFFFF"/>
        <w:spacing w:after="120" w:line="360" w:lineRule="exact"/>
        <w:ind w:firstLine="720"/>
        <w:contextualSpacing w:val="0"/>
        <w:jc w:val="both"/>
        <w:rPr>
          <w:rFonts w:cs="Times New Roman"/>
          <w:spacing w:val="-2"/>
          <w:szCs w:val="28"/>
        </w:rPr>
      </w:pPr>
      <w:r>
        <w:rPr>
          <w:rFonts w:cs="Times New Roman"/>
          <w:spacing w:val="-2"/>
          <w:szCs w:val="28"/>
        </w:rPr>
        <w:t>- Xây d</w:t>
      </w:r>
      <w:r>
        <w:rPr>
          <w:rFonts w:cs="Times New Roman"/>
          <w:spacing w:val="-2"/>
          <w:szCs w:val="28"/>
        </w:rPr>
        <w:t>ự</w:t>
      </w:r>
      <w:r>
        <w:rPr>
          <w:rFonts w:cs="Times New Roman"/>
          <w:spacing w:val="-2"/>
          <w:szCs w:val="28"/>
        </w:rPr>
        <w:t>ng C</w:t>
      </w:r>
      <w:r>
        <w:rPr>
          <w:rFonts w:cs="Times New Roman"/>
          <w:spacing w:val="-2"/>
          <w:szCs w:val="28"/>
        </w:rPr>
        <w:t>ổ</w:t>
      </w:r>
      <w:r>
        <w:rPr>
          <w:rFonts w:cs="Times New Roman"/>
          <w:spacing w:val="-2"/>
          <w:szCs w:val="28"/>
        </w:rPr>
        <w:t>ng thông t</w:t>
      </w:r>
      <w:r>
        <w:rPr>
          <w:rFonts w:cs="Times New Roman"/>
          <w:spacing w:val="-2"/>
          <w:szCs w:val="28"/>
        </w:rPr>
        <w:t>in chia s</w:t>
      </w:r>
      <w:r>
        <w:rPr>
          <w:rFonts w:cs="Times New Roman"/>
          <w:spacing w:val="-2"/>
          <w:szCs w:val="28"/>
        </w:rPr>
        <w:t>ẻ</w:t>
      </w:r>
      <w:r>
        <w:rPr>
          <w:rFonts w:cs="Times New Roman"/>
          <w:spacing w:val="-2"/>
          <w:szCs w:val="28"/>
        </w:rPr>
        <w:t xml:space="preserve"> d</w:t>
      </w:r>
      <w:r>
        <w:rPr>
          <w:rFonts w:cs="Times New Roman"/>
          <w:spacing w:val="-2"/>
          <w:szCs w:val="28"/>
        </w:rPr>
        <w:t>ữ</w:t>
      </w:r>
      <w:r>
        <w:rPr>
          <w:rFonts w:cs="Times New Roman"/>
          <w:spacing w:val="-2"/>
          <w:szCs w:val="28"/>
        </w:rPr>
        <w:t xml:space="preserve"> li</w:t>
      </w:r>
      <w:r>
        <w:rPr>
          <w:rFonts w:cs="Times New Roman"/>
          <w:spacing w:val="-2"/>
          <w:szCs w:val="28"/>
        </w:rPr>
        <w:t>ệ</w:t>
      </w:r>
      <w:r>
        <w:rPr>
          <w:rFonts w:cs="Times New Roman"/>
          <w:spacing w:val="-2"/>
          <w:szCs w:val="28"/>
        </w:rPr>
        <w:t>u không gian đ</w:t>
      </w:r>
      <w:r>
        <w:rPr>
          <w:rFonts w:cs="Times New Roman"/>
          <w:spacing w:val="-2"/>
          <w:szCs w:val="28"/>
        </w:rPr>
        <w:t>ị</w:t>
      </w:r>
      <w:r>
        <w:rPr>
          <w:rFonts w:cs="Times New Roman"/>
          <w:spacing w:val="-2"/>
          <w:szCs w:val="28"/>
        </w:rPr>
        <w:t>a lý t</w:t>
      </w:r>
      <w:r>
        <w:rPr>
          <w:rFonts w:cs="Times New Roman"/>
          <w:spacing w:val="-2"/>
          <w:szCs w:val="28"/>
        </w:rPr>
        <w:t>ỉ</w:t>
      </w:r>
      <w:r>
        <w:rPr>
          <w:rFonts w:cs="Times New Roman"/>
          <w:spacing w:val="-2"/>
          <w:szCs w:val="28"/>
        </w:rPr>
        <w:t>nh Qu</w:t>
      </w:r>
      <w:r>
        <w:rPr>
          <w:rFonts w:cs="Times New Roman"/>
          <w:spacing w:val="-2"/>
          <w:szCs w:val="28"/>
        </w:rPr>
        <w:t>ả</w:t>
      </w:r>
      <w:r>
        <w:rPr>
          <w:rFonts w:cs="Times New Roman"/>
          <w:spacing w:val="-2"/>
          <w:szCs w:val="28"/>
        </w:rPr>
        <w:t>ng Nam, ph</w:t>
      </w:r>
      <w:r>
        <w:rPr>
          <w:rFonts w:cs="Times New Roman"/>
          <w:spacing w:val="-2"/>
          <w:szCs w:val="28"/>
        </w:rPr>
        <w:t>ụ</w:t>
      </w:r>
      <w:r>
        <w:rPr>
          <w:rFonts w:cs="Times New Roman"/>
          <w:spacing w:val="-2"/>
          <w:szCs w:val="28"/>
        </w:rPr>
        <w:t>c v</w:t>
      </w:r>
      <w:r>
        <w:rPr>
          <w:rFonts w:cs="Times New Roman"/>
          <w:spacing w:val="-2"/>
          <w:szCs w:val="28"/>
        </w:rPr>
        <w:t>ụ</w:t>
      </w:r>
      <w:r>
        <w:rPr>
          <w:rFonts w:cs="Times New Roman"/>
          <w:spacing w:val="-2"/>
          <w:szCs w:val="28"/>
        </w:rPr>
        <w:t xml:space="preserve"> cung c</w:t>
      </w:r>
      <w:r>
        <w:rPr>
          <w:rFonts w:cs="Times New Roman"/>
          <w:spacing w:val="-2"/>
          <w:szCs w:val="28"/>
        </w:rPr>
        <w:t>ấ</w:t>
      </w:r>
      <w:r>
        <w:rPr>
          <w:rFonts w:cs="Times New Roman"/>
          <w:spacing w:val="-2"/>
          <w:szCs w:val="28"/>
        </w:rPr>
        <w:t>p chia s</w:t>
      </w:r>
      <w:r>
        <w:rPr>
          <w:rFonts w:cs="Times New Roman"/>
          <w:spacing w:val="-2"/>
          <w:szCs w:val="28"/>
        </w:rPr>
        <w:t>ẻ</w:t>
      </w:r>
      <w:r>
        <w:rPr>
          <w:rFonts w:cs="Times New Roman"/>
          <w:spacing w:val="-2"/>
          <w:szCs w:val="28"/>
        </w:rPr>
        <w:t xml:space="preserve"> h</w:t>
      </w:r>
      <w:r>
        <w:rPr>
          <w:rFonts w:cs="Times New Roman"/>
          <w:spacing w:val="-2"/>
          <w:szCs w:val="28"/>
        </w:rPr>
        <w:t>ạ</w:t>
      </w:r>
      <w:r>
        <w:rPr>
          <w:rFonts w:cs="Times New Roman"/>
          <w:spacing w:val="-2"/>
          <w:szCs w:val="28"/>
        </w:rPr>
        <w:t xml:space="preserve"> t</w:t>
      </w:r>
      <w:r>
        <w:rPr>
          <w:rFonts w:cs="Times New Roman"/>
          <w:spacing w:val="-2"/>
          <w:szCs w:val="28"/>
        </w:rPr>
        <w:t>ầ</w:t>
      </w:r>
      <w:r>
        <w:rPr>
          <w:rFonts w:cs="Times New Roman"/>
          <w:spacing w:val="-2"/>
          <w:szCs w:val="28"/>
        </w:rPr>
        <w:t>ng d</w:t>
      </w:r>
      <w:r>
        <w:rPr>
          <w:rFonts w:cs="Times New Roman"/>
          <w:spacing w:val="-2"/>
          <w:szCs w:val="28"/>
        </w:rPr>
        <w:t>ữ</w:t>
      </w:r>
      <w:r>
        <w:rPr>
          <w:rFonts w:cs="Times New Roman"/>
          <w:spacing w:val="-2"/>
          <w:szCs w:val="28"/>
        </w:rPr>
        <w:t xml:space="preserve"> li</w:t>
      </w:r>
      <w:r>
        <w:rPr>
          <w:rFonts w:cs="Times New Roman"/>
          <w:spacing w:val="-2"/>
          <w:szCs w:val="28"/>
        </w:rPr>
        <w:t>ệ</w:t>
      </w:r>
      <w:r>
        <w:rPr>
          <w:rFonts w:cs="Times New Roman"/>
          <w:spacing w:val="-2"/>
          <w:szCs w:val="28"/>
        </w:rPr>
        <w:t>u không gian, d</w:t>
      </w:r>
      <w:r>
        <w:rPr>
          <w:rFonts w:cs="Times New Roman"/>
          <w:spacing w:val="-2"/>
          <w:szCs w:val="28"/>
        </w:rPr>
        <w:t>ị</w:t>
      </w:r>
      <w:r>
        <w:rPr>
          <w:rFonts w:cs="Times New Roman"/>
          <w:spacing w:val="-2"/>
          <w:szCs w:val="28"/>
        </w:rPr>
        <w:t>ch v</w:t>
      </w:r>
      <w:r>
        <w:rPr>
          <w:rFonts w:cs="Times New Roman"/>
          <w:spacing w:val="-2"/>
          <w:szCs w:val="28"/>
        </w:rPr>
        <w:t>ụ</w:t>
      </w:r>
      <w:r>
        <w:rPr>
          <w:rFonts w:cs="Times New Roman"/>
          <w:spacing w:val="-2"/>
          <w:szCs w:val="28"/>
        </w:rPr>
        <w:t xml:space="preserve"> d</w:t>
      </w:r>
      <w:r>
        <w:rPr>
          <w:rFonts w:cs="Times New Roman"/>
          <w:spacing w:val="-2"/>
          <w:szCs w:val="28"/>
        </w:rPr>
        <w:t>ữ</w:t>
      </w:r>
      <w:r>
        <w:rPr>
          <w:rFonts w:cs="Times New Roman"/>
          <w:spacing w:val="-2"/>
          <w:szCs w:val="28"/>
        </w:rPr>
        <w:t xml:space="preserve"> li</w:t>
      </w:r>
      <w:r>
        <w:rPr>
          <w:rFonts w:cs="Times New Roman"/>
          <w:spacing w:val="-2"/>
          <w:szCs w:val="28"/>
        </w:rPr>
        <w:t>ệ</w:t>
      </w:r>
      <w:r>
        <w:rPr>
          <w:rFonts w:cs="Times New Roman"/>
          <w:spacing w:val="-2"/>
          <w:szCs w:val="28"/>
        </w:rPr>
        <w:t>u (services) n</w:t>
      </w:r>
      <w:r>
        <w:rPr>
          <w:rFonts w:cs="Times New Roman"/>
          <w:spacing w:val="-2"/>
          <w:szCs w:val="28"/>
        </w:rPr>
        <w:t>ề</w:t>
      </w:r>
      <w:r>
        <w:rPr>
          <w:rFonts w:cs="Times New Roman"/>
          <w:spacing w:val="-2"/>
          <w:szCs w:val="28"/>
        </w:rPr>
        <w:t>n ph</w:t>
      </w:r>
      <w:r>
        <w:rPr>
          <w:rFonts w:cs="Times New Roman"/>
          <w:spacing w:val="-2"/>
          <w:szCs w:val="28"/>
        </w:rPr>
        <w:t>ụ</w:t>
      </w:r>
      <w:r>
        <w:rPr>
          <w:rFonts w:cs="Times New Roman"/>
          <w:spacing w:val="-2"/>
          <w:szCs w:val="28"/>
        </w:rPr>
        <w:t>c v</w:t>
      </w:r>
      <w:r>
        <w:rPr>
          <w:rFonts w:cs="Times New Roman"/>
          <w:spacing w:val="-2"/>
          <w:szCs w:val="28"/>
        </w:rPr>
        <w:t>ụ</w:t>
      </w:r>
      <w:r>
        <w:rPr>
          <w:rFonts w:cs="Times New Roman"/>
          <w:spacing w:val="-2"/>
          <w:szCs w:val="28"/>
        </w:rPr>
        <w:t xml:space="preserve"> v</w:t>
      </w:r>
      <w:r>
        <w:rPr>
          <w:rFonts w:cs="Times New Roman"/>
          <w:spacing w:val="-2"/>
          <w:szCs w:val="28"/>
        </w:rPr>
        <w:t>ậ</w:t>
      </w:r>
      <w:r>
        <w:rPr>
          <w:rFonts w:cs="Times New Roman"/>
          <w:spacing w:val="-2"/>
          <w:szCs w:val="28"/>
        </w:rPr>
        <w:t>n hành, phát tri</w:t>
      </w:r>
      <w:r>
        <w:rPr>
          <w:rFonts w:cs="Times New Roman"/>
          <w:spacing w:val="-2"/>
          <w:szCs w:val="28"/>
        </w:rPr>
        <w:t>ể</w:t>
      </w:r>
      <w:r>
        <w:rPr>
          <w:rFonts w:cs="Times New Roman"/>
          <w:spacing w:val="-2"/>
          <w:szCs w:val="28"/>
        </w:rPr>
        <w:t>n chính quy</w:t>
      </w:r>
      <w:r>
        <w:rPr>
          <w:rFonts w:cs="Times New Roman"/>
          <w:spacing w:val="-2"/>
          <w:szCs w:val="28"/>
        </w:rPr>
        <w:t>ề</w:t>
      </w:r>
      <w:r>
        <w:rPr>
          <w:rFonts w:cs="Times New Roman"/>
          <w:spacing w:val="-2"/>
          <w:szCs w:val="28"/>
        </w:rPr>
        <w:t>n đi</w:t>
      </w:r>
      <w:r>
        <w:rPr>
          <w:rFonts w:cs="Times New Roman"/>
          <w:spacing w:val="-2"/>
          <w:szCs w:val="28"/>
        </w:rPr>
        <w:t>ệ</w:t>
      </w:r>
      <w:r>
        <w:rPr>
          <w:rFonts w:cs="Times New Roman"/>
          <w:spacing w:val="-2"/>
          <w:szCs w:val="28"/>
        </w:rPr>
        <w:t>n t</w:t>
      </w:r>
      <w:r>
        <w:rPr>
          <w:rFonts w:cs="Times New Roman"/>
          <w:spacing w:val="-2"/>
          <w:szCs w:val="28"/>
        </w:rPr>
        <w:t>ử</w:t>
      </w:r>
      <w:r>
        <w:rPr>
          <w:rFonts w:cs="Times New Roman"/>
          <w:spacing w:val="-2"/>
          <w:szCs w:val="28"/>
        </w:rPr>
        <w:t>, đô th</w:t>
      </w:r>
      <w:r>
        <w:rPr>
          <w:rFonts w:cs="Times New Roman"/>
          <w:spacing w:val="-2"/>
          <w:szCs w:val="28"/>
        </w:rPr>
        <w:t>ị</w:t>
      </w:r>
      <w:r>
        <w:rPr>
          <w:rFonts w:cs="Times New Roman"/>
          <w:spacing w:val="-2"/>
          <w:szCs w:val="28"/>
        </w:rPr>
        <w:t xml:space="preserve"> thông minh t</w:t>
      </w:r>
      <w:r>
        <w:rPr>
          <w:rFonts w:cs="Times New Roman"/>
          <w:spacing w:val="-2"/>
          <w:szCs w:val="28"/>
        </w:rPr>
        <w:t>ỉ</w:t>
      </w:r>
      <w:r>
        <w:rPr>
          <w:rFonts w:cs="Times New Roman"/>
          <w:spacing w:val="-2"/>
          <w:szCs w:val="28"/>
        </w:rPr>
        <w:t>nh Qu</w:t>
      </w:r>
      <w:r>
        <w:rPr>
          <w:rFonts w:cs="Times New Roman"/>
          <w:spacing w:val="-2"/>
          <w:szCs w:val="28"/>
        </w:rPr>
        <w:t>ả</w:t>
      </w:r>
      <w:r>
        <w:rPr>
          <w:rFonts w:cs="Times New Roman"/>
          <w:spacing w:val="-2"/>
          <w:szCs w:val="28"/>
        </w:rPr>
        <w:t xml:space="preserve">ng Nam. </w:t>
      </w:r>
    </w:p>
    <w:p w:rsidR="006A6238" w:rsidRDefault="00B20C53">
      <w:pPr>
        <w:shd w:val="clear" w:color="auto" w:fill="FFFFFF"/>
        <w:spacing w:after="120" w:line="360" w:lineRule="exact"/>
        <w:ind w:firstLine="720"/>
        <w:contextualSpacing w:val="0"/>
        <w:jc w:val="both"/>
        <w:rPr>
          <w:rFonts w:cs="Times New Roman"/>
          <w:spacing w:val="-2"/>
          <w:szCs w:val="28"/>
        </w:rPr>
      </w:pPr>
      <w:r>
        <w:rPr>
          <w:rFonts w:cs="Times New Roman"/>
          <w:spacing w:val="-2"/>
          <w:szCs w:val="28"/>
        </w:rPr>
        <w:t>- Th</w:t>
      </w:r>
      <w:r>
        <w:rPr>
          <w:rFonts w:cs="Times New Roman"/>
          <w:spacing w:val="-2"/>
          <w:szCs w:val="28"/>
        </w:rPr>
        <w:t>ự</w:t>
      </w:r>
      <w:r>
        <w:rPr>
          <w:rFonts w:cs="Times New Roman"/>
          <w:spacing w:val="-2"/>
          <w:szCs w:val="28"/>
        </w:rPr>
        <w:t>c hi</w:t>
      </w:r>
      <w:r>
        <w:rPr>
          <w:rFonts w:cs="Times New Roman"/>
          <w:spacing w:val="-2"/>
          <w:szCs w:val="28"/>
        </w:rPr>
        <w:t>ệ</w:t>
      </w:r>
      <w:r>
        <w:rPr>
          <w:rFonts w:cs="Times New Roman"/>
          <w:spacing w:val="-2"/>
          <w:szCs w:val="28"/>
        </w:rPr>
        <w:t>n đăng ký b</w:t>
      </w:r>
      <w:r>
        <w:rPr>
          <w:rFonts w:cs="Times New Roman"/>
          <w:spacing w:val="-2"/>
          <w:szCs w:val="28"/>
        </w:rPr>
        <w:t>ắ</w:t>
      </w:r>
      <w:r>
        <w:rPr>
          <w:rFonts w:cs="Times New Roman"/>
          <w:spacing w:val="-2"/>
          <w:szCs w:val="28"/>
        </w:rPr>
        <w:t>t bu</w:t>
      </w:r>
      <w:r>
        <w:rPr>
          <w:rFonts w:cs="Times New Roman"/>
          <w:spacing w:val="-2"/>
          <w:szCs w:val="28"/>
        </w:rPr>
        <w:t>ộ</w:t>
      </w:r>
      <w:r>
        <w:rPr>
          <w:rFonts w:cs="Times New Roman"/>
          <w:spacing w:val="-2"/>
          <w:szCs w:val="28"/>
        </w:rPr>
        <w:t>c v</w:t>
      </w:r>
      <w:r>
        <w:rPr>
          <w:rFonts w:cs="Times New Roman"/>
          <w:spacing w:val="-2"/>
          <w:szCs w:val="28"/>
        </w:rPr>
        <w:t>ề</w:t>
      </w:r>
      <w:r>
        <w:rPr>
          <w:rFonts w:cs="Times New Roman"/>
          <w:spacing w:val="-2"/>
          <w:szCs w:val="28"/>
        </w:rPr>
        <w:t xml:space="preserve"> qu</w:t>
      </w:r>
      <w:r>
        <w:rPr>
          <w:rFonts w:cs="Times New Roman"/>
          <w:spacing w:val="-2"/>
          <w:szCs w:val="28"/>
        </w:rPr>
        <w:t>y</w:t>
      </w:r>
      <w:r>
        <w:rPr>
          <w:rFonts w:cs="Times New Roman"/>
          <w:spacing w:val="-2"/>
          <w:szCs w:val="28"/>
        </w:rPr>
        <w:t>ề</w:t>
      </w:r>
      <w:r>
        <w:rPr>
          <w:rFonts w:cs="Times New Roman"/>
          <w:spacing w:val="-2"/>
          <w:szCs w:val="28"/>
        </w:rPr>
        <w:t>n s</w:t>
      </w:r>
      <w:r>
        <w:rPr>
          <w:rFonts w:cs="Times New Roman"/>
          <w:spacing w:val="-2"/>
          <w:szCs w:val="28"/>
        </w:rPr>
        <w:t>ử</w:t>
      </w:r>
      <w:r>
        <w:rPr>
          <w:rFonts w:cs="Times New Roman"/>
          <w:spacing w:val="-2"/>
          <w:szCs w:val="28"/>
        </w:rPr>
        <w:t xml:space="preserve"> d</w:t>
      </w:r>
      <w:r>
        <w:rPr>
          <w:rFonts w:cs="Times New Roman"/>
          <w:spacing w:val="-2"/>
          <w:szCs w:val="28"/>
        </w:rPr>
        <w:t>ụ</w:t>
      </w:r>
      <w:r>
        <w:rPr>
          <w:rFonts w:cs="Times New Roman"/>
          <w:spacing w:val="-2"/>
          <w:szCs w:val="28"/>
        </w:rPr>
        <w:t>ng đ</w:t>
      </w:r>
      <w:r>
        <w:rPr>
          <w:rFonts w:cs="Times New Roman"/>
          <w:spacing w:val="-2"/>
          <w:szCs w:val="28"/>
        </w:rPr>
        <w:t>ấ</w:t>
      </w:r>
      <w:r>
        <w:rPr>
          <w:rFonts w:cs="Times New Roman"/>
          <w:spacing w:val="-2"/>
          <w:szCs w:val="28"/>
        </w:rPr>
        <w:t>t và m</w:t>
      </w:r>
      <w:r>
        <w:rPr>
          <w:rFonts w:cs="Times New Roman"/>
          <w:spacing w:val="-2"/>
          <w:szCs w:val="28"/>
        </w:rPr>
        <w:t>ọ</w:t>
      </w:r>
      <w:r>
        <w:rPr>
          <w:rFonts w:cs="Times New Roman"/>
          <w:spacing w:val="-2"/>
          <w:szCs w:val="28"/>
        </w:rPr>
        <w:t>i bi</w:t>
      </w:r>
      <w:r>
        <w:rPr>
          <w:rFonts w:cs="Times New Roman"/>
          <w:spacing w:val="-2"/>
          <w:szCs w:val="28"/>
        </w:rPr>
        <w:t>ế</w:t>
      </w:r>
      <w:r>
        <w:rPr>
          <w:rFonts w:cs="Times New Roman"/>
          <w:spacing w:val="-2"/>
          <w:szCs w:val="28"/>
        </w:rPr>
        <w:t>n đ</w:t>
      </w:r>
      <w:r>
        <w:rPr>
          <w:rFonts w:cs="Times New Roman"/>
          <w:spacing w:val="-2"/>
          <w:szCs w:val="28"/>
        </w:rPr>
        <w:t>ộ</w:t>
      </w:r>
      <w:r>
        <w:rPr>
          <w:rFonts w:cs="Times New Roman"/>
          <w:spacing w:val="-2"/>
          <w:szCs w:val="28"/>
        </w:rPr>
        <w:t>ng đ</w:t>
      </w:r>
      <w:r>
        <w:rPr>
          <w:rFonts w:cs="Times New Roman"/>
          <w:spacing w:val="-2"/>
          <w:szCs w:val="28"/>
        </w:rPr>
        <w:t>ấ</w:t>
      </w:r>
      <w:r>
        <w:rPr>
          <w:rFonts w:cs="Times New Roman"/>
          <w:spacing w:val="-2"/>
          <w:szCs w:val="28"/>
        </w:rPr>
        <w:t>t đai, đ</w:t>
      </w:r>
      <w:r>
        <w:rPr>
          <w:rFonts w:cs="Times New Roman"/>
          <w:spacing w:val="-2"/>
          <w:szCs w:val="28"/>
        </w:rPr>
        <w:t>ồ</w:t>
      </w:r>
      <w:r>
        <w:rPr>
          <w:rFonts w:cs="Times New Roman"/>
          <w:spacing w:val="-2"/>
          <w:szCs w:val="28"/>
        </w:rPr>
        <w:t>ng th</w:t>
      </w:r>
      <w:r>
        <w:rPr>
          <w:rFonts w:cs="Times New Roman"/>
          <w:spacing w:val="-2"/>
          <w:szCs w:val="28"/>
        </w:rPr>
        <w:t>ờ</w:t>
      </w:r>
      <w:r>
        <w:rPr>
          <w:rFonts w:cs="Times New Roman"/>
          <w:spacing w:val="-2"/>
          <w:szCs w:val="28"/>
        </w:rPr>
        <w:t>i có ch</w:t>
      </w:r>
      <w:r>
        <w:rPr>
          <w:rFonts w:cs="Times New Roman"/>
          <w:spacing w:val="-2"/>
          <w:szCs w:val="28"/>
        </w:rPr>
        <w:t>ế</w:t>
      </w:r>
      <w:r>
        <w:rPr>
          <w:rFonts w:cs="Times New Roman"/>
          <w:spacing w:val="-2"/>
          <w:szCs w:val="28"/>
        </w:rPr>
        <w:t xml:space="preserve"> tài c</w:t>
      </w:r>
      <w:r>
        <w:rPr>
          <w:rFonts w:cs="Times New Roman"/>
          <w:spacing w:val="-2"/>
          <w:szCs w:val="28"/>
        </w:rPr>
        <w:t>ụ</w:t>
      </w:r>
      <w:r>
        <w:rPr>
          <w:rFonts w:cs="Times New Roman"/>
          <w:spacing w:val="-2"/>
          <w:szCs w:val="28"/>
        </w:rPr>
        <w:t xml:space="preserve"> th</w:t>
      </w:r>
      <w:r>
        <w:rPr>
          <w:rFonts w:cs="Times New Roman"/>
          <w:spacing w:val="-2"/>
          <w:szCs w:val="28"/>
        </w:rPr>
        <w:t>ể</w:t>
      </w:r>
      <w:r>
        <w:rPr>
          <w:rFonts w:cs="Times New Roman"/>
          <w:spacing w:val="-2"/>
          <w:szCs w:val="28"/>
        </w:rPr>
        <w:t>, đ</w:t>
      </w:r>
      <w:r>
        <w:rPr>
          <w:rFonts w:cs="Times New Roman"/>
          <w:spacing w:val="-2"/>
          <w:szCs w:val="28"/>
        </w:rPr>
        <w:t>ồ</w:t>
      </w:r>
      <w:r>
        <w:rPr>
          <w:rFonts w:cs="Times New Roman"/>
          <w:spacing w:val="-2"/>
          <w:szCs w:val="28"/>
        </w:rPr>
        <w:t>ng b</w:t>
      </w:r>
      <w:r>
        <w:rPr>
          <w:rFonts w:cs="Times New Roman"/>
          <w:spacing w:val="-2"/>
          <w:szCs w:val="28"/>
        </w:rPr>
        <w:t>ộ</w:t>
      </w:r>
      <w:r>
        <w:rPr>
          <w:rFonts w:cs="Times New Roman"/>
          <w:spacing w:val="-2"/>
          <w:szCs w:val="28"/>
        </w:rPr>
        <w:t xml:space="preserve"> ngăn ch</w:t>
      </w:r>
      <w:r>
        <w:rPr>
          <w:rFonts w:cs="Times New Roman"/>
          <w:spacing w:val="-2"/>
          <w:szCs w:val="28"/>
        </w:rPr>
        <w:t>ặ</w:t>
      </w:r>
      <w:r>
        <w:rPr>
          <w:rFonts w:cs="Times New Roman"/>
          <w:spacing w:val="-2"/>
          <w:szCs w:val="28"/>
        </w:rPr>
        <w:t>n các trư</w:t>
      </w:r>
      <w:r>
        <w:rPr>
          <w:rFonts w:cs="Times New Roman"/>
          <w:spacing w:val="-2"/>
          <w:szCs w:val="28"/>
        </w:rPr>
        <w:t>ờ</w:t>
      </w:r>
      <w:r>
        <w:rPr>
          <w:rFonts w:cs="Times New Roman"/>
          <w:spacing w:val="-2"/>
          <w:szCs w:val="28"/>
        </w:rPr>
        <w:t>ng h</w:t>
      </w:r>
      <w:r>
        <w:rPr>
          <w:rFonts w:cs="Times New Roman"/>
          <w:spacing w:val="-2"/>
          <w:szCs w:val="28"/>
        </w:rPr>
        <w:t>ợ</w:t>
      </w:r>
      <w:r>
        <w:rPr>
          <w:rFonts w:cs="Times New Roman"/>
          <w:spacing w:val="-2"/>
          <w:szCs w:val="28"/>
        </w:rPr>
        <w:t>p giao d</w:t>
      </w:r>
      <w:r>
        <w:rPr>
          <w:rFonts w:cs="Times New Roman"/>
          <w:spacing w:val="-2"/>
          <w:szCs w:val="28"/>
        </w:rPr>
        <w:t>ị</w:t>
      </w:r>
      <w:r>
        <w:rPr>
          <w:rFonts w:cs="Times New Roman"/>
          <w:spacing w:val="-2"/>
          <w:szCs w:val="28"/>
        </w:rPr>
        <w:t>ch không đăng ký t</w:t>
      </w:r>
      <w:r>
        <w:rPr>
          <w:rFonts w:cs="Times New Roman"/>
          <w:spacing w:val="-2"/>
          <w:szCs w:val="28"/>
        </w:rPr>
        <w:t>ạ</w:t>
      </w:r>
      <w:r>
        <w:rPr>
          <w:rFonts w:cs="Times New Roman"/>
          <w:spacing w:val="-2"/>
          <w:szCs w:val="28"/>
        </w:rPr>
        <w:t>i cơ quan nhà nư</w:t>
      </w:r>
      <w:r>
        <w:rPr>
          <w:rFonts w:cs="Times New Roman"/>
          <w:spacing w:val="-2"/>
          <w:szCs w:val="28"/>
        </w:rPr>
        <w:t>ớ</w:t>
      </w:r>
      <w:r>
        <w:rPr>
          <w:rFonts w:cs="Times New Roman"/>
          <w:spacing w:val="-2"/>
          <w:szCs w:val="28"/>
        </w:rPr>
        <w:t>c.</w:t>
      </w:r>
    </w:p>
    <w:p w:rsidR="006A6238" w:rsidRDefault="00B20C53">
      <w:pPr>
        <w:shd w:val="clear" w:color="auto" w:fill="FFFFFF"/>
        <w:spacing w:after="120" w:line="360" w:lineRule="exact"/>
        <w:ind w:firstLine="720"/>
        <w:contextualSpacing w:val="0"/>
        <w:jc w:val="both"/>
        <w:rPr>
          <w:rFonts w:cs="Times New Roman"/>
          <w:spacing w:val="-2"/>
          <w:szCs w:val="28"/>
        </w:rPr>
      </w:pPr>
      <w:r>
        <w:rPr>
          <w:rFonts w:cs="Times New Roman"/>
          <w:spacing w:val="-2"/>
          <w:szCs w:val="28"/>
        </w:rPr>
        <w:lastRenderedPageBreak/>
        <w:t>- Ki</w:t>
      </w:r>
      <w:r>
        <w:rPr>
          <w:rFonts w:cs="Times New Roman"/>
          <w:spacing w:val="-2"/>
          <w:szCs w:val="28"/>
        </w:rPr>
        <w:t>ệ</w:t>
      </w:r>
      <w:r>
        <w:rPr>
          <w:rFonts w:cs="Times New Roman"/>
          <w:spacing w:val="-2"/>
          <w:szCs w:val="28"/>
        </w:rPr>
        <w:t>n toàn, hoàn thi</w:t>
      </w:r>
      <w:r>
        <w:rPr>
          <w:rFonts w:cs="Times New Roman"/>
          <w:spacing w:val="-2"/>
          <w:szCs w:val="28"/>
        </w:rPr>
        <w:t>ệ</w:t>
      </w:r>
      <w:r>
        <w:rPr>
          <w:rFonts w:cs="Times New Roman"/>
          <w:spacing w:val="-2"/>
          <w:szCs w:val="28"/>
        </w:rPr>
        <w:t>n h</w:t>
      </w:r>
      <w:r>
        <w:rPr>
          <w:rFonts w:cs="Times New Roman"/>
          <w:spacing w:val="-2"/>
          <w:szCs w:val="28"/>
        </w:rPr>
        <w:t>ệ</w:t>
      </w:r>
      <w:r>
        <w:rPr>
          <w:rFonts w:cs="Times New Roman"/>
          <w:spacing w:val="-2"/>
          <w:szCs w:val="28"/>
        </w:rPr>
        <w:t xml:space="preserve"> th</w:t>
      </w:r>
      <w:r>
        <w:rPr>
          <w:rFonts w:cs="Times New Roman"/>
          <w:spacing w:val="-2"/>
          <w:szCs w:val="28"/>
        </w:rPr>
        <w:t>ố</w:t>
      </w:r>
      <w:r>
        <w:rPr>
          <w:rFonts w:cs="Times New Roman"/>
          <w:spacing w:val="-2"/>
          <w:szCs w:val="28"/>
        </w:rPr>
        <w:t>ng cơ quan qu</w:t>
      </w:r>
      <w:r>
        <w:rPr>
          <w:rFonts w:cs="Times New Roman"/>
          <w:spacing w:val="-2"/>
          <w:szCs w:val="28"/>
        </w:rPr>
        <w:t>ả</w:t>
      </w:r>
      <w:r>
        <w:rPr>
          <w:rFonts w:cs="Times New Roman"/>
          <w:spacing w:val="-2"/>
          <w:szCs w:val="28"/>
        </w:rPr>
        <w:t>n lý đ</w:t>
      </w:r>
      <w:r>
        <w:rPr>
          <w:rFonts w:cs="Times New Roman"/>
          <w:spacing w:val="-2"/>
          <w:szCs w:val="28"/>
        </w:rPr>
        <w:t>ấ</w:t>
      </w:r>
      <w:r>
        <w:rPr>
          <w:rFonts w:cs="Times New Roman"/>
          <w:spacing w:val="-2"/>
          <w:szCs w:val="28"/>
        </w:rPr>
        <w:t xml:space="preserve">t đai </w:t>
      </w:r>
      <w:r>
        <w:rPr>
          <w:rFonts w:cs="Times New Roman"/>
          <w:spacing w:val="-2"/>
          <w:szCs w:val="28"/>
        </w:rPr>
        <w:t>ở</w:t>
      </w:r>
      <w:r>
        <w:rPr>
          <w:rFonts w:cs="Times New Roman"/>
          <w:spacing w:val="-2"/>
          <w:szCs w:val="28"/>
        </w:rPr>
        <w:t xml:space="preserve"> c</w:t>
      </w:r>
      <w:r>
        <w:rPr>
          <w:rFonts w:cs="Times New Roman"/>
          <w:spacing w:val="-2"/>
          <w:szCs w:val="28"/>
        </w:rPr>
        <w:t>ấ</w:t>
      </w:r>
      <w:r>
        <w:rPr>
          <w:rFonts w:cs="Times New Roman"/>
          <w:spacing w:val="-2"/>
          <w:szCs w:val="28"/>
        </w:rPr>
        <w:t>p t</w:t>
      </w:r>
      <w:r>
        <w:rPr>
          <w:rFonts w:cs="Times New Roman"/>
          <w:spacing w:val="-2"/>
          <w:szCs w:val="28"/>
        </w:rPr>
        <w:t>ỉ</w:t>
      </w:r>
      <w:r>
        <w:rPr>
          <w:rFonts w:cs="Times New Roman"/>
          <w:spacing w:val="-2"/>
          <w:szCs w:val="28"/>
        </w:rPr>
        <w:t>nh, c</w:t>
      </w:r>
      <w:r>
        <w:rPr>
          <w:rFonts w:cs="Times New Roman"/>
          <w:spacing w:val="-2"/>
          <w:szCs w:val="28"/>
        </w:rPr>
        <w:t>ấ</w:t>
      </w:r>
      <w:r>
        <w:rPr>
          <w:rFonts w:cs="Times New Roman"/>
          <w:spacing w:val="-2"/>
          <w:szCs w:val="28"/>
        </w:rPr>
        <w:t>p huy</w:t>
      </w:r>
      <w:r>
        <w:rPr>
          <w:rFonts w:cs="Times New Roman"/>
          <w:spacing w:val="-2"/>
          <w:szCs w:val="28"/>
        </w:rPr>
        <w:t>ệ</w:t>
      </w:r>
      <w:r>
        <w:rPr>
          <w:rFonts w:cs="Times New Roman"/>
          <w:spacing w:val="-2"/>
          <w:szCs w:val="28"/>
        </w:rPr>
        <w:t>n và c</w:t>
      </w:r>
      <w:r>
        <w:rPr>
          <w:rFonts w:cs="Times New Roman"/>
          <w:spacing w:val="-2"/>
          <w:szCs w:val="28"/>
        </w:rPr>
        <w:t>ấ</w:t>
      </w:r>
      <w:r>
        <w:rPr>
          <w:rFonts w:cs="Times New Roman"/>
          <w:spacing w:val="-2"/>
          <w:szCs w:val="28"/>
        </w:rPr>
        <w:t>p xã b</w:t>
      </w:r>
      <w:r>
        <w:rPr>
          <w:rFonts w:cs="Times New Roman"/>
          <w:spacing w:val="-2"/>
          <w:szCs w:val="28"/>
        </w:rPr>
        <w:t>ả</w:t>
      </w:r>
      <w:r>
        <w:rPr>
          <w:rFonts w:cs="Times New Roman"/>
          <w:spacing w:val="-2"/>
          <w:szCs w:val="28"/>
        </w:rPr>
        <w:t>o đ</w:t>
      </w:r>
      <w:r>
        <w:rPr>
          <w:rFonts w:cs="Times New Roman"/>
          <w:spacing w:val="-2"/>
          <w:szCs w:val="28"/>
        </w:rPr>
        <w:t>ả</w:t>
      </w:r>
      <w:r>
        <w:rPr>
          <w:rFonts w:cs="Times New Roman"/>
          <w:spacing w:val="-2"/>
          <w:szCs w:val="28"/>
        </w:rPr>
        <w:t>m tinh g</w:t>
      </w:r>
      <w:r>
        <w:rPr>
          <w:rFonts w:cs="Times New Roman"/>
          <w:spacing w:val="-2"/>
          <w:szCs w:val="28"/>
        </w:rPr>
        <w:t>ọ</w:t>
      </w:r>
      <w:r>
        <w:rPr>
          <w:rFonts w:cs="Times New Roman"/>
          <w:spacing w:val="-2"/>
          <w:szCs w:val="28"/>
        </w:rPr>
        <w:t>n,</w:t>
      </w:r>
      <w:r>
        <w:rPr>
          <w:rFonts w:cs="Times New Roman"/>
          <w:spacing w:val="-2"/>
          <w:szCs w:val="28"/>
        </w:rPr>
        <w:t xml:space="preserve"> </w:t>
      </w:r>
      <w:r>
        <w:rPr>
          <w:rFonts w:cs="Times New Roman"/>
          <w:spacing w:val="-2"/>
          <w:szCs w:val="28"/>
        </w:rPr>
        <w:t>ổ</w:t>
      </w:r>
      <w:r>
        <w:rPr>
          <w:rFonts w:cs="Times New Roman"/>
          <w:spacing w:val="-2"/>
          <w:szCs w:val="28"/>
        </w:rPr>
        <w:t>n đ</w:t>
      </w:r>
      <w:r>
        <w:rPr>
          <w:rFonts w:cs="Times New Roman"/>
          <w:spacing w:val="-2"/>
          <w:szCs w:val="28"/>
        </w:rPr>
        <w:t>ị</w:t>
      </w:r>
      <w:r>
        <w:rPr>
          <w:rFonts w:cs="Times New Roman"/>
          <w:spacing w:val="-2"/>
          <w:szCs w:val="28"/>
        </w:rPr>
        <w:t>nh, th</w:t>
      </w:r>
      <w:r>
        <w:rPr>
          <w:rFonts w:cs="Times New Roman"/>
          <w:spacing w:val="-2"/>
          <w:szCs w:val="28"/>
        </w:rPr>
        <w:t>ố</w:t>
      </w:r>
      <w:r>
        <w:rPr>
          <w:rFonts w:cs="Times New Roman"/>
          <w:spacing w:val="-2"/>
          <w:szCs w:val="28"/>
        </w:rPr>
        <w:t>ng nh</w:t>
      </w:r>
      <w:r>
        <w:rPr>
          <w:rFonts w:cs="Times New Roman"/>
          <w:spacing w:val="-2"/>
          <w:szCs w:val="28"/>
        </w:rPr>
        <w:t>ấ</w:t>
      </w:r>
      <w:r>
        <w:rPr>
          <w:rFonts w:cs="Times New Roman"/>
          <w:spacing w:val="-2"/>
          <w:szCs w:val="28"/>
        </w:rPr>
        <w:t>t, hi</w:t>
      </w:r>
      <w:r>
        <w:rPr>
          <w:rFonts w:cs="Times New Roman"/>
          <w:spacing w:val="-2"/>
          <w:szCs w:val="28"/>
        </w:rPr>
        <w:t>ệ</w:t>
      </w:r>
      <w:r>
        <w:rPr>
          <w:rFonts w:cs="Times New Roman"/>
          <w:spacing w:val="-2"/>
          <w:szCs w:val="28"/>
        </w:rPr>
        <w:t>u l</w:t>
      </w:r>
      <w:r>
        <w:rPr>
          <w:rFonts w:cs="Times New Roman"/>
          <w:spacing w:val="-2"/>
          <w:szCs w:val="28"/>
        </w:rPr>
        <w:t>ự</w:t>
      </w:r>
      <w:r>
        <w:rPr>
          <w:rFonts w:cs="Times New Roman"/>
          <w:spacing w:val="-2"/>
          <w:szCs w:val="28"/>
        </w:rPr>
        <w:t>c, hi</w:t>
      </w:r>
      <w:r>
        <w:rPr>
          <w:rFonts w:cs="Times New Roman"/>
          <w:spacing w:val="-2"/>
          <w:szCs w:val="28"/>
        </w:rPr>
        <w:t>ệ</w:t>
      </w:r>
      <w:r>
        <w:rPr>
          <w:rFonts w:cs="Times New Roman"/>
          <w:spacing w:val="-2"/>
          <w:szCs w:val="28"/>
        </w:rPr>
        <w:t>u qu</w:t>
      </w:r>
      <w:r>
        <w:rPr>
          <w:rFonts w:cs="Times New Roman"/>
          <w:spacing w:val="-2"/>
          <w:szCs w:val="28"/>
        </w:rPr>
        <w:t>ả</w:t>
      </w:r>
      <w:r>
        <w:rPr>
          <w:rFonts w:cs="Times New Roman"/>
          <w:spacing w:val="-2"/>
          <w:szCs w:val="28"/>
        </w:rPr>
        <w:t>; đ</w:t>
      </w:r>
      <w:r>
        <w:rPr>
          <w:rFonts w:cs="Times New Roman"/>
          <w:spacing w:val="-2"/>
          <w:szCs w:val="28"/>
        </w:rPr>
        <w:t>ẩ</w:t>
      </w:r>
      <w:r>
        <w:rPr>
          <w:rFonts w:cs="Times New Roman"/>
          <w:spacing w:val="-2"/>
          <w:szCs w:val="28"/>
        </w:rPr>
        <w:t>y m</w:t>
      </w:r>
      <w:r>
        <w:rPr>
          <w:rFonts w:cs="Times New Roman"/>
          <w:spacing w:val="-2"/>
          <w:szCs w:val="28"/>
        </w:rPr>
        <w:t>ạ</w:t>
      </w:r>
      <w:r>
        <w:rPr>
          <w:rFonts w:cs="Times New Roman"/>
          <w:spacing w:val="-2"/>
          <w:szCs w:val="28"/>
        </w:rPr>
        <w:t xml:space="preserve">nh </w:t>
      </w:r>
      <w:r>
        <w:rPr>
          <w:rFonts w:cs="Times New Roman"/>
          <w:spacing w:val="-2"/>
          <w:szCs w:val="28"/>
        </w:rPr>
        <w:t>ứ</w:t>
      </w:r>
      <w:r>
        <w:rPr>
          <w:rFonts w:cs="Times New Roman"/>
          <w:spacing w:val="-2"/>
          <w:szCs w:val="28"/>
        </w:rPr>
        <w:t>ng d</w:t>
      </w:r>
      <w:r>
        <w:rPr>
          <w:rFonts w:cs="Times New Roman"/>
          <w:spacing w:val="-2"/>
          <w:szCs w:val="28"/>
        </w:rPr>
        <w:t>ụ</w:t>
      </w:r>
      <w:r>
        <w:rPr>
          <w:rFonts w:cs="Times New Roman"/>
          <w:spacing w:val="-2"/>
          <w:szCs w:val="28"/>
        </w:rPr>
        <w:t>ng công ngh</w:t>
      </w:r>
      <w:r>
        <w:rPr>
          <w:rFonts w:cs="Times New Roman"/>
          <w:spacing w:val="-2"/>
          <w:szCs w:val="28"/>
        </w:rPr>
        <w:t>ệ</w:t>
      </w:r>
      <w:r>
        <w:rPr>
          <w:rFonts w:cs="Times New Roman"/>
          <w:spacing w:val="-2"/>
          <w:szCs w:val="28"/>
        </w:rPr>
        <w:t xml:space="preserve"> hi</w:t>
      </w:r>
      <w:r>
        <w:rPr>
          <w:rFonts w:cs="Times New Roman"/>
          <w:spacing w:val="-2"/>
          <w:szCs w:val="28"/>
        </w:rPr>
        <w:t>ệ</w:t>
      </w:r>
      <w:r>
        <w:rPr>
          <w:rFonts w:cs="Times New Roman"/>
          <w:spacing w:val="-2"/>
          <w:szCs w:val="28"/>
        </w:rPr>
        <w:t>n đ</w:t>
      </w:r>
      <w:r>
        <w:rPr>
          <w:rFonts w:cs="Times New Roman"/>
          <w:spacing w:val="-2"/>
          <w:szCs w:val="28"/>
        </w:rPr>
        <w:t>ạ</w:t>
      </w:r>
      <w:r>
        <w:rPr>
          <w:rFonts w:cs="Times New Roman"/>
          <w:spacing w:val="-2"/>
          <w:szCs w:val="28"/>
        </w:rPr>
        <w:t>i trong qu</w:t>
      </w:r>
      <w:r>
        <w:rPr>
          <w:rFonts w:cs="Times New Roman"/>
          <w:spacing w:val="-2"/>
          <w:szCs w:val="28"/>
        </w:rPr>
        <w:t>ả</w:t>
      </w:r>
      <w:r>
        <w:rPr>
          <w:rFonts w:cs="Times New Roman"/>
          <w:spacing w:val="-2"/>
          <w:szCs w:val="28"/>
        </w:rPr>
        <w:t>n lý đ</w:t>
      </w:r>
      <w:r>
        <w:rPr>
          <w:rFonts w:cs="Times New Roman"/>
          <w:spacing w:val="-2"/>
          <w:szCs w:val="28"/>
        </w:rPr>
        <w:t>ấ</w:t>
      </w:r>
      <w:r>
        <w:rPr>
          <w:rFonts w:cs="Times New Roman"/>
          <w:spacing w:val="-2"/>
          <w:szCs w:val="28"/>
        </w:rPr>
        <w:t xml:space="preserve">t đai. </w:t>
      </w:r>
    </w:p>
    <w:p w:rsidR="006A6238" w:rsidRDefault="00B20C53">
      <w:pPr>
        <w:shd w:val="clear" w:color="auto" w:fill="FFFFFF"/>
        <w:spacing w:after="120" w:line="360" w:lineRule="exact"/>
        <w:ind w:firstLine="720"/>
        <w:contextualSpacing w:val="0"/>
        <w:jc w:val="both"/>
        <w:rPr>
          <w:rFonts w:cs="Times New Roman"/>
          <w:spacing w:val="-2"/>
          <w:szCs w:val="28"/>
        </w:rPr>
      </w:pPr>
      <w:r>
        <w:rPr>
          <w:rFonts w:cs="Times New Roman"/>
          <w:spacing w:val="-2"/>
          <w:szCs w:val="28"/>
        </w:rPr>
        <w:t>- Đ</w:t>
      </w:r>
      <w:r>
        <w:rPr>
          <w:rFonts w:cs="Times New Roman"/>
          <w:spacing w:val="-2"/>
          <w:szCs w:val="28"/>
        </w:rPr>
        <w:t>ẩ</w:t>
      </w:r>
      <w:r>
        <w:rPr>
          <w:rFonts w:cs="Times New Roman"/>
          <w:spacing w:val="-2"/>
          <w:szCs w:val="28"/>
        </w:rPr>
        <w:t>y m</w:t>
      </w:r>
      <w:r>
        <w:rPr>
          <w:rFonts w:cs="Times New Roman"/>
          <w:spacing w:val="-2"/>
          <w:szCs w:val="28"/>
        </w:rPr>
        <w:t>ạ</w:t>
      </w:r>
      <w:r>
        <w:rPr>
          <w:rFonts w:cs="Times New Roman"/>
          <w:spacing w:val="-2"/>
          <w:szCs w:val="28"/>
        </w:rPr>
        <w:t>nh phân c</w:t>
      </w:r>
      <w:r>
        <w:rPr>
          <w:rFonts w:cs="Times New Roman"/>
          <w:spacing w:val="-2"/>
          <w:szCs w:val="28"/>
        </w:rPr>
        <w:t>ấ</w:t>
      </w:r>
      <w:r>
        <w:rPr>
          <w:rFonts w:cs="Times New Roman"/>
          <w:spacing w:val="-2"/>
          <w:szCs w:val="28"/>
        </w:rPr>
        <w:t>p, phân quy</w:t>
      </w:r>
      <w:r>
        <w:rPr>
          <w:rFonts w:cs="Times New Roman"/>
          <w:spacing w:val="-2"/>
          <w:szCs w:val="28"/>
        </w:rPr>
        <w:t>ề</w:t>
      </w:r>
      <w:r>
        <w:rPr>
          <w:rFonts w:cs="Times New Roman"/>
          <w:spacing w:val="-2"/>
          <w:szCs w:val="28"/>
        </w:rPr>
        <w:t>n trong th</w:t>
      </w:r>
      <w:r>
        <w:rPr>
          <w:rFonts w:cs="Times New Roman"/>
          <w:spacing w:val="-2"/>
          <w:szCs w:val="28"/>
        </w:rPr>
        <w:t>ự</w:t>
      </w:r>
      <w:r>
        <w:rPr>
          <w:rFonts w:cs="Times New Roman"/>
          <w:spacing w:val="-2"/>
          <w:szCs w:val="28"/>
        </w:rPr>
        <w:t>c hi</w:t>
      </w:r>
      <w:r>
        <w:rPr>
          <w:rFonts w:cs="Times New Roman"/>
          <w:spacing w:val="-2"/>
          <w:szCs w:val="28"/>
        </w:rPr>
        <w:t>ệ</w:t>
      </w:r>
      <w:r>
        <w:rPr>
          <w:rFonts w:cs="Times New Roman"/>
          <w:spacing w:val="-2"/>
          <w:szCs w:val="28"/>
        </w:rPr>
        <w:t>n quy</w:t>
      </w:r>
      <w:r>
        <w:rPr>
          <w:rFonts w:cs="Times New Roman"/>
          <w:spacing w:val="-2"/>
          <w:szCs w:val="28"/>
        </w:rPr>
        <w:t>ề</w:t>
      </w:r>
      <w:r>
        <w:rPr>
          <w:rFonts w:cs="Times New Roman"/>
          <w:spacing w:val="-2"/>
          <w:szCs w:val="28"/>
        </w:rPr>
        <w:t>n đ</w:t>
      </w:r>
      <w:r>
        <w:rPr>
          <w:rFonts w:cs="Times New Roman"/>
          <w:spacing w:val="-2"/>
          <w:szCs w:val="28"/>
        </w:rPr>
        <w:t>ạ</w:t>
      </w:r>
      <w:r>
        <w:rPr>
          <w:rFonts w:cs="Times New Roman"/>
          <w:spacing w:val="-2"/>
          <w:szCs w:val="28"/>
        </w:rPr>
        <w:t>i di</w:t>
      </w:r>
      <w:r>
        <w:rPr>
          <w:rFonts w:cs="Times New Roman"/>
          <w:spacing w:val="-2"/>
          <w:szCs w:val="28"/>
        </w:rPr>
        <w:t>ệ</w:t>
      </w:r>
      <w:r>
        <w:rPr>
          <w:rFonts w:cs="Times New Roman"/>
          <w:spacing w:val="-2"/>
          <w:szCs w:val="28"/>
        </w:rPr>
        <w:t>n ch</w:t>
      </w:r>
      <w:r>
        <w:rPr>
          <w:rFonts w:cs="Times New Roman"/>
          <w:spacing w:val="-2"/>
          <w:szCs w:val="28"/>
        </w:rPr>
        <w:t>ủ</w:t>
      </w:r>
      <w:r>
        <w:rPr>
          <w:rFonts w:cs="Times New Roman"/>
          <w:spacing w:val="-2"/>
          <w:szCs w:val="28"/>
        </w:rPr>
        <w:t xml:space="preserve"> s</w:t>
      </w:r>
      <w:r>
        <w:rPr>
          <w:rFonts w:cs="Times New Roman"/>
          <w:spacing w:val="-2"/>
          <w:szCs w:val="28"/>
        </w:rPr>
        <w:t>ở</w:t>
      </w:r>
      <w:r>
        <w:rPr>
          <w:rFonts w:cs="Times New Roman"/>
          <w:spacing w:val="-2"/>
          <w:szCs w:val="28"/>
        </w:rPr>
        <w:t xml:space="preserve"> h</w:t>
      </w:r>
      <w:r>
        <w:rPr>
          <w:rFonts w:cs="Times New Roman"/>
          <w:spacing w:val="-2"/>
          <w:szCs w:val="28"/>
        </w:rPr>
        <w:t>ữ</w:t>
      </w:r>
      <w:r>
        <w:rPr>
          <w:rFonts w:cs="Times New Roman"/>
          <w:spacing w:val="-2"/>
          <w:szCs w:val="28"/>
        </w:rPr>
        <w:t>u toàn dân v</w:t>
      </w:r>
      <w:r>
        <w:rPr>
          <w:rFonts w:cs="Times New Roman"/>
          <w:spacing w:val="-2"/>
          <w:szCs w:val="28"/>
        </w:rPr>
        <w:t>ề</w:t>
      </w:r>
      <w:r>
        <w:rPr>
          <w:rFonts w:cs="Times New Roman"/>
          <w:spacing w:val="-2"/>
          <w:szCs w:val="28"/>
        </w:rPr>
        <w:t xml:space="preserve"> đ</w:t>
      </w:r>
      <w:r>
        <w:rPr>
          <w:rFonts w:cs="Times New Roman"/>
          <w:spacing w:val="-2"/>
          <w:szCs w:val="28"/>
        </w:rPr>
        <w:t>ấ</w:t>
      </w:r>
      <w:r>
        <w:rPr>
          <w:rFonts w:cs="Times New Roman"/>
          <w:spacing w:val="-2"/>
          <w:szCs w:val="28"/>
        </w:rPr>
        <w:t>t đai, th</w:t>
      </w:r>
      <w:r>
        <w:rPr>
          <w:rFonts w:cs="Times New Roman"/>
          <w:spacing w:val="-2"/>
          <w:szCs w:val="28"/>
        </w:rPr>
        <w:t>ố</w:t>
      </w:r>
      <w:r>
        <w:rPr>
          <w:rFonts w:cs="Times New Roman"/>
          <w:spacing w:val="-2"/>
          <w:szCs w:val="28"/>
        </w:rPr>
        <w:t>ng nh</w:t>
      </w:r>
      <w:r>
        <w:rPr>
          <w:rFonts w:cs="Times New Roman"/>
          <w:spacing w:val="-2"/>
          <w:szCs w:val="28"/>
        </w:rPr>
        <w:t>ấ</w:t>
      </w:r>
      <w:r>
        <w:rPr>
          <w:rFonts w:cs="Times New Roman"/>
          <w:spacing w:val="-2"/>
          <w:szCs w:val="28"/>
        </w:rPr>
        <w:t>t qu</w:t>
      </w:r>
      <w:r>
        <w:rPr>
          <w:rFonts w:cs="Times New Roman"/>
          <w:spacing w:val="-2"/>
          <w:szCs w:val="28"/>
        </w:rPr>
        <w:t>ả</w:t>
      </w:r>
      <w:r>
        <w:rPr>
          <w:rFonts w:cs="Times New Roman"/>
          <w:spacing w:val="-2"/>
          <w:szCs w:val="28"/>
        </w:rPr>
        <w:t>n lý theo hư</w:t>
      </w:r>
      <w:r>
        <w:rPr>
          <w:rFonts w:cs="Times New Roman"/>
          <w:spacing w:val="-2"/>
          <w:szCs w:val="28"/>
        </w:rPr>
        <w:t>ớ</w:t>
      </w:r>
      <w:r>
        <w:rPr>
          <w:rFonts w:cs="Times New Roman"/>
          <w:spacing w:val="-2"/>
          <w:szCs w:val="28"/>
        </w:rPr>
        <w:t>ng nâng cao trách nhi</w:t>
      </w:r>
      <w:r>
        <w:rPr>
          <w:rFonts w:cs="Times New Roman"/>
          <w:spacing w:val="-2"/>
          <w:szCs w:val="28"/>
        </w:rPr>
        <w:t>ệ</w:t>
      </w:r>
      <w:r>
        <w:rPr>
          <w:rFonts w:cs="Times New Roman"/>
          <w:spacing w:val="-2"/>
          <w:szCs w:val="28"/>
        </w:rPr>
        <w:t>m c</w:t>
      </w:r>
      <w:r>
        <w:rPr>
          <w:rFonts w:cs="Times New Roman"/>
          <w:spacing w:val="-2"/>
          <w:szCs w:val="28"/>
        </w:rPr>
        <w:t>ủ</w:t>
      </w:r>
      <w:r>
        <w:rPr>
          <w:rFonts w:cs="Times New Roman"/>
          <w:spacing w:val="-2"/>
          <w:szCs w:val="28"/>
        </w:rPr>
        <w:t>a đ</w:t>
      </w:r>
      <w:r>
        <w:rPr>
          <w:rFonts w:cs="Times New Roman"/>
          <w:spacing w:val="-2"/>
          <w:szCs w:val="28"/>
        </w:rPr>
        <w:t>ị</w:t>
      </w:r>
      <w:r>
        <w:rPr>
          <w:rFonts w:cs="Times New Roman"/>
          <w:spacing w:val="-2"/>
          <w:szCs w:val="28"/>
        </w:rPr>
        <w:t>a</w:t>
      </w:r>
      <w:r>
        <w:rPr>
          <w:rFonts w:cs="Times New Roman"/>
          <w:spacing w:val="-2"/>
          <w:szCs w:val="28"/>
        </w:rPr>
        <w:t xml:space="preserve"> phương và ki</w:t>
      </w:r>
      <w:r>
        <w:rPr>
          <w:rFonts w:cs="Times New Roman"/>
          <w:spacing w:val="-2"/>
          <w:szCs w:val="28"/>
        </w:rPr>
        <w:t>ể</w:t>
      </w:r>
      <w:r>
        <w:rPr>
          <w:rFonts w:cs="Times New Roman"/>
          <w:spacing w:val="-2"/>
          <w:szCs w:val="28"/>
        </w:rPr>
        <w:t>m tra, giám sát, ki</w:t>
      </w:r>
      <w:r>
        <w:rPr>
          <w:rFonts w:cs="Times New Roman"/>
          <w:spacing w:val="-2"/>
          <w:szCs w:val="28"/>
        </w:rPr>
        <w:t>ể</w:t>
      </w:r>
      <w:r>
        <w:rPr>
          <w:rFonts w:cs="Times New Roman"/>
          <w:spacing w:val="-2"/>
          <w:szCs w:val="28"/>
        </w:rPr>
        <w:t>m soát ch</w:t>
      </w:r>
      <w:r>
        <w:rPr>
          <w:rFonts w:cs="Times New Roman"/>
          <w:spacing w:val="-2"/>
          <w:szCs w:val="28"/>
        </w:rPr>
        <w:t>ặ</w:t>
      </w:r>
      <w:r>
        <w:rPr>
          <w:rFonts w:cs="Times New Roman"/>
          <w:spacing w:val="-2"/>
          <w:szCs w:val="28"/>
        </w:rPr>
        <w:t>t ch</w:t>
      </w:r>
      <w:r>
        <w:rPr>
          <w:rFonts w:cs="Times New Roman"/>
          <w:spacing w:val="-2"/>
          <w:szCs w:val="28"/>
        </w:rPr>
        <w:t>ẽ</w:t>
      </w:r>
      <w:r>
        <w:rPr>
          <w:rFonts w:cs="Times New Roman"/>
          <w:spacing w:val="-2"/>
          <w:szCs w:val="28"/>
        </w:rPr>
        <w:t xml:space="preserve"> c</w:t>
      </w:r>
      <w:r>
        <w:rPr>
          <w:rFonts w:cs="Times New Roman"/>
          <w:spacing w:val="-2"/>
          <w:szCs w:val="28"/>
        </w:rPr>
        <w:t>ủ</w:t>
      </w:r>
      <w:r>
        <w:rPr>
          <w:rFonts w:cs="Times New Roman"/>
          <w:spacing w:val="-2"/>
          <w:szCs w:val="28"/>
        </w:rPr>
        <w:t>a UBND c</w:t>
      </w:r>
      <w:r>
        <w:rPr>
          <w:rFonts w:cs="Times New Roman"/>
          <w:spacing w:val="-2"/>
          <w:szCs w:val="28"/>
        </w:rPr>
        <w:t>ấ</w:t>
      </w:r>
      <w:r>
        <w:rPr>
          <w:rFonts w:cs="Times New Roman"/>
          <w:spacing w:val="-2"/>
          <w:szCs w:val="28"/>
        </w:rPr>
        <w:t>p t</w:t>
      </w:r>
      <w:r>
        <w:rPr>
          <w:rFonts w:cs="Times New Roman"/>
          <w:spacing w:val="-2"/>
          <w:szCs w:val="28"/>
        </w:rPr>
        <w:t>ỉ</w:t>
      </w:r>
      <w:r>
        <w:rPr>
          <w:rFonts w:cs="Times New Roman"/>
          <w:spacing w:val="-2"/>
          <w:szCs w:val="28"/>
        </w:rPr>
        <w:t>nh; gi</w:t>
      </w:r>
      <w:r>
        <w:rPr>
          <w:rFonts w:cs="Times New Roman"/>
          <w:spacing w:val="-2"/>
          <w:szCs w:val="28"/>
        </w:rPr>
        <w:t>ả</w:t>
      </w:r>
      <w:r>
        <w:rPr>
          <w:rFonts w:cs="Times New Roman"/>
          <w:spacing w:val="-2"/>
          <w:szCs w:val="28"/>
        </w:rPr>
        <w:t>m đ</w:t>
      </w:r>
      <w:r>
        <w:rPr>
          <w:rFonts w:cs="Times New Roman"/>
          <w:spacing w:val="-2"/>
          <w:szCs w:val="28"/>
        </w:rPr>
        <w:t>ầ</w:t>
      </w:r>
      <w:r>
        <w:rPr>
          <w:rFonts w:cs="Times New Roman"/>
          <w:spacing w:val="-2"/>
          <w:szCs w:val="28"/>
        </w:rPr>
        <w:t>u m</w:t>
      </w:r>
      <w:r>
        <w:rPr>
          <w:rFonts w:cs="Times New Roman"/>
          <w:spacing w:val="-2"/>
          <w:szCs w:val="28"/>
        </w:rPr>
        <w:t>ố</w:t>
      </w:r>
      <w:r>
        <w:rPr>
          <w:rFonts w:cs="Times New Roman"/>
          <w:spacing w:val="-2"/>
          <w:szCs w:val="28"/>
        </w:rPr>
        <w:t>i, gi</w:t>
      </w:r>
      <w:r>
        <w:rPr>
          <w:rFonts w:cs="Times New Roman"/>
          <w:spacing w:val="-2"/>
          <w:szCs w:val="28"/>
        </w:rPr>
        <w:t>ả</w:t>
      </w:r>
      <w:r>
        <w:rPr>
          <w:rFonts w:cs="Times New Roman"/>
          <w:spacing w:val="-2"/>
          <w:szCs w:val="28"/>
        </w:rPr>
        <w:t>m trung gian, g</w:t>
      </w:r>
      <w:r>
        <w:rPr>
          <w:rFonts w:cs="Times New Roman"/>
          <w:spacing w:val="-2"/>
          <w:szCs w:val="28"/>
        </w:rPr>
        <w:t>ắ</w:t>
      </w:r>
      <w:r>
        <w:rPr>
          <w:rFonts w:cs="Times New Roman"/>
          <w:spacing w:val="-2"/>
          <w:szCs w:val="28"/>
        </w:rPr>
        <w:t>n v</w:t>
      </w:r>
      <w:r>
        <w:rPr>
          <w:rFonts w:cs="Times New Roman"/>
          <w:spacing w:val="-2"/>
          <w:szCs w:val="28"/>
        </w:rPr>
        <w:t>ớ</w:t>
      </w:r>
      <w:r>
        <w:rPr>
          <w:rFonts w:cs="Times New Roman"/>
          <w:spacing w:val="-2"/>
          <w:szCs w:val="28"/>
        </w:rPr>
        <w:t>i c</w:t>
      </w:r>
      <w:r>
        <w:rPr>
          <w:rFonts w:cs="Times New Roman"/>
          <w:spacing w:val="-2"/>
          <w:szCs w:val="28"/>
        </w:rPr>
        <w:t>ả</w:t>
      </w:r>
      <w:r>
        <w:rPr>
          <w:rFonts w:cs="Times New Roman"/>
          <w:spacing w:val="-2"/>
          <w:szCs w:val="28"/>
        </w:rPr>
        <w:t>i cách hành chính, gi</w:t>
      </w:r>
      <w:r>
        <w:rPr>
          <w:rFonts w:cs="Times New Roman"/>
          <w:spacing w:val="-2"/>
          <w:szCs w:val="28"/>
        </w:rPr>
        <w:t>ả</w:t>
      </w:r>
      <w:r>
        <w:rPr>
          <w:rFonts w:cs="Times New Roman"/>
          <w:spacing w:val="-2"/>
          <w:szCs w:val="28"/>
        </w:rPr>
        <w:t>m phi</w:t>
      </w:r>
      <w:r>
        <w:rPr>
          <w:rFonts w:cs="Times New Roman"/>
          <w:spacing w:val="-2"/>
          <w:szCs w:val="28"/>
        </w:rPr>
        <w:t>ề</w:t>
      </w:r>
      <w:r>
        <w:rPr>
          <w:rFonts w:cs="Times New Roman"/>
          <w:spacing w:val="-2"/>
          <w:szCs w:val="28"/>
        </w:rPr>
        <w:t>n hà, tiêu c</w:t>
      </w:r>
      <w:r>
        <w:rPr>
          <w:rFonts w:cs="Times New Roman"/>
          <w:spacing w:val="-2"/>
          <w:szCs w:val="28"/>
        </w:rPr>
        <w:t>ự</w:t>
      </w:r>
      <w:r>
        <w:rPr>
          <w:rFonts w:cs="Times New Roman"/>
          <w:spacing w:val="-2"/>
          <w:szCs w:val="28"/>
        </w:rPr>
        <w:t>c.</w:t>
      </w:r>
    </w:p>
    <w:p w:rsidR="006A6238" w:rsidRDefault="00B20C53">
      <w:pPr>
        <w:shd w:val="clear" w:color="auto" w:fill="FFFFFF"/>
        <w:spacing w:after="120" w:line="360" w:lineRule="exact"/>
        <w:ind w:firstLine="720"/>
        <w:contextualSpacing w:val="0"/>
        <w:jc w:val="both"/>
        <w:rPr>
          <w:rFonts w:cs="Times New Roman"/>
          <w:spacing w:val="-2"/>
          <w:szCs w:val="28"/>
        </w:rPr>
      </w:pPr>
      <w:r>
        <w:rPr>
          <w:rFonts w:cs="Times New Roman"/>
          <w:spacing w:val="-2"/>
          <w:szCs w:val="28"/>
        </w:rPr>
        <w:t>- Ti</w:t>
      </w:r>
      <w:r>
        <w:rPr>
          <w:rFonts w:cs="Times New Roman"/>
          <w:spacing w:val="-2"/>
          <w:szCs w:val="28"/>
        </w:rPr>
        <w:t>ế</w:t>
      </w:r>
      <w:r>
        <w:rPr>
          <w:rFonts w:cs="Times New Roman"/>
          <w:spacing w:val="-2"/>
          <w:szCs w:val="28"/>
        </w:rPr>
        <w:t>p t</w:t>
      </w:r>
      <w:r>
        <w:rPr>
          <w:rFonts w:cs="Times New Roman"/>
          <w:spacing w:val="-2"/>
          <w:szCs w:val="28"/>
        </w:rPr>
        <w:t>ụ</w:t>
      </w:r>
      <w:r>
        <w:rPr>
          <w:rFonts w:cs="Times New Roman"/>
          <w:spacing w:val="-2"/>
          <w:szCs w:val="28"/>
        </w:rPr>
        <w:t>c hoàn thi</w:t>
      </w:r>
      <w:r>
        <w:rPr>
          <w:rFonts w:cs="Times New Roman"/>
          <w:spacing w:val="-2"/>
          <w:szCs w:val="28"/>
        </w:rPr>
        <w:t>ệ</w:t>
      </w:r>
      <w:r>
        <w:rPr>
          <w:rFonts w:cs="Times New Roman"/>
          <w:spacing w:val="-2"/>
          <w:szCs w:val="28"/>
        </w:rPr>
        <w:t>n, nâng cao năng l</w:t>
      </w:r>
      <w:r>
        <w:rPr>
          <w:rFonts w:cs="Times New Roman"/>
          <w:spacing w:val="-2"/>
          <w:szCs w:val="28"/>
        </w:rPr>
        <w:t>ự</w:t>
      </w:r>
      <w:r>
        <w:rPr>
          <w:rFonts w:cs="Times New Roman"/>
          <w:spacing w:val="-2"/>
          <w:szCs w:val="28"/>
        </w:rPr>
        <w:t>c các t</w:t>
      </w:r>
      <w:r>
        <w:rPr>
          <w:rFonts w:cs="Times New Roman"/>
          <w:spacing w:val="-2"/>
          <w:szCs w:val="28"/>
        </w:rPr>
        <w:t>ổ</w:t>
      </w:r>
      <w:r>
        <w:rPr>
          <w:rFonts w:cs="Times New Roman"/>
          <w:spacing w:val="-2"/>
          <w:szCs w:val="28"/>
        </w:rPr>
        <w:t xml:space="preserve"> ch</w:t>
      </w:r>
      <w:r>
        <w:rPr>
          <w:rFonts w:cs="Times New Roman"/>
          <w:spacing w:val="-2"/>
          <w:szCs w:val="28"/>
        </w:rPr>
        <w:t>ứ</w:t>
      </w:r>
      <w:r>
        <w:rPr>
          <w:rFonts w:cs="Times New Roman"/>
          <w:spacing w:val="-2"/>
          <w:szCs w:val="28"/>
        </w:rPr>
        <w:t>c d</w:t>
      </w:r>
      <w:r>
        <w:rPr>
          <w:rFonts w:cs="Times New Roman"/>
          <w:spacing w:val="-2"/>
          <w:szCs w:val="28"/>
        </w:rPr>
        <w:t>ị</w:t>
      </w:r>
      <w:r>
        <w:rPr>
          <w:rFonts w:cs="Times New Roman"/>
          <w:spacing w:val="-2"/>
          <w:szCs w:val="28"/>
        </w:rPr>
        <w:t>ch v</w:t>
      </w:r>
      <w:r>
        <w:rPr>
          <w:rFonts w:cs="Times New Roman"/>
          <w:spacing w:val="-2"/>
          <w:szCs w:val="28"/>
        </w:rPr>
        <w:t>ụ</w:t>
      </w:r>
      <w:r>
        <w:rPr>
          <w:rFonts w:cs="Times New Roman"/>
          <w:spacing w:val="-2"/>
          <w:szCs w:val="28"/>
        </w:rPr>
        <w:t xml:space="preserve"> công trong lĩnh v</w:t>
      </w:r>
      <w:r>
        <w:rPr>
          <w:rFonts w:cs="Times New Roman"/>
          <w:spacing w:val="-2"/>
          <w:szCs w:val="28"/>
        </w:rPr>
        <w:t>ự</w:t>
      </w:r>
      <w:r>
        <w:rPr>
          <w:rFonts w:cs="Times New Roman"/>
          <w:spacing w:val="-2"/>
          <w:szCs w:val="28"/>
        </w:rPr>
        <w:t>c đ</w:t>
      </w:r>
      <w:r>
        <w:rPr>
          <w:rFonts w:cs="Times New Roman"/>
          <w:spacing w:val="-2"/>
          <w:szCs w:val="28"/>
        </w:rPr>
        <w:t>ấ</w:t>
      </w:r>
      <w:r>
        <w:rPr>
          <w:rFonts w:cs="Times New Roman"/>
          <w:spacing w:val="-2"/>
          <w:szCs w:val="28"/>
        </w:rPr>
        <w:t>t đai. Có cơ ch</w:t>
      </w:r>
      <w:r>
        <w:rPr>
          <w:rFonts w:cs="Times New Roman"/>
          <w:spacing w:val="-2"/>
          <w:szCs w:val="28"/>
        </w:rPr>
        <w:t>ế</w:t>
      </w:r>
      <w:r>
        <w:rPr>
          <w:rFonts w:cs="Times New Roman"/>
          <w:spacing w:val="-2"/>
          <w:szCs w:val="28"/>
        </w:rPr>
        <w:t xml:space="preserve"> đ</w:t>
      </w:r>
      <w:r>
        <w:rPr>
          <w:rFonts w:cs="Times New Roman"/>
          <w:spacing w:val="-2"/>
          <w:szCs w:val="28"/>
        </w:rPr>
        <w:t>ầ</w:t>
      </w:r>
      <w:r>
        <w:rPr>
          <w:rFonts w:cs="Times New Roman"/>
          <w:spacing w:val="-2"/>
          <w:szCs w:val="28"/>
        </w:rPr>
        <w:t>u tư, chính sách đãi ng</w:t>
      </w:r>
      <w:r>
        <w:rPr>
          <w:rFonts w:cs="Times New Roman"/>
          <w:spacing w:val="-2"/>
          <w:szCs w:val="28"/>
        </w:rPr>
        <w:t>ộ</w:t>
      </w:r>
      <w:r>
        <w:rPr>
          <w:rFonts w:cs="Times New Roman"/>
          <w:spacing w:val="-2"/>
          <w:szCs w:val="28"/>
        </w:rPr>
        <w:t>, đào t</w:t>
      </w:r>
      <w:r>
        <w:rPr>
          <w:rFonts w:cs="Times New Roman"/>
          <w:spacing w:val="-2"/>
          <w:szCs w:val="28"/>
        </w:rPr>
        <w:t>ạ</w:t>
      </w:r>
      <w:r>
        <w:rPr>
          <w:rFonts w:cs="Times New Roman"/>
          <w:spacing w:val="-2"/>
          <w:szCs w:val="28"/>
        </w:rPr>
        <w:t>o, b</w:t>
      </w:r>
      <w:r>
        <w:rPr>
          <w:rFonts w:cs="Times New Roman"/>
          <w:spacing w:val="-2"/>
          <w:szCs w:val="28"/>
        </w:rPr>
        <w:t>ồ</w:t>
      </w:r>
      <w:r>
        <w:rPr>
          <w:rFonts w:cs="Times New Roman"/>
          <w:spacing w:val="-2"/>
          <w:szCs w:val="28"/>
        </w:rPr>
        <w:t>i dư</w:t>
      </w:r>
      <w:r>
        <w:rPr>
          <w:rFonts w:cs="Times New Roman"/>
          <w:spacing w:val="-2"/>
          <w:szCs w:val="28"/>
        </w:rPr>
        <w:t>ỡ</w:t>
      </w:r>
      <w:r>
        <w:rPr>
          <w:rFonts w:cs="Times New Roman"/>
          <w:spacing w:val="-2"/>
          <w:szCs w:val="28"/>
        </w:rPr>
        <w:t>ng, nâng cao năng l</w:t>
      </w:r>
      <w:r>
        <w:rPr>
          <w:rFonts w:cs="Times New Roman"/>
          <w:spacing w:val="-2"/>
          <w:szCs w:val="28"/>
        </w:rPr>
        <w:t>ự</w:t>
      </w:r>
      <w:r>
        <w:rPr>
          <w:rFonts w:cs="Times New Roman"/>
          <w:spacing w:val="-2"/>
          <w:szCs w:val="28"/>
        </w:rPr>
        <w:t>c, trình đ</w:t>
      </w:r>
      <w:r>
        <w:rPr>
          <w:rFonts w:cs="Times New Roman"/>
          <w:spacing w:val="-2"/>
          <w:szCs w:val="28"/>
        </w:rPr>
        <w:t>ộ</w:t>
      </w:r>
      <w:r>
        <w:rPr>
          <w:rFonts w:cs="Times New Roman"/>
          <w:spacing w:val="-2"/>
          <w:szCs w:val="28"/>
        </w:rPr>
        <w:t xml:space="preserve"> cán b</w:t>
      </w:r>
      <w:r>
        <w:rPr>
          <w:rFonts w:cs="Times New Roman"/>
          <w:spacing w:val="-2"/>
          <w:szCs w:val="28"/>
        </w:rPr>
        <w:t>ộ</w:t>
      </w:r>
      <w:r>
        <w:rPr>
          <w:rFonts w:cs="Times New Roman"/>
          <w:spacing w:val="-2"/>
          <w:szCs w:val="28"/>
        </w:rPr>
        <w:t>, công ch</w:t>
      </w:r>
      <w:r>
        <w:rPr>
          <w:rFonts w:cs="Times New Roman"/>
          <w:spacing w:val="-2"/>
          <w:szCs w:val="28"/>
        </w:rPr>
        <w:t>ứ</w:t>
      </w:r>
      <w:r>
        <w:rPr>
          <w:rFonts w:cs="Times New Roman"/>
          <w:spacing w:val="-2"/>
          <w:szCs w:val="28"/>
        </w:rPr>
        <w:t>c ngành qu</w:t>
      </w:r>
      <w:r>
        <w:rPr>
          <w:rFonts w:cs="Times New Roman"/>
          <w:spacing w:val="-2"/>
          <w:szCs w:val="28"/>
        </w:rPr>
        <w:t>ả</w:t>
      </w:r>
      <w:r>
        <w:rPr>
          <w:rFonts w:cs="Times New Roman"/>
          <w:spacing w:val="-2"/>
          <w:szCs w:val="28"/>
        </w:rPr>
        <w:t>n lý đ</w:t>
      </w:r>
      <w:r>
        <w:rPr>
          <w:rFonts w:cs="Times New Roman"/>
          <w:spacing w:val="-2"/>
          <w:szCs w:val="28"/>
        </w:rPr>
        <w:t>ấ</w:t>
      </w:r>
      <w:r>
        <w:rPr>
          <w:rFonts w:cs="Times New Roman"/>
          <w:spacing w:val="-2"/>
          <w:szCs w:val="28"/>
        </w:rPr>
        <w:t>t đai; nâng c</w:t>
      </w:r>
      <w:r>
        <w:rPr>
          <w:rFonts w:cs="Times New Roman"/>
          <w:spacing w:val="-2"/>
          <w:szCs w:val="28"/>
        </w:rPr>
        <w:t>ấ</w:t>
      </w:r>
      <w:r>
        <w:rPr>
          <w:rFonts w:cs="Times New Roman"/>
          <w:spacing w:val="-2"/>
          <w:szCs w:val="28"/>
        </w:rPr>
        <w:t>p cơ s</w:t>
      </w:r>
      <w:r>
        <w:rPr>
          <w:rFonts w:cs="Times New Roman"/>
          <w:spacing w:val="-2"/>
          <w:szCs w:val="28"/>
        </w:rPr>
        <w:t>ở</w:t>
      </w:r>
      <w:r>
        <w:rPr>
          <w:rFonts w:cs="Times New Roman"/>
          <w:spacing w:val="-2"/>
          <w:szCs w:val="28"/>
        </w:rPr>
        <w:t xml:space="preserve"> v</w:t>
      </w:r>
      <w:r>
        <w:rPr>
          <w:rFonts w:cs="Times New Roman"/>
          <w:spacing w:val="-2"/>
          <w:szCs w:val="28"/>
        </w:rPr>
        <w:t>ậ</w:t>
      </w:r>
      <w:r>
        <w:rPr>
          <w:rFonts w:cs="Times New Roman"/>
          <w:spacing w:val="-2"/>
          <w:szCs w:val="28"/>
        </w:rPr>
        <w:t>t ch</w:t>
      </w:r>
      <w:r>
        <w:rPr>
          <w:rFonts w:cs="Times New Roman"/>
          <w:spacing w:val="-2"/>
          <w:szCs w:val="28"/>
        </w:rPr>
        <w:t>ấ</w:t>
      </w:r>
      <w:r>
        <w:rPr>
          <w:rFonts w:cs="Times New Roman"/>
          <w:spacing w:val="-2"/>
          <w:szCs w:val="28"/>
        </w:rPr>
        <w:t>t, trang thi</w:t>
      </w:r>
      <w:r>
        <w:rPr>
          <w:rFonts w:cs="Times New Roman"/>
          <w:spacing w:val="-2"/>
          <w:szCs w:val="28"/>
        </w:rPr>
        <w:t>ế</w:t>
      </w:r>
      <w:r>
        <w:rPr>
          <w:rFonts w:cs="Times New Roman"/>
          <w:spacing w:val="-2"/>
          <w:szCs w:val="28"/>
        </w:rPr>
        <w:t>t b</w:t>
      </w:r>
      <w:r>
        <w:rPr>
          <w:rFonts w:cs="Times New Roman"/>
          <w:spacing w:val="-2"/>
          <w:szCs w:val="28"/>
        </w:rPr>
        <w:t>ị</w:t>
      </w:r>
      <w:r>
        <w:rPr>
          <w:rFonts w:cs="Times New Roman"/>
          <w:spacing w:val="-2"/>
          <w:szCs w:val="28"/>
        </w:rPr>
        <w:t xml:space="preserve">, đáp </w:t>
      </w:r>
      <w:r>
        <w:rPr>
          <w:rFonts w:cs="Times New Roman"/>
          <w:spacing w:val="-2"/>
          <w:szCs w:val="28"/>
        </w:rPr>
        <w:t>ứ</w:t>
      </w:r>
      <w:r>
        <w:rPr>
          <w:rFonts w:cs="Times New Roman"/>
          <w:spacing w:val="-2"/>
          <w:szCs w:val="28"/>
        </w:rPr>
        <w:t>ng yêu c</w:t>
      </w:r>
      <w:r>
        <w:rPr>
          <w:rFonts w:cs="Times New Roman"/>
          <w:spacing w:val="-2"/>
          <w:szCs w:val="28"/>
        </w:rPr>
        <w:t>ầ</w:t>
      </w:r>
      <w:r>
        <w:rPr>
          <w:rFonts w:cs="Times New Roman"/>
          <w:spacing w:val="-2"/>
          <w:szCs w:val="28"/>
        </w:rPr>
        <w:t>u qu</w:t>
      </w:r>
      <w:r>
        <w:rPr>
          <w:rFonts w:cs="Times New Roman"/>
          <w:spacing w:val="-2"/>
          <w:szCs w:val="28"/>
        </w:rPr>
        <w:t>ả</w:t>
      </w:r>
      <w:r>
        <w:rPr>
          <w:rFonts w:cs="Times New Roman"/>
          <w:spacing w:val="-2"/>
          <w:szCs w:val="28"/>
        </w:rPr>
        <w:t>n lý hi</w:t>
      </w:r>
      <w:r>
        <w:rPr>
          <w:rFonts w:cs="Times New Roman"/>
          <w:spacing w:val="-2"/>
          <w:szCs w:val="28"/>
        </w:rPr>
        <w:t>ệ</w:t>
      </w:r>
      <w:r>
        <w:rPr>
          <w:rFonts w:cs="Times New Roman"/>
          <w:spacing w:val="-2"/>
          <w:szCs w:val="28"/>
        </w:rPr>
        <w:t>n đ</w:t>
      </w:r>
      <w:r>
        <w:rPr>
          <w:rFonts w:cs="Times New Roman"/>
          <w:spacing w:val="-2"/>
          <w:szCs w:val="28"/>
        </w:rPr>
        <w:t>ạ</w:t>
      </w:r>
      <w:r>
        <w:rPr>
          <w:rFonts w:cs="Times New Roman"/>
          <w:spacing w:val="-2"/>
          <w:szCs w:val="28"/>
        </w:rPr>
        <w:t>i.</w:t>
      </w:r>
    </w:p>
    <w:p w:rsidR="006A6238" w:rsidRDefault="00B20C53">
      <w:pPr>
        <w:shd w:val="clear" w:color="auto" w:fill="FFFFFF"/>
        <w:spacing w:after="120" w:line="360" w:lineRule="exact"/>
        <w:ind w:firstLine="720"/>
        <w:contextualSpacing w:val="0"/>
        <w:jc w:val="both"/>
        <w:rPr>
          <w:rFonts w:cs="Times New Roman"/>
          <w:spacing w:val="-2"/>
          <w:szCs w:val="28"/>
        </w:rPr>
      </w:pPr>
      <w:r>
        <w:rPr>
          <w:rFonts w:cs="Times New Roman"/>
          <w:spacing w:val="-2"/>
          <w:szCs w:val="28"/>
        </w:rPr>
        <w:t xml:space="preserve">- </w:t>
      </w:r>
      <w:r>
        <w:rPr>
          <w:rFonts w:cs="Times New Roman"/>
          <w:szCs w:val="28"/>
        </w:rPr>
        <w:t>T</w:t>
      </w:r>
      <w:r>
        <w:rPr>
          <w:rFonts w:cs="Times New Roman"/>
          <w:szCs w:val="28"/>
        </w:rPr>
        <w:t>ậ</w:t>
      </w:r>
      <w:r>
        <w:rPr>
          <w:rFonts w:cs="Times New Roman"/>
          <w:szCs w:val="28"/>
        </w:rPr>
        <w:t>p trung ngu</w:t>
      </w:r>
      <w:r>
        <w:rPr>
          <w:rFonts w:cs="Times New Roman"/>
          <w:szCs w:val="28"/>
        </w:rPr>
        <w:t>ồ</w:t>
      </w:r>
      <w:r>
        <w:rPr>
          <w:rFonts w:cs="Times New Roman"/>
          <w:szCs w:val="28"/>
        </w:rPr>
        <w:t>n l</w:t>
      </w:r>
      <w:r>
        <w:rPr>
          <w:rFonts w:cs="Times New Roman"/>
          <w:szCs w:val="28"/>
        </w:rPr>
        <w:t>ự</w:t>
      </w:r>
      <w:r>
        <w:rPr>
          <w:rFonts w:cs="Times New Roman"/>
          <w:szCs w:val="28"/>
        </w:rPr>
        <w:t>c đ</w:t>
      </w:r>
      <w:r>
        <w:rPr>
          <w:rFonts w:cs="Times New Roman"/>
          <w:szCs w:val="28"/>
        </w:rPr>
        <w:t>ầ</w:t>
      </w:r>
      <w:r>
        <w:rPr>
          <w:rFonts w:cs="Times New Roman"/>
          <w:szCs w:val="28"/>
        </w:rPr>
        <w:t>u tư cho công tác đi</w:t>
      </w:r>
      <w:r>
        <w:rPr>
          <w:rFonts w:cs="Times New Roman"/>
          <w:szCs w:val="28"/>
        </w:rPr>
        <w:t>ề</w:t>
      </w:r>
      <w:r>
        <w:rPr>
          <w:rFonts w:cs="Times New Roman"/>
          <w:szCs w:val="28"/>
        </w:rPr>
        <w:t>u tra, đánh giá tài n</w:t>
      </w:r>
      <w:r>
        <w:rPr>
          <w:rFonts w:cs="Times New Roman"/>
          <w:szCs w:val="28"/>
        </w:rPr>
        <w:t>guyên đ</w:t>
      </w:r>
      <w:r>
        <w:rPr>
          <w:rFonts w:cs="Times New Roman"/>
          <w:szCs w:val="28"/>
        </w:rPr>
        <w:t>ấ</w:t>
      </w:r>
      <w:r>
        <w:rPr>
          <w:rFonts w:cs="Times New Roman"/>
          <w:szCs w:val="28"/>
        </w:rPr>
        <w:t>t; th</w:t>
      </w:r>
      <w:r>
        <w:rPr>
          <w:rFonts w:cs="Times New Roman"/>
          <w:szCs w:val="28"/>
        </w:rPr>
        <w:t>ố</w:t>
      </w:r>
      <w:r>
        <w:rPr>
          <w:rFonts w:cs="Times New Roman"/>
          <w:szCs w:val="28"/>
        </w:rPr>
        <w:t>ng kê, ki</w:t>
      </w:r>
      <w:r>
        <w:rPr>
          <w:rFonts w:cs="Times New Roman"/>
          <w:szCs w:val="28"/>
        </w:rPr>
        <w:t>ể</w:t>
      </w:r>
      <w:r>
        <w:rPr>
          <w:rFonts w:cs="Times New Roman"/>
          <w:szCs w:val="28"/>
        </w:rPr>
        <w:t>m kê đ</w:t>
      </w:r>
      <w:r>
        <w:rPr>
          <w:rFonts w:cs="Times New Roman"/>
          <w:szCs w:val="28"/>
        </w:rPr>
        <w:t>ấ</w:t>
      </w:r>
      <w:r>
        <w:rPr>
          <w:rFonts w:cs="Times New Roman"/>
          <w:szCs w:val="28"/>
        </w:rPr>
        <w:t>t đai; giám sát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b</w:t>
      </w:r>
      <w:r>
        <w:rPr>
          <w:rFonts w:cs="Times New Roman"/>
          <w:szCs w:val="28"/>
        </w:rPr>
        <w:t>ả</w:t>
      </w:r>
      <w:r>
        <w:rPr>
          <w:rFonts w:cs="Times New Roman"/>
          <w:szCs w:val="28"/>
        </w:rPr>
        <w:t>o v</w:t>
      </w:r>
      <w:r>
        <w:rPr>
          <w:rFonts w:cs="Times New Roman"/>
          <w:szCs w:val="28"/>
        </w:rPr>
        <w:t>ệ</w:t>
      </w:r>
      <w:r>
        <w:rPr>
          <w:rFonts w:cs="Times New Roman"/>
          <w:szCs w:val="28"/>
        </w:rPr>
        <w:t>, c</w:t>
      </w:r>
      <w:r>
        <w:rPr>
          <w:rFonts w:cs="Times New Roman"/>
          <w:szCs w:val="28"/>
        </w:rPr>
        <w:t>ả</w:t>
      </w:r>
      <w:r>
        <w:rPr>
          <w:rFonts w:cs="Times New Roman"/>
          <w:szCs w:val="28"/>
        </w:rPr>
        <w:t>i t</w:t>
      </w:r>
      <w:r>
        <w:rPr>
          <w:rFonts w:cs="Times New Roman"/>
          <w:szCs w:val="28"/>
        </w:rPr>
        <w:t>ạ</w:t>
      </w:r>
      <w:r>
        <w:rPr>
          <w:rFonts w:cs="Times New Roman"/>
          <w:szCs w:val="28"/>
        </w:rPr>
        <w:t>o và ph</w:t>
      </w:r>
      <w:r>
        <w:rPr>
          <w:rFonts w:cs="Times New Roman"/>
          <w:szCs w:val="28"/>
        </w:rPr>
        <w:t>ụ</w:t>
      </w:r>
      <w:r>
        <w:rPr>
          <w:rFonts w:cs="Times New Roman"/>
          <w:szCs w:val="28"/>
        </w:rPr>
        <w:t>c h</w:t>
      </w:r>
      <w:r>
        <w:rPr>
          <w:rFonts w:cs="Times New Roman"/>
          <w:szCs w:val="28"/>
        </w:rPr>
        <w:t>ồ</w:t>
      </w:r>
      <w:r>
        <w:rPr>
          <w:rFonts w:cs="Times New Roman"/>
          <w:szCs w:val="28"/>
        </w:rPr>
        <w:t>i ch</w:t>
      </w:r>
      <w:r>
        <w:rPr>
          <w:rFonts w:cs="Times New Roman"/>
          <w:szCs w:val="28"/>
        </w:rPr>
        <w:t>ấ</w:t>
      </w:r>
      <w:r>
        <w:rPr>
          <w:rFonts w:cs="Times New Roman"/>
          <w:szCs w:val="28"/>
        </w:rPr>
        <w:t>t lư</w:t>
      </w:r>
      <w:r>
        <w:rPr>
          <w:rFonts w:cs="Times New Roman"/>
          <w:szCs w:val="28"/>
        </w:rPr>
        <w:t>ợ</w:t>
      </w:r>
      <w:r>
        <w:rPr>
          <w:rFonts w:cs="Times New Roman"/>
          <w:szCs w:val="28"/>
        </w:rPr>
        <w:t>ng đ</w:t>
      </w:r>
      <w:r>
        <w:rPr>
          <w:rFonts w:cs="Times New Roman"/>
          <w:szCs w:val="28"/>
        </w:rPr>
        <w:t>ấ</w:t>
      </w:r>
      <w:r>
        <w:rPr>
          <w:rFonts w:cs="Times New Roman"/>
          <w:szCs w:val="28"/>
        </w:rPr>
        <w:t>t nh</w:t>
      </w:r>
      <w:r>
        <w:rPr>
          <w:rFonts w:cs="Times New Roman"/>
          <w:szCs w:val="28"/>
        </w:rPr>
        <w:t>ằ</w:t>
      </w:r>
      <w:r>
        <w:rPr>
          <w:rFonts w:cs="Times New Roman"/>
          <w:szCs w:val="28"/>
        </w:rPr>
        <w:t>m qu</w:t>
      </w:r>
      <w:r>
        <w:rPr>
          <w:rFonts w:cs="Times New Roman"/>
          <w:szCs w:val="28"/>
        </w:rPr>
        <w:t>ả</w:t>
      </w:r>
      <w:r>
        <w:rPr>
          <w:rFonts w:cs="Times New Roman"/>
          <w:szCs w:val="28"/>
        </w:rPr>
        <w:t>n lý ch</w:t>
      </w:r>
      <w:r>
        <w:rPr>
          <w:rFonts w:cs="Times New Roman"/>
          <w:szCs w:val="28"/>
        </w:rPr>
        <w:t>ặ</w:t>
      </w:r>
      <w:r>
        <w:rPr>
          <w:rFonts w:cs="Times New Roman"/>
          <w:szCs w:val="28"/>
        </w:rPr>
        <w:t>t ch</w:t>
      </w:r>
      <w:r>
        <w:rPr>
          <w:rFonts w:cs="Times New Roman"/>
          <w:szCs w:val="28"/>
        </w:rPr>
        <w:t>ẽ</w:t>
      </w:r>
      <w:r>
        <w:rPr>
          <w:rFonts w:cs="Times New Roman"/>
          <w:szCs w:val="28"/>
        </w:rPr>
        <w:t xml:space="preserve"> v</w:t>
      </w:r>
      <w:r>
        <w:rPr>
          <w:rFonts w:cs="Times New Roman"/>
          <w:szCs w:val="28"/>
        </w:rPr>
        <w:t>ề</w:t>
      </w:r>
      <w:r>
        <w:rPr>
          <w:rFonts w:cs="Times New Roman"/>
          <w:szCs w:val="28"/>
        </w:rPr>
        <w:t xml:space="preserve"> s</w:t>
      </w:r>
      <w:r>
        <w:rPr>
          <w:rFonts w:cs="Times New Roman"/>
          <w:szCs w:val="28"/>
        </w:rPr>
        <w:t>ố</w:t>
      </w:r>
      <w:r>
        <w:rPr>
          <w:rFonts w:cs="Times New Roman"/>
          <w:szCs w:val="28"/>
        </w:rPr>
        <w:t xml:space="preserve"> lư</w:t>
      </w:r>
      <w:r>
        <w:rPr>
          <w:rFonts w:cs="Times New Roman"/>
          <w:szCs w:val="28"/>
        </w:rPr>
        <w:t>ợ</w:t>
      </w:r>
      <w:r>
        <w:rPr>
          <w:rFonts w:cs="Times New Roman"/>
          <w:szCs w:val="28"/>
        </w:rPr>
        <w:t>ng, ch</w:t>
      </w:r>
      <w:r>
        <w:rPr>
          <w:rFonts w:cs="Times New Roman"/>
          <w:szCs w:val="28"/>
        </w:rPr>
        <w:t>ấ</w:t>
      </w:r>
      <w:r>
        <w:rPr>
          <w:rFonts w:cs="Times New Roman"/>
          <w:szCs w:val="28"/>
        </w:rPr>
        <w:t>t lư</w:t>
      </w:r>
      <w:r>
        <w:rPr>
          <w:rFonts w:cs="Times New Roman"/>
          <w:szCs w:val="28"/>
        </w:rPr>
        <w:t>ợ</w:t>
      </w:r>
      <w:r>
        <w:rPr>
          <w:rFonts w:cs="Times New Roman"/>
          <w:szCs w:val="28"/>
        </w:rPr>
        <w:t>ng đ</w:t>
      </w:r>
      <w:r>
        <w:rPr>
          <w:rFonts w:cs="Times New Roman"/>
          <w:szCs w:val="28"/>
        </w:rPr>
        <w:t>ấ</w:t>
      </w:r>
      <w:r>
        <w:rPr>
          <w:rFonts w:cs="Times New Roman"/>
          <w:szCs w:val="28"/>
        </w:rPr>
        <w:t>t ph</w:t>
      </w:r>
      <w:r>
        <w:rPr>
          <w:rFonts w:cs="Times New Roman"/>
          <w:szCs w:val="28"/>
        </w:rPr>
        <w:t>ụ</w:t>
      </w:r>
      <w:r>
        <w:rPr>
          <w:rFonts w:cs="Times New Roman"/>
          <w:szCs w:val="28"/>
        </w:rPr>
        <w:t>c v</w:t>
      </w:r>
      <w:r>
        <w:rPr>
          <w:rFonts w:cs="Times New Roman"/>
          <w:szCs w:val="28"/>
        </w:rPr>
        <w:t>ụ</w:t>
      </w:r>
      <w:r>
        <w:rPr>
          <w:rFonts w:cs="Times New Roman"/>
          <w:szCs w:val="28"/>
        </w:rPr>
        <w:t xml:space="preserve"> cho l</w:t>
      </w:r>
      <w:r>
        <w:rPr>
          <w:rFonts w:cs="Times New Roman"/>
          <w:szCs w:val="28"/>
        </w:rPr>
        <w:t>ậ</w:t>
      </w:r>
      <w:r>
        <w:rPr>
          <w:rFonts w:cs="Times New Roman"/>
          <w:szCs w:val="28"/>
        </w:rPr>
        <w:t>p quy ho</w:t>
      </w:r>
      <w:r>
        <w:rPr>
          <w:rFonts w:cs="Times New Roman"/>
          <w:szCs w:val="28"/>
        </w:rPr>
        <w:t>ạ</w:t>
      </w:r>
      <w:r>
        <w:rPr>
          <w:rFonts w:cs="Times New Roman"/>
          <w:szCs w:val="28"/>
        </w:rPr>
        <w:t>ch, k</w:t>
      </w:r>
      <w:r>
        <w:rPr>
          <w:rFonts w:cs="Times New Roman"/>
          <w:szCs w:val="28"/>
        </w:rPr>
        <w:t>ế</w:t>
      </w:r>
      <w:r>
        <w:rPr>
          <w:rFonts w:cs="Times New Roman"/>
          <w:szCs w:val="28"/>
        </w:rPr>
        <w:t xml:space="preserve"> ho</w:t>
      </w:r>
      <w:r>
        <w:rPr>
          <w:rFonts w:cs="Times New Roman"/>
          <w:szCs w:val="28"/>
        </w:rPr>
        <w:t>ạ</w:t>
      </w:r>
      <w:r>
        <w:rPr>
          <w:rFonts w:cs="Times New Roman"/>
          <w:szCs w:val="28"/>
        </w:rPr>
        <w:t>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làm cơ s</w:t>
      </w:r>
      <w:r>
        <w:rPr>
          <w:rFonts w:cs="Times New Roman"/>
          <w:szCs w:val="28"/>
        </w:rPr>
        <w:t>ở</w:t>
      </w:r>
      <w:r>
        <w:rPr>
          <w:rFonts w:cs="Times New Roman"/>
          <w:szCs w:val="28"/>
        </w:rPr>
        <w:t xml:space="preserve">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b</w:t>
      </w:r>
      <w:r>
        <w:rPr>
          <w:rFonts w:cs="Times New Roman"/>
          <w:szCs w:val="28"/>
        </w:rPr>
        <w:t>ề</w:t>
      </w:r>
      <w:r>
        <w:rPr>
          <w:rFonts w:cs="Times New Roman"/>
          <w:szCs w:val="28"/>
        </w:rPr>
        <w:t>n v</w:t>
      </w:r>
      <w:r>
        <w:rPr>
          <w:rFonts w:cs="Times New Roman"/>
          <w:szCs w:val="28"/>
        </w:rPr>
        <w:t>ữ</w:t>
      </w:r>
      <w:r>
        <w:rPr>
          <w:rFonts w:cs="Times New Roman"/>
          <w:szCs w:val="28"/>
        </w:rPr>
        <w:t>ng.</w:t>
      </w:r>
    </w:p>
    <w:p w:rsidR="006A6238" w:rsidRDefault="00B20C53">
      <w:pPr>
        <w:shd w:val="clear" w:color="auto" w:fill="FFFFFF"/>
        <w:spacing w:after="120" w:line="360" w:lineRule="exact"/>
        <w:ind w:firstLine="720"/>
        <w:contextualSpacing w:val="0"/>
        <w:jc w:val="both"/>
        <w:rPr>
          <w:rFonts w:eastAsia="Times New Roman" w:cs="Times New Roman"/>
          <w:b/>
          <w:color w:val="000000"/>
          <w:spacing w:val="-4"/>
          <w:szCs w:val="28"/>
        </w:rPr>
      </w:pPr>
      <w:r>
        <w:rPr>
          <w:rFonts w:eastAsia="Times New Roman" w:cs="Times New Roman"/>
          <w:b/>
          <w:color w:val="000000"/>
          <w:spacing w:val="-4"/>
          <w:szCs w:val="28"/>
        </w:rPr>
        <w:t>4. Đổi mới, tăng cường</w:t>
      </w:r>
      <w:r>
        <w:rPr>
          <w:rFonts w:eastAsia="Times New Roman" w:cs="Times New Roman"/>
          <w:b/>
          <w:color w:val="000000"/>
          <w:spacing w:val="-4"/>
          <w:szCs w:val="28"/>
        </w:rPr>
        <w:t xml:space="preserve"> công tác thanh tra, kiểm tra, giám sát, xử lý vi phạm; giải quyết tranh chấp, khiếu nại, tố cáo liên quan đến đất đai; siết chặt kỷ luật, kỷ cương, phòng, chống tham nhũng, tiêu cực</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Ti</w:t>
      </w:r>
      <w:r>
        <w:rPr>
          <w:rFonts w:cs="Times New Roman"/>
          <w:szCs w:val="28"/>
        </w:rPr>
        <w:t>ế</w:t>
      </w:r>
      <w:r>
        <w:rPr>
          <w:rFonts w:cs="Times New Roman"/>
          <w:szCs w:val="28"/>
        </w:rPr>
        <w:t>p t</w:t>
      </w:r>
      <w:r>
        <w:rPr>
          <w:rFonts w:cs="Times New Roman"/>
          <w:szCs w:val="28"/>
        </w:rPr>
        <w:t>ụ</w:t>
      </w:r>
      <w:r>
        <w:rPr>
          <w:rFonts w:cs="Times New Roman"/>
          <w:szCs w:val="28"/>
        </w:rPr>
        <w:t>c đ</w:t>
      </w:r>
      <w:r>
        <w:rPr>
          <w:rFonts w:cs="Times New Roman"/>
          <w:szCs w:val="28"/>
          <w:lang w:val="vi-VN"/>
        </w:rPr>
        <w:t>ổ</w:t>
      </w:r>
      <w:r>
        <w:rPr>
          <w:rFonts w:cs="Times New Roman"/>
          <w:szCs w:val="28"/>
          <w:lang w:val="vi-VN"/>
        </w:rPr>
        <w:t>i m</w:t>
      </w:r>
      <w:r>
        <w:rPr>
          <w:rFonts w:cs="Times New Roman"/>
          <w:szCs w:val="28"/>
          <w:lang w:val="vi-VN"/>
        </w:rPr>
        <w:t>ớ</w:t>
      </w:r>
      <w:r>
        <w:rPr>
          <w:rFonts w:cs="Times New Roman"/>
          <w:szCs w:val="28"/>
          <w:lang w:val="vi-VN"/>
        </w:rPr>
        <w:t>i, tăng cư</w:t>
      </w:r>
      <w:r>
        <w:rPr>
          <w:rFonts w:cs="Times New Roman"/>
          <w:szCs w:val="28"/>
          <w:lang w:val="vi-VN"/>
        </w:rPr>
        <w:t>ờ</w:t>
      </w:r>
      <w:r>
        <w:rPr>
          <w:rFonts w:cs="Times New Roman"/>
          <w:szCs w:val="28"/>
          <w:lang w:val="vi-VN"/>
        </w:rPr>
        <w:t>ng công tác ki</w:t>
      </w:r>
      <w:r>
        <w:rPr>
          <w:rFonts w:cs="Times New Roman"/>
          <w:szCs w:val="28"/>
          <w:lang w:val="vi-VN"/>
        </w:rPr>
        <w:t>ể</w:t>
      </w:r>
      <w:r>
        <w:rPr>
          <w:rFonts w:cs="Times New Roman"/>
          <w:szCs w:val="28"/>
          <w:lang w:val="vi-VN"/>
        </w:rPr>
        <w:t>m tra, giám sát c</w:t>
      </w:r>
      <w:r>
        <w:rPr>
          <w:rFonts w:cs="Times New Roman"/>
          <w:szCs w:val="28"/>
          <w:lang w:val="vi-VN"/>
        </w:rPr>
        <w:t>ủ</w:t>
      </w:r>
      <w:r>
        <w:rPr>
          <w:rFonts w:cs="Times New Roman"/>
          <w:szCs w:val="28"/>
          <w:lang w:val="vi-VN"/>
        </w:rPr>
        <w:t xml:space="preserve">a </w:t>
      </w:r>
      <w:r>
        <w:rPr>
          <w:rFonts w:cs="Times New Roman"/>
          <w:szCs w:val="28"/>
        </w:rPr>
        <w:t>Đ</w:t>
      </w:r>
      <w:r>
        <w:rPr>
          <w:rFonts w:cs="Times New Roman"/>
          <w:szCs w:val="28"/>
        </w:rPr>
        <w:t>ả</w:t>
      </w:r>
      <w:r>
        <w:rPr>
          <w:rFonts w:cs="Times New Roman"/>
          <w:szCs w:val="28"/>
        </w:rPr>
        <w:t>ng; t</w:t>
      </w:r>
      <w:r>
        <w:rPr>
          <w:rFonts w:cs="Times New Roman"/>
          <w:szCs w:val="28"/>
          <w:lang w:val="vi-VN"/>
        </w:rPr>
        <w:t>han</w:t>
      </w:r>
      <w:r>
        <w:rPr>
          <w:rFonts w:cs="Times New Roman"/>
          <w:szCs w:val="28"/>
          <w:lang w:val="vi-VN"/>
        </w:rPr>
        <w:t>h tra, ki</w:t>
      </w:r>
      <w:r>
        <w:rPr>
          <w:rFonts w:cs="Times New Roman"/>
          <w:szCs w:val="28"/>
          <w:lang w:val="vi-VN"/>
        </w:rPr>
        <w:t>ể</w:t>
      </w:r>
      <w:r>
        <w:rPr>
          <w:rFonts w:cs="Times New Roman"/>
          <w:szCs w:val="28"/>
          <w:lang w:val="vi-VN"/>
        </w:rPr>
        <w:t>m tra, giám sát, ki</w:t>
      </w:r>
      <w:r>
        <w:rPr>
          <w:rFonts w:cs="Times New Roman"/>
          <w:szCs w:val="28"/>
          <w:lang w:val="vi-VN"/>
        </w:rPr>
        <w:t>ể</w:t>
      </w:r>
      <w:r>
        <w:rPr>
          <w:rFonts w:cs="Times New Roman"/>
          <w:szCs w:val="28"/>
          <w:lang w:val="vi-VN"/>
        </w:rPr>
        <w:t>m soát c</w:t>
      </w:r>
      <w:r>
        <w:rPr>
          <w:rFonts w:cs="Times New Roman"/>
          <w:szCs w:val="28"/>
          <w:lang w:val="vi-VN"/>
        </w:rPr>
        <w:t>ủ</w:t>
      </w:r>
      <w:r>
        <w:rPr>
          <w:rFonts w:cs="Times New Roman"/>
          <w:szCs w:val="28"/>
          <w:lang w:val="vi-VN"/>
        </w:rPr>
        <w:t>a</w:t>
      </w:r>
      <w:r>
        <w:rPr>
          <w:rFonts w:cs="Times New Roman"/>
          <w:szCs w:val="28"/>
        </w:rPr>
        <w:t xml:space="preserve"> Nhà nư</w:t>
      </w:r>
      <w:r>
        <w:rPr>
          <w:rFonts w:cs="Times New Roman"/>
          <w:szCs w:val="28"/>
        </w:rPr>
        <w:t>ớ</w:t>
      </w:r>
      <w:r>
        <w:rPr>
          <w:rFonts w:cs="Times New Roman"/>
          <w:szCs w:val="28"/>
        </w:rPr>
        <w:t>c</w:t>
      </w:r>
      <w:r>
        <w:rPr>
          <w:rFonts w:cs="Times New Roman"/>
          <w:szCs w:val="28"/>
          <w:lang w:val="vi-VN"/>
        </w:rPr>
        <w:t xml:space="preserve"> trong vi</w:t>
      </w:r>
      <w:r>
        <w:rPr>
          <w:rFonts w:cs="Times New Roman"/>
          <w:szCs w:val="28"/>
          <w:lang w:val="vi-VN"/>
        </w:rPr>
        <w:t>ệ</w:t>
      </w:r>
      <w:r>
        <w:rPr>
          <w:rFonts w:cs="Times New Roman"/>
          <w:szCs w:val="28"/>
          <w:lang w:val="vi-VN"/>
        </w:rPr>
        <w:t>c xây d</w:t>
      </w:r>
      <w:r>
        <w:rPr>
          <w:rFonts w:cs="Times New Roman"/>
          <w:szCs w:val="28"/>
          <w:lang w:val="vi-VN"/>
        </w:rPr>
        <w:t>ự</w:t>
      </w:r>
      <w:r>
        <w:rPr>
          <w:rFonts w:cs="Times New Roman"/>
          <w:szCs w:val="28"/>
          <w:lang w:val="vi-VN"/>
        </w:rPr>
        <w:t>ng</w:t>
      </w:r>
      <w:r>
        <w:rPr>
          <w:rFonts w:cs="Times New Roman"/>
          <w:szCs w:val="28"/>
        </w:rPr>
        <w:t xml:space="preserve"> và</w:t>
      </w:r>
      <w:r>
        <w:rPr>
          <w:rFonts w:cs="Times New Roman"/>
          <w:szCs w:val="28"/>
          <w:lang w:val="vi-VN"/>
        </w:rPr>
        <w:t xml:space="preserve"> t</w:t>
      </w:r>
      <w:r>
        <w:rPr>
          <w:rFonts w:cs="Times New Roman"/>
          <w:szCs w:val="28"/>
          <w:lang w:val="vi-VN"/>
        </w:rPr>
        <w:t>ổ</w:t>
      </w:r>
      <w:r>
        <w:rPr>
          <w:rFonts w:cs="Times New Roman"/>
          <w:szCs w:val="28"/>
          <w:lang w:val="vi-VN"/>
        </w:rPr>
        <w:t xml:space="preserve"> ch</w:t>
      </w:r>
      <w:r>
        <w:rPr>
          <w:rFonts w:cs="Times New Roman"/>
          <w:szCs w:val="28"/>
          <w:lang w:val="vi-VN"/>
        </w:rPr>
        <w:t>ứ</w:t>
      </w:r>
      <w:r>
        <w:rPr>
          <w:rFonts w:cs="Times New Roman"/>
          <w:szCs w:val="28"/>
          <w:lang w:val="vi-VN"/>
        </w:rPr>
        <w:t>c th</w:t>
      </w:r>
      <w:r>
        <w:rPr>
          <w:rFonts w:cs="Times New Roman"/>
          <w:szCs w:val="28"/>
          <w:lang w:val="vi-VN"/>
        </w:rPr>
        <w:t>ự</w:t>
      </w:r>
      <w:r>
        <w:rPr>
          <w:rFonts w:cs="Times New Roman"/>
          <w:szCs w:val="28"/>
          <w:lang w:val="vi-VN"/>
        </w:rPr>
        <w:t>c hi</w:t>
      </w:r>
      <w:r>
        <w:rPr>
          <w:rFonts w:cs="Times New Roman"/>
          <w:szCs w:val="28"/>
          <w:lang w:val="vi-VN"/>
        </w:rPr>
        <w:t>ệ</w:t>
      </w:r>
      <w:r>
        <w:rPr>
          <w:rFonts w:cs="Times New Roman"/>
          <w:szCs w:val="28"/>
          <w:lang w:val="vi-VN"/>
        </w:rPr>
        <w:t>n</w:t>
      </w:r>
      <w:r>
        <w:rPr>
          <w:rFonts w:cs="Times New Roman"/>
          <w:szCs w:val="28"/>
        </w:rPr>
        <w:t xml:space="preserve"> các</w:t>
      </w:r>
      <w:r>
        <w:rPr>
          <w:rFonts w:cs="Times New Roman"/>
          <w:szCs w:val="28"/>
          <w:lang w:val="vi-VN"/>
        </w:rPr>
        <w:t xml:space="preserve"> cơ ch</w:t>
      </w:r>
      <w:r>
        <w:rPr>
          <w:rFonts w:cs="Times New Roman"/>
          <w:szCs w:val="28"/>
          <w:lang w:val="vi-VN"/>
        </w:rPr>
        <w:t>ế</w:t>
      </w:r>
      <w:r>
        <w:rPr>
          <w:rFonts w:cs="Times New Roman"/>
          <w:szCs w:val="28"/>
          <w:lang w:val="vi-VN"/>
        </w:rPr>
        <w:t>, chính sách v</w:t>
      </w:r>
      <w:r>
        <w:rPr>
          <w:rFonts w:cs="Times New Roman"/>
          <w:szCs w:val="28"/>
          <w:lang w:val="vi-VN"/>
        </w:rPr>
        <w:t>ề</w:t>
      </w:r>
      <w:r>
        <w:rPr>
          <w:rFonts w:cs="Times New Roman"/>
          <w:szCs w:val="28"/>
          <w:lang w:val="vi-VN"/>
        </w:rPr>
        <w:t xml:space="preserve"> đ</w:t>
      </w:r>
      <w:r>
        <w:rPr>
          <w:rFonts w:cs="Times New Roman"/>
          <w:szCs w:val="28"/>
          <w:lang w:val="vi-VN"/>
        </w:rPr>
        <w:t>ấ</w:t>
      </w:r>
      <w:r>
        <w:rPr>
          <w:rFonts w:cs="Times New Roman"/>
          <w:szCs w:val="28"/>
          <w:lang w:val="vi-VN"/>
        </w:rPr>
        <w:t>t đai</w:t>
      </w:r>
      <w:r>
        <w:rPr>
          <w:rFonts w:cs="Times New Roman"/>
          <w:szCs w:val="28"/>
        </w:rPr>
        <w:t xml:space="preserve"> trên đ</w:t>
      </w:r>
      <w:r>
        <w:rPr>
          <w:rFonts w:cs="Times New Roman"/>
          <w:szCs w:val="28"/>
        </w:rPr>
        <w:t>ị</w:t>
      </w:r>
      <w:r>
        <w:rPr>
          <w:rFonts w:cs="Times New Roman"/>
          <w:szCs w:val="28"/>
        </w:rPr>
        <w:t>a bàn t</w:t>
      </w:r>
      <w:r>
        <w:rPr>
          <w:rFonts w:cs="Times New Roman"/>
          <w:szCs w:val="28"/>
        </w:rPr>
        <w:t>ỉ</w:t>
      </w:r>
      <w:r>
        <w:rPr>
          <w:rFonts w:cs="Times New Roman"/>
          <w:szCs w:val="28"/>
        </w:rPr>
        <w:t>nh</w:t>
      </w:r>
      <w:r>
        <w:rPr>
          <w:rFonts w:cs="Times New Roman"/>
          <w:szCs w:val="28"/>
          <w:lang w:val="vi-VN"/>
        </w:rPr>
        <w: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xml:space="preserve">- </w:t>
      </w:r>
      <w:r>
        <w:rPr>
          <w:rFonts w:cs="Times New Roman"/>
          <w:szCs w:val="28"/>
          <w:lang w:val="vi-VN"/>
        </w:rPr>
        <w:t>Tăng cư</w:t>
      </w:r>
      <w:r>
        <w:rPr>
          <w:rFonts w:cs="Times New Roman"/>
          <w:szCs w:val="28"/>
          <w:lang w:val="vi-VN"/>
        </w:rPr>
        <w:t>ờ</w:t>
      </w:r>
      <w:r>
        <w:rPr>
          <w:rFonts w:cs="Times New Roman"/>
          <w:szCs w:val="28"/>
          <w:lang w:val="vi-VN"/>
        </w:rPr>
        <w:t>ng ki</w:t>
      </w:r>
      <w:r>
        <w:rPr>
          <w:rFonts w:cs="Times New Roman"/>
          <w:szCs w:val="28"/>
          <w:lang w:val="vi-VN"/>
        </w:rPr>
        <w:t>ể</w:t>
      </w:r>
      <w:r>
        <w:rPr>
          <w:rFonts w:cs="Times New Roman"/>
          <w:szCs w:val="28"/>
          <w:lang w:val="vi-VN"/>
        </w:rPr>
        <w:t>m soát quy</w:t>
      </w:r>
      <w:r>
        <w:rPr>
          <w:rFonts w:cs="Times New Roman"/>
          <w:szCs w:val="28"/>
          <w:lang w:val="vi-VN"/>
        </w:rPr>
        <w:t>ề</w:t>
      </w:r>
      <w:r>
        <w:rPr>
          <w:rFonts w:cs="Times New Roman"/>
          <w:szCs w:val="28"/>
          <w:lang w:val="vi-VN"/>
        </w:rPr>
        <w:t>n l</w:t>
      </w:r>
      <w:r>
        <w:rPr>
          <w:rFonts w:cs="Times New Roman"/>
          <w:szCs w:val="28"/>
          <w:lang w:val="vi-VN"/>
        </w:rPr>
        <w:t>ự</w:t>
      </w:r>
      <w:r>
        <w:rPr>
          <w:rFonts w:cs="Times New Roman"/>
          <w:szCs w:val="28"/>
          <w:lang w:val="vi-VN"/>
        </w:rPr>
        <w:t>c, thư</w:t>
      </w:r>
      <w:r>
        <w:rPr>
          <w:rFonts w:cs="Times New Roman"/>
          <w:szCs w:val="28"/>
          <w:lang w:val="vi-VN"/>
        </w:rPr>
        <w:t>ờ</w:t>
      </w:r>
      <w:r>
        <w:rPr>
          <w:rFonts w:cs="Times New Roman"/>
          <w:szCs w:val="28"/>
          <w:lang w:val="vi-VN"/>
        </w:rPr>
        <w:t>ng xuyên ki</w:t>
      </w:r>
      <w:r>
        <w:rPr>
          <w:rFonts w:cs="Times New Roman"/>
          <w:szCs w:val="28"/>
          <w:lang w:val="vi-VN"/>
        </w:rPr>
        <w:t>ể</w:t>
      </w:r>
      <w:r>
        <w:rPr>
          <w:rFonts w:cs="Times New Roman"/>
          <w:szCs w:val="28"/>
          <w:lang w:val="vi-VN"/>
        </w:rPr>
        <w:t>m tra, giám sát, thanh tra vi</w:t>
      </w:r>
      <w:r>
        <w:rPr>
          <w:rFonts w:cs="Times New Roman"/>
          <w:szCs w:val="28"/>
          <w:lang w:val="vi-VN"/>
        </w:rPr>
        <w:t>ệ</w:t>
      </w:r>
      <w:r>
        <w:rPr>
          <w:rFonts w:cs="Times New Roman"/>
          <w:szCs w:val="28"/>
          <w:lang w:val="vi-VN"/>
        </w:rPr>
        <w:t>c qu</w:t>
      </w:r>
      <w:r>
        <w:rPr>
          <w:rFonts w:cs="Times New Roman"/>
          <w:szCs w:val="28"/>
          <w:lang w:val="vi-VN"/>
        </w:rPr>
        <w:t>ả</w:t>
      </w:r>
      <w:r>
        <w:rPr>
          <w:rFonts w:cs="Times New Roman"/>
          <w:szCs w:val="28"/>
          <w:lang w:val="vi-VN"/>
        </w:rPr>
        <w:t>n lý, s</w:t>
      </w:r>
      <w:r>
        <w:rPr>
          <w:rFonts w:cs="Times New Roman"/>
          <w:szCs w:val="28"/>
          <w:lang w:val="vi-VN"/>
        </w:rPr>
        <w:t>ử</w:t>
      </w:r>
      <w:r>
        <w:rPr>
          <w:rFonts w:cs="Times New Roman"/>
          <w:szCs w:val="28"/>
          <w:lang w:val="vi-VN"/>
        </w:rPr>
        <w:t xml:space="preserve"> d</w:t>
      </w:r>
      <w:r>
        <w:rPr>
          <w:rFonts w:cs="Times New Roman"/>
          <w:szCs w:val="28"/>
          <w:lang w:val="vi-VN"/>
        </w:rPr>
        <w:t>ụ</w:t>
      </w:r>
      <w:r>
        <w:rPr>
          <w:rFonts w:cs="Times New Roman"/>
          <w:szCs w:val="28"/>
          <w:lang w:val="vi-VN"/>
        </w:rPr>
        <w:t>ng đ</w:t>
      </w:r>
      <w:r>
        <w:rPr>
          <w:rFonts w:cs="Times New Roman"/>
          <w:szCs w:val="28"/>
          <w:lang w:val="vi-VN"/>
        </w:rPr>
        <w:t>ấ</w:t>
      </w:r>
      <w:r>
        <w:rPr>
          <w:rFonts w:cs="Times New Roman"/>
          <w:szCs w:val="28"/>
          <w:lang w:val="vi-VN"/>
        </w:rPr>
        <w:t>t đai, x</w:t>
      </w:r>
      <w:r>
        <w:rPr>
          <w:rFonts w:cs="Times New Roman"/>
          <w:szCs w:val="28"/>
          <w:lang w:val="vi-VN"/>
        </w:rPr>
        <w:t>ử</w:t>
      </w:r>
      <w:r>
        <w:rPr>
          <w:rFonts w:cs="Times New Roman"/>
          <w:szCs w:val="28"/>
          <w:lang w:val="vi-VN"/>
        </w:rPr>
        <w:t xml:space="preserve"> </w:t>
      </w:r>
      <w:r>
        <w:rPr>
          <w:rFonts w:cs="Times New Roman"/>
          <w:szCs w:val="28"/>
          <w:lang w:val="vi-VN"/>
        </w:rPr>
        <w:t>lý k</w:t>
      </w:r>
      <w:r>
        <w:rPr>
          <w:rFonts w:cs="Times New Roman"/>
          <w:szCs w:val="28"/>
          <w:lang w:val="vi-VN"/>
        </w:rPr>
        <w:t>ị</w:t>
      </w:r>
      <w:r>
        <w:rPr>
          <w:rFonts w:cs="Times New Roman"/>
          <w:szCs w:val="28"/>
          <w:lang w:val="vi-VN"/>
        </w:rPr>
        <w:t>p th</w:t>
      </w:r>
      <w:r>
        <w:rPr>
          <w:rFonts w:cs="Times New Roman"/>
          <w:szCs w:val="28"/>
          <w:lang w:val="vi-VN"/>
        </w:rPr>
        <w:t>ờ</w:t>
      </w:r>
      <w:r>
        <w:rPr>
          <w:rFonts w:cs="Times New Roman"/>
          <w:szCs w:val="28"/>
          <w:lang w:val="vi-VN"/>
        </w:rPr>
        <w:t>i các hành vi vi ph</w:t>
      </w:r>
      <w:r>
        <w:rPr>
          <w:rFonts w:cs="Times New Roman"/>
          <w:szCs w:val="28"/>
          <w:lang w:val="vi-VN"/>
        </w:rPr>
        <w:t>ạ</w:t>
      </w:r>
      <w:r>
        <w:rPr>
          <w:rFonts w:cs="Times New Roman"/>
          <w:szCs w:val="28"/>
          <w:lang w:val="vi-VN"/>
        </w:rPr>
        <w:t>m pháp lu</w:t>
      </w:r>
      <w:r>
        <w:rPr>
          <w:rFonts w:cs="Times New Roman"/>
          <w:szCs w:val="28"/>
          <w:lang w:val="vi-VN"/>
        </w:rPr>
        <w:t>ậ</w:t>
      </w:r>
      <w:r>
        <w:rPr>
          <w:rFonts w:cs="Times New Roman"/>
          <w:szCs w:val="28"/>
          <w:lang w:val="vi-VN"/>
        </w:rPr>
        <w:t>t v</w:t>
      </w:r>
      <w:r>
        <w:rPr>
          <w:rFonts w:cs="Times New Roman"/>
          <w:szCs w:val="28"/>
          <w:lang w:val="vi-VN"/>
        </w:rPr>
        <w:t>ề</w:t>
      </w:r>
      <w:r>
        <w:rPr>
          <w:rFonts w:cs="Times New Roman"/>
          <w:szCs w:val="28"/>
          <w:lang w:val="vi-VN"/>
        </w:rPr>
        <w:t xml:space="preserve"> đ</w:t>
      </w:r>
      <w:r>
        <w:rPr>
          <w:rFonts w:cs="Times New Roman"/>
          <w:szCs w:val="28"/>
          <w:lang w:val="vi-VN"/>
        </w:rPr>
        <w:t>ấ</w:t>
      </w:r>
      <w:r>
        <w:rPr>
          <w:rFonts w:cs="Times New Roman"/>
          <w:szCs w:val="28"/>
          <w:lang w:val="vi-VN"/>
        </w:rPr>
        <w:t>t đai; si</w:t>
      </w:r>
      <w:r>
        <w:rPr>
          <w:rFonts w:cs="Times New Roman"/>
          <w:szCs w:val="28"/>
          <w:lang w:val="vi-VN"/>
        </w:rPr>
        <w:t>ế</w:t>
      </w:r>
      <w:r>
        <w:rPr>
          <w:rFonts w:cs="Times New Roman"/>
          <w:szCs w:val="28"/>
          <w:lang w:val="vi-VN"/>
        </w:rPr>
        <w:t>t ch</w:t>
      </w:r>
      <w:r>
        <w:rPr>
          <w:rFonts w:cs="Times New Roman"/>
          <w:szCs w:val="28"/>
          <w:lang w:val="vi-VN"/>
        </w:rPr>
        <w:t>ặ</w:t>
      </w:r>
      <w:r>
        <w:rPr>
          <w:rFonts w:cs="Times New Roman"/>
          <w:szCs w:val="28"/>
          <w:lang w:val="vi-VN"/>
        </w:rPr>
        <w:t>t k</w:t>
      </w:r>
      <w:r>
        <w:rPr>
          <w:rFonts w:cs="Times New Roman"/>
          <w:szCs w:val="28"/>
          <w:lang w:val="vi-VN"/>
        </w:rPr>
        <w:t>ỷ</w:t>
      </w:r>
      <w:r>
        <w:rPr>
          <w:rFonts w:cs="Times New Roman"/>
          <w:szCs w:val="28"/>
          <w:lang w:val="vi-VN"/>
        </w:rPr>
        <w:t xml:space="preserve"> lu</w:t>
      </w:r>
      <w:r>
        <w:rPr>
          <w:rFonts w:cs="Times New Roman"/>
          <w:szCs w:val="28"/>
          <w:lang w:val="vi-VN"/>
        </w:rPr>
        <w:t>ậ</w:t>
      </w:r>
      <w:r>
        <w:rPr>
          <w:rFonts w:cs="Times New Roman"/>
          <w:szCs w:val="28"/>
          <w:lang w:val="vi-VN"/>
        </w:rPr>
        <w:t>t, k</w:t>
      </w:r>
      <w:r>
        <w:rPr>
          <w:rFonts w:cs="Times New Roman"/>
          <w:szCs w:val="28"/>
          <w:lang w:val="vi-VN"/>
        </w:rPr>
        <w:t>ỷ</w:t>
      </w:r>
      <w:r>
        <w:rPr>
          <w:rFonts w:cs="Times New Roman"/>
          <w:szCs w:val="28"/>
          <w:lang w:val="vi-VN"/>
        </w:rPr>
        <w:t xml:space="preserve"> cương, phòng, ch</w:t>
      </w:r>
      <w:r>
        <w:rPr>
          <w:rFonts w:cs="Times New Roman"/>
          <w:szCs w:val="28"/>
          <w:lang w:val="vi-VN"/>
        </w:rPr>
        <w:t>ố</w:t>
      </w:r>
      <w:r>
        <w:rPr>
          <w:rFonts w:cs="Times New Roman"/>
          <w:szCs w:val="28"/>
          <w:lang w:val="vi-VN"/>
        </w:rPr>
        <w:t>ng tham nhũng, tiêu c</w:t>
      </w:r>
      <w:r>
        <w:rPr>
          <w:rFonts w:cs="Times New Roman"/>
          <w:szCs w:val="28"/>
          <w:lang w:val="vi-VN"/>
        </w:rPr>
        <w:t>ự</w:t>
      </w:r>
      <w:r>
        <w:rPr>
          <w:rFonts w:cs="Times New Roman"/>
          <w:szCs w:val="28"/>
          <w:lang w:val="vi-VN"/>
        </w:rPr>
        <w:t>c trong lĩnh v</w:t>
      </w:r>
      <w:r>
        <w:rPr>
          <w:rFonts w:cs="Times New Roman"/>
          <w:szCs w:val="28"/>
          <w:lang w:val="vi-VN"/>
        </w:rPr>
        <w:t>ự</w:t>
      </w:r>
      <w:r>
        <w:rPr>
          <w:rFonts w:cs="Times New Roman"/>
          <w:szCs w:val="28"/>
          <w:lang w:val="vi-VN"/>
        </w:rPr>
        <w:t>c đ</w:t>
      </w:r>
      <w:r>
        <w:rPr>
          <w:rFonts w:cs="Times New Roman"/>
          <w:szCs w:val="28"/>
          <w:lang w:val="vi-VN"/>
        </w:rPr>
        <w:t>ấ</w:t>
      </w:r>
      <w:r>
        <w:rPr>
          <w:rFonts w:cs="Times New Roman"/>
          <w:szCs w:val="28"/>
          <w:lang w:val="vi-VN"/>
        </w:rPr>
        <w:t>t đai.</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Gi</w:t>
      </w:r>
      <w:r>
        <w:rPr>
          <w:rFonts w:cs="Times New Roman"/>
          <w:szCs w:val="28"/>
        </w:rPr>
        <w:t>ả</w:t>
      </w:r>
      <w:r>
        <w:rPr>
          <w:rFonts w:cs="Times New Roman"/>
          <w:szCs w:val="28"/>
        </w:rPr>
        <w:t>i quy</w:t>
      </w:r>
      <w:r>
        <w:rPr>
          <w:rFonts w:cs="Times New Roman"/>
          <w:szCs w:val="28"/>
        </w:rPr>
        <w:t>ế</w:t>
      </w:r>
      <w:r>
        <w:rPr>
          <w:rFonts w:cs="Times New Roman"/>
          <w:szCs w:val="28"/>
        </w:rPr>
        <w:t>t cơ b</w:t>
      </w:r>
      <w:r>
        <w:rPr>
          <w:rFonts w:cs="Times New Roman"/>
          <w:szCs w:val="28"/>
        </w:rPr>
        <w:t>ả</w:t>
      </w:r>
      <w:r>
        <w:rPr>
          <w:rFonts w:cs="Times New Roman"/>
          <w:szCs w:val="28"/>
        </w:rPr>
        <w:t>n d</w:t>
      </w:r>
      <w:r>
        <w:rPr>
          <w:rFonts w:cs="Times New Roman"/>
          <w:szCs w:val="28"/>
        </w:rPr>
        <w:t>ứ</w:t>
      </w:r>
      <w:r>
        <w:rPr>
          <w:rFonts w:cs="Times New Roman"/>
          <w:szCs w:val="28"/>
        </w:rPr>
        <w:t>t đi</w:t>
      </w:r>
      <w:r>
        <w:rPr>
          <w:rFonts w:cs="Times New Roman"/>
          <w:szCs w:val="28"/>
        </w:rPr>
        <w:t>ể</w:t>
      </w:r>
      <w:r>
        <w:rPr>
          <w:rFonts w:cs="Times New Roman"/>
          <w:szCs w:val="28"/>
        </w:rPr>
        <w:t>m các tranh ch</w:t>
      </w:r>
      <w:r>
        <w:rPr>
          <w:rFonts w:cs="Times New Roman"/>
          <w:szCs w:val="28"/>
        </w:rPr>
        <w:t>ấ</w:t>
      </w:r>
      <w:r>
        <w:rPr>
          <w:rFonts w:cs="Times New Roman"/>
          <w:szCs w:val="28"/>
        </w:rPr>
        <w:t>p, khi</w:t>
      </w:r>
      <w:r>
        <w:rPr>
          <w:rFonts w:cs="Times New Roman"/>
          <w:szCs w:val="28"/>
        </w:rPr>
        <w:t>ế</w:t>
      </w:r>
      <w:r>
        <w:rPr>
          <w:rFonts w:cs="Times New Roman"/>
          <w:szCs w:val="28"/>
        </w:rPr>
        <w:t>u n</w:t>
      </w:r>
      <w:r>
        <w:rPr>
          <w:rFonts w:cs="Times New Roman"/>
          <w:szCs w:val="28"/>
        </w:rPr>
        <w:t>ạ</w:t>
      </w:r>
      <w:r>
        <w:rPr>
          <w:rFonts w:cs="Times New Roman"/>
          <w:szCs w:val="28"/>
        </w:rPr>
        <w:t>i, t</w:t>
      </w:r>
      <w:r>
        <w:rPr>
          <w:rFonts w:cs="Times New Roman"/>
          <w:szCs w:val="28"/>
        </w:rPr>
        <w:t>ố</w:t>
      </w:r>
      <w:r>
        <w:rPr>
          <w:rFonts w:cs="Times New Roman"/>
          <w:szCs w:val="28"/>
        </w:rPr>
        <w:t xml:space="preserve"> cáo v</w:t>
      </w:r>
      <w:r>
        <w:rPr>
          <w:rFonts w:cs="Times New Roman"/>
          <w:szCs w:val="28"/>
        </w:rPr>
        <w:t>ề</w:t>
      </w:r>
      <w:r>
        <w:rPr>
          <w:rFonts w:cs="Times New Roman"/>
          <w:szCs w:val="28"/>
        </w:rPr>
        <w:t xml:space="preserve"> đ</w:t>
      </w:r>
      <w:r>
        <w:rPr>
          <w:rFonts w:cs="Times New Roman"/>
          <w:szCs w:val="28"/>
        </w:rPr>
        <w:t>ấ</w:t>
      </w:r>
      <w:r>
        <w:rPr>
          <w:rFonts w:cs="Times New Roman"/>
          <w:szCs w:val="28"/>
        </w:rPr>
        <w:t>t đai, đ</w:t>
      </w:r>
      <w:r>
        <w:rPr>
          <w:rFonts w:cs="Times New Roman"/>
          <w:szCs w:val="28"/>
        </w:rPr>
        <w:t>ặ</w:t>
      </w:r>
      <w:r>
        <w:rPr>
          <w:rFonts w:cs="Times New Roman"/>
          <w:szCs w:val="28"/>
        </w:rPr>
        <w:t>c bi</w:t>
      </w:r>
      <w:r>
        <w:rPr>
          <w:rFonts w:cs="Times New Roman"/>
          <w:szCs w:val="28"/>
        </w:rPr>
        <w:t>ệ</w:t>
      </w:r>
      <w:r>
        <w:rPr>
          <w:rFonts w:cs="Times New Roman"/>
          <w:szCs w:val="28"/>
        </w:rPr>
        <w:t>t là nh</w:t>
      </w:r>
      <w:r>
        <w:rPr>
          <w:rFonts w:cs="Times New Roman"/>
          <w:szCs w:val="28"/>
        </w:rPr>
        <w:t>ữ</w:t>
      </w:r>
      <w:r>
        <w:rPr>
          <w:rFonts w:cs="Times New Roman"/>
          <w:szCs w:val="28"/>
        </w:rPr>
        <w:t>ng v</w:t>
      </w:r>
      <w:r>
        <w:rPr>
          <w:rFonts w:cs="Times New Roman"/>
          <w:szCs w:val="28"/>
        </w:rPr>
        <w:t>ụ</w:t>
      </w:r>
      <w:r>
        <w:rPr>
          <w:rFonts w:cs="Times New Roman"/>
          <w:szCs w:val="28"/>
        </w:rPr>
        <w:t xml:space="preserve"> vi</w:t>
      </w:r>
      <w:r>
        <w:rPr>
          <w:rFonts w:cs="Times New Roman"/>
          <w:szCs w:val="28"/>
        </w:rPr>
        <w:t>ệ</w:t>
      </w:r>
      <w:r>
        <w:rPr>
          <w:rFonts w:cs="Times New Roman"/>
          <w:szCs w:val="28"/>
        </w:rPr>
        <w:t>c t</w:t>
      </w:r>
      <w:r>
        <w:rPr>
          <w:rFonts w:cs="Times New Roman"/>
          <w:szCs w:val="28"/>
        </w:rPr>
        <w:t>ồ</w:t>
      </w:r>
      <w:r>
        <w:rPr>
          <w:rFonts w:cs="Times New Roman"/>
          <w:szCs w:val="28"/>
        </w:rPr>
        <w:t>n đ</w:t>
      </w:r>
      <w:r>
        <w:rPr>
          <w:rFonts w:cs="Times New Roman"/>
          <w:szCs w:val="28"/>
        </w:rPr>
        <w:t>ọ</w:t>
      </w:r>
      <w:r>
        <w:rPr>
          <w:rFonts w:cs="Times New Roman"/>
          <w:szCs w:val="28"/>
        </w:rPr>
        <w:t>ng kéo d</w:t>
      </w:r>
      <w:r>
        <w:rPr>
          <w:rFonts w:cs="Times New Roman"/>
          <w:szCs w:val="28"/>
        </w:rPr>
        <w:t>ài.</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T</w:t>
      </w:r>
      <w:r>
        <w:rPr>
          <w:rFonts w:cs="Times New Roman"/>
          <w:szCs w:val="28"/>
          <w:lang w:val="vi-VN"/>
        </w:rPr>
        <w:t>h</w:t>
      </w:r>
      <w:r>
        <w:rPr>
          <w:rFonts w:cs="Times New Roman"/>
          <w:szCs w:val="28"/>
          <w:lang w:val="vi-VN"/>
        </w:rPr>
        <w:t>ự</w:t>
      </w:r>
      <w:r>
        <w:rPr>
          <w:rFonts w:cs="Times New Roman"/>
          <w:szCs w:val="28"/>
          <w:lang w:val="vi-VN"/>
        </w:rPr>
        <w:t>c hi</w:t>
      </w:r>
      <w:r>
        <w:rPr>
          <w:rFonts w:cs="Times New Roman"/>
          <w:szCs w:val="28"/>
          <w:lang w:val="vi-VN"/>
        </w:rPr>
        <w:t>ệ</w:t>
      </w:r>
      <w:r>
        <w:rPr>
          <w:rFonts w:cs="Times New Roman"/>
          <w:szCs w:val="28"/>
          <w:lang w:val="vi-VN"/>
        </w:rPr>
        <w:t>n t</w:t>
      </w:r>
      <w:r>
        <w:rPr>
          <w:rFonts w:cs="Times New Roman"/>
          <w:szCs w:val="28"/>
          <w:lang w:val="vi-VN"/>
        </w:rPr>
        <w:t>ố</w:t>
      </w:r>
      <w:r>
        <w:rPr>
          <w:rFonts w:cs="Times New Roman"/>
          <w:szCs w:val="28"/>
          <w:lang w:val="vi-VN"/>
        </w:rPr>
        <w:t>t công tác ti</w:t>
      </w:r>
      <w:r>
        <w:rPr>
          <w:rFonts w:cs="Times New Roman"/>
          <w:szCs w:val="28"/>
          <w:lang w:val="vi-VN"/>
        </w:rPr>
        <w:t>ế</w:t>
      </w:r>
      <w:r>
        <w:rPr>
          <w:rFonts w:cs="Times New Roman"/>
          <w:szCs w:val="28"/>
          <w:lang w:val="vi-VN"/>
        </w:rPr>
        <w:t>p công dân, ti</w:t>
      </w:r>
      <w:r>
        <w:rPr>
          <w:rFonts w:cs="Times New Roman"/>
          <w:szCs w:val="28"/>
          <w:lang w:val="vi-VN"/>
        </w:rPr>
        <w:t>ế</w:t>
      </w:r>
      <w:r>
        <w:rPr>
          <w:rFonts w:cs="Times New Roman"/>
          <w:szCs w:val="28"/>
          <w:lang w:val="vi-VN"/>
        </w:rPr>
        <w:t>p nh</w:t>
      </w:r>
      <w:r>
        <w:rPr>
          <w:rFonts w:cs="Times New Roman"/>
          <w:szCs w:val="28"/>
          <w:lang w:val="vi-VN"/>
        </w:rPr>
        <w:t>ậ</w:t>
      </w:r>
      <w:r>
        <w:rPr>
          <w:rFonts w:cs="Times New Roman"/>
          <w:szCs w:val="28"/>
          <w:lang w:val="vi-VN"/>
        </w:rPr>
        <w:t>n</w:t>
      </w:r>
      <w:r>
        <w:rPr>
          <w:rFonts w:cs="Times New Roman"/>
          <w:szCs w:val="28"/>
        </w:rPr>
        <w:t xml:space="preserve"> và x</w:t>
      </w:r>
      <w:r>
        <w:rPr>
          <w:rFonts w:cs="Times New Roman"/>
          <w:szCs w:val="28"/>
        </w:rPr>
        <w:t>ử</w:t>
      </w:r>
      <w:r>
        <w:rPr>
          <w:rFonts w:cs="Times New Roman"/>
          <w:szCs w:val="28"/>
        </w:rPr>
        <w:t xml:space="preserve"> lý</w:t>
      </w:r>
      <w:r>
        <w:rPr>
          <w:rFonts w:cs="Times New Roman"/>
          <w:szCs w:val="28"/>
          <w:lang w:val="vi-VN"/>
        </w:rPr>
        <w:t xml:space="preserve"> đơn thư </w:t>
      </w:r>
      <w:r>
        <w:rPr>
          <w:rFonts w:cs="Times New Roman"/>
          <w:szCs w:val="28"/>
        </w:rPr>
        <w:t>tranh ch</w:t>
      </w:r>
      <w:r>
        <w:rPr>
          <w:rFonts w:cs="Times New Roman"/>
          <w:szCs w:val="28"/>
        </w:rPr>
        <w:t>ấ</w:t>
      </w:r>
      <w:r>
        <w:rPr>
          <w:rFonts w:cs="Times New Roman"/>
          <w:szCs w:val="28"/>
        </w:rPr>
        <w:t>p, khi</w:t>
      </w:r>
      <w:r>
        <w:rPr>
          <w:rFonts w:cs="Times New Roman"/>
          <w:szCs w:val="28"/>
        </w:rPr>
        <w:t>ế</w:t>
      </w:r>
      <w:r>
        <w:rPr>
          <w:rFonts w:cs="Times New Roman"/>
          <w:szCs w:val="28"/>
        </w:rPr>
        <w:t>u n</w:t>
      </w:r>
      <w:r>
        <w:rPr>
          <w:rFonts w:cs="Times New Roman"/>
          <w:szCs w:val="28"/>
        </w:rPr>
        <w:t>ạ</w:t>
      </w:r>
      <w:r>
        <w:rPr>
          <w:rFonts w:cs="Times New Roman"/>
          <w:szCs w:val="28"/>
        </w:rPr>
        <w:t>i, t</w:t>
      </w:r>
      <w:r>
        <w:rPr>
          <w:rFonts w:cs="Times New Roman"/>
          <w:szCs w:val="28"/>
        </w:rPr>
        <w:t>ố</w:t>
      </w:r>
      <w:r>
        <w:rPr>
          <w:rFonts w:cs="Times New Roman"/>
          <w:szCs w:val="28"/>
        </w:rPr>
        <w:t xml:space="preserve"> cáo, ph</w:t>
      </w:r>
      <w:r>
        <w:rPr>
          <w:rFonts w:cs="Times New Roman"/>
          <w:szCs w:val="28"/>
        </w:rPr>
        <w:t>ả</w:t>
      </w:r>
      <w:r>
        <w:rPr>
          <w:rFonts w:cs="Times New Roman"/>
          <w:szCs w:val="28"/>
        </w:rPr>
        <w:t>n ánh c</w:t>
      </w:r>
      <w:r>
        <w:rPr>
          <w:rFonts w:cs="Times New Roman"/>
          <w:szCs w:val="28"/>
        </w:rPr>
        <w:t>ủ</w:t>
      </w:r>
      <w:r>
        <w:rPr>
          <w:rFonts w:cs="Times New Roman"/>
          <w:szCs w:val="28"/>
        </w:rPr>
        <w:t>a công dân có liên quan đ</w:t>
      </w:r>
      <w:r>
        <w:rPr>
          <w:rFonts w:cs="Times New Roman"/>
          <w:szCs w:val="28"/>
        </w:rPr>
        <w:t>ế</w:t>
      </w:r>
      <w:r>
        <w:rPr>
          <w:rFonts w:cs="Times New Roman"/>
          <w:szCs w:val="28"/>
        </w:rPr>
        <w:t>n đ</w:t>
      </w:r>
      <w:r>
        <w:rPr>
          <w:rFonts w:cs="Times New Roman"/>
          <w:szCs w:val="28"/>
        </w:rPr>
        <w:t>ấ</w:t>
      </w:r>
      <w:r>
        <w:rPr>
          <w:rFonts w:cs="Times New Roman"/>
          <w:szCs w:val="28"/>
        </w:rPr>
        <w:t>t đai, x</w:t>
      </w:r>
      <w:r>
        <w:rPr>
          <w:rFonts w:cs="Times New Roman"/>
          <w:szCs w:val="28"/>
        </w:rPr>
        <w:t>ử</w:t>
      </w:r>
      <w:r>
        <w:rPr>
          <w:rFonts w:cs="Times New Roman"/>
          <w:szCs w:val="28"/>
        </w:rPr>
        <w:t xml:space="preserve"> lý d</w:t>
      </w:r>
      <w:r>
        <w:rPr>
          <w:rFonts w:cs="Times New Roman"/>
          <w:szCs w:val="28"/>
        </w:rPr>
        <w:t>ứ</w:t>
      </w:r>
      <w:r>
        <w:rPr>
          <w:rFonts w:cs="Times New Roman"/>
          <w:szCs w:val="28"/>
        </w:rPr>
        <w:t>t đi</w:t>
      </w:r>
      <w:r>
        <w:rPr>
          <w:rFonts w:cs="Times New Roman"/>
          <w:szCs w:val="28"/>
        </w:rPr>
        <w:t>ể</w:t>
      </w:r>
      <w:r>
        <w:rPr>
          <w:rFonts w:cs="Times New Roman"/>
          <w:szCs w:val="28"/>
        </w:rPr>
        <w:t>m, đúng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không đ</w:t>
      </w:r>
      <w:r>
        <w:rPr>
          <w:rFonts w:cs="Times New Roman"/>
          <w:szCs w:val="28"/>
        </w:rPr>
        <w:t>ể</w:t>
      </w:r>
      <w:r>
        <w:rPr>
          <w:rFonts w:cs="Times New Roman"/>
          <w:szCs w:val="28"/>
        </w:rPr>
        <w:t xml:space="preserve"> v</w:t>
      </w:r>
      <w:r>
        <w:rPr>
          <w:rFonts w:cs="Times New Roman"/>
          <w:szCs w:val="28"/>
        </w:rPr>
        <w:t>ụ</w:t>
      </w:r>
      <w:r>
        <w:rPr>
          <w:rFonts w:cs="Times New Roman"/>
          <w:szCs w:val="28"/>
        </w:rPr>
        <w:t xml:space="preserve"> vi</w:t>
      </w:r>
      <w:r>
        <w:rPr>
          <w:rFonts w:cs="Times New Roman"/>
          <w:szCs w:val="28"/>
        </w:rPr>
        <w:t>ệ</w:t>
      </w:r>
      <w:r>
        <w:rPr>
          <w:rFonts w:cs="Times New Roman"/>
          <w:szCs w:val="28"/>
        </w:rPr>
        <w:t>c kéo dài gây b</w:t>
      </w:r>
      <w:r>
        <w:rPr>
          <w:rFonts w:cs="Times New Roman"/>
          <w:szCs w:val="28"/>
        </w:rPr>
        <w:t>ứ</w:t>
      </w:r>
      <w:r>
        <w:rPr>
          <w:rFonts w:cs="Times New Roman"/>
          <w:szCs w:val="28"/>
        </w:rPr>
        <w:t>c xúc trong dư lu</w:t>
      </w:r>
      <w:r>
        <w:rPr>
          <w:rFonts w:cs="Times New Roman"/>
          <w:szCs w:val="28"/>
        </w:rPr>
        <w:t>ậ</w:t>
      </w:r>
      <w:r>
        <w:rPr>
          <w:rFonts w:cs="Times New Roman"/>
          <w:szCs w:val="28"/>
        </w:rPr>
        <w:t>n;</w:t>
      </w:r>
      <w:r>
        <w:rPr>
          <w:rFonts w:cs="Times New Roman"/>
          <w:szCs w:val="28"/>
          <w:lang w:val="vi-VN"/>
        </w:rPr>
        <w:t xml:space="preserve"> tăng cư</w:t>
      </w:r>
      <w:r>
        <w:rPr>
          <w:rFonts w:cs="Times New Roman"/>
          <w:szCs w:val="28"/>
          <w:lang w:val="vi-VN"/>
        </w:rPr>
        <w:t>ờ</w:t>
      </w:r>
      <w:r>
        <w:rPr>
          <w:rFonts w:cs="Times New Roman"/>
          <w:szCs w:val="28"/>
          <w:lang w:val="vi-VN"/>
        </w:rPr>
        <w:t>ng phòng, ch</w:t>
      </w:r>
      <w:r>
        <w:rPr>
          <w:rFonts w:cs="Times New Roman"/>
          <w:szCs w:val="28"/>
          <w:lang w:val="vi-VN"/>
        </w:rPr>
        <w:t>ố</w:t>
      </w:r>
      <w:r>
        <w:rPr>
          <w:rFonts w:cs="Times New Roman"/>
          <w:szCs w:val="28"/>
          <w:lang w:val="vi-VN"/>
        </w:rPr>
        <w:t>ng tham nhũng, tiêu c</w:t>
      </w:r>
      <w:r>
        <w:rPr>
          <w:rFonts w:cs="Times New Roman"/>
          <w:szCs w:val="28"/>
          <w:lang w:val="vi-VN"/>
        </w:rPr>
        <w:t>ự</w:t>
      </w:r>
      <w:r>
        <w:rPr>
          <w:rFonts w:cs="Times New Roman"/>
          <w:szCs w:val="28"/>
          <w:lang w:val="vi-VN"/>
        </w:rPr>
        <w:t>c trong qu</w:t>
      </w:r>
      <w:r>
        <w:rPr>
          <w:rFonts w:cs="Times New Roman"/>
          <w:szCs w:val="28"/>
          <w:lang w:val="vi-VN"/>
        </w:rPr>
        <w:t>ả</w:t>
      </w:r>
      <w:r>
        <w:rPr>
          <w:rFonts w:cs="Times New Roman"/>
          <w:szCs w:val="28"/>
          <w:lang w:val="vi-VN"/>
        </w:rPr>
        <w:t>n lý và s</w:t>
      </w:r>
      <w:r>
        <w:rPr>
          <w:rFonts w:cs="Times New Roman"/>
          <w:szCs w:val="28"/>
          <w:lang w:val="vi-VN"/>
        </w:rPr>
        <w:t>ử</w:t>
      </w:r>
      <w:r>
        <w:rPr>
          <w:rFonts w:cs="Times New Roman"/>
          <w:szCs w:val="28"/>
          <w:lang w:val="vi-VN"/>
        </w:rPr>
        <w:t xml:space="preserve"> d</w:t>
      </w:r>
      <w:r>
        <w:rPr>
          <w:rFonts w:cs="Times New Roman"/>
          <w:szCs w:val="28"/>
          <w:lang w:val="vi-VN"/>
        </w:rPr>
        <w:t>ụ</w:t>
      </w:r>
      <w:r>
        <w:rPr>
          <w:rFonts w:cs="Times New Roman"/>
          <w:szCs w:val="28"/>
          <w:lang w:val="vi-VN"/>
        </w:rPr>
        <w:t>ng đ</w:t>
      </w:r>
      <w:r>
        <w:rPr>
          <w:rFonts w:cs="Times New Roman"/>
          <w:szCs w:val="28"/>
          <w:lang w:val="vi-VN"/>
        </w:rPr>
        <w:t>ấ</w:t>
      </w:r>
      <w:r>
        <w:rPr>
          <w:rFonts w:cs="Times New Roman"/>
          <w:szCs w:val="28"/>
          <w:lang w:val="vi-VN"/>
        </w:rPr>
        <w:t>t</w:t>
      </w:r>
      <w:r>
        <w:rPr>
          <w:rFonts w:cs="Times New Roman"/>
          <w:szCs w:val="28"/>
        </w:rPr>
        <w:t>, gi</w:t>
      </w:r>
      <w:r>
        <w:rPr>
          <w:rFonts w:cs="Times New Roman"/>
          <w:szCs w:val="28"/>
        </w:rPr>
        <w:t>ả</w:t>
      </w:r>
      <w:r>
        <w:rPr>
          <w:rFonts w:cs="Times New Roman"/>
          <w:szCs w:val="28"/>
        </w:rPr>
        <w:t>m d</w:t>
      </w:r>
      <w:r>
        <w:rPr>
          <w:rFonts w:cs="Times New Roman"/>
          <w:szCs w:val="28"/>
        </w:rPr>
        <w:t>ầ</w:t>
      </w:r>
      <w:r>
        <w:rPr>
          <w:rFonts w:cs="Times New Roman"/>
          <w:szCs w:val="28"/>
        </w:rPr>
        <w:t>n đ</w:t>
      </w:r>
      <w:r>
        <w:rPr>
          <w:rFonts w:cs="Times New Roman"/>
          <w:szCs w:val="28"/>
        </w:rPr>
        <w:t>ế</w:t>
      </w:r>
      <w:r>
        <w:rPr>
          <w:rFonts w:cs="Times New Roman"/>
          <w:szCs w:val="28"/>
        </w:rPr>
        <w:t>n m</w:t>
      </w:r>
      <w:r>
        <w:rPr>
          <w:rFonts w:cs="Times New Roman"/>
          <w:szCs w:val="28"/>
        </w:rPr>
        <w:t>ứ</w:t>
      </w:r>
      <w:r>
        <w:rPr>
          <w:rFonts w:cs="Times New Roman"/>
          <w:szCs w:val="28"/>
        </w:rPr>
        <w:t>c t</w:t>
      </w:r>
      <w:r>
        <w:rPr>
          <w:rFonts w:cs="Times New Roman"/>
          <w:szCs w:val="28"/>
        </w:rPr>
        <w:t>ố</w:t>
      </w:r>
      <w:r>
        <w:rPr>
          <w:rFonts w:cs="Times New Roman"/>
          <w:szCs w:val="28"/>
        </w:rPr>
        <w:t>i đa tình tr</w:t>
      </w:r>
      <w:r>
        <w:rPr>
          <w:rFonts w:cs="Times New Roman"/>
          <w:szCs w:val="28"/>
        </w:rPr>
        <w:t>ạ</w:t>
      </w:r>
      <w:r>
        <w:rPr>
          <w:rFonts w:cs="Times New Roman"/>
          <w:szCs w:val="28"/>
        </w:rPr>
        <w:t>ng quan liêu, gây phi</w:t>
      </w:r>
      <w:r>
        <w:rPr>
          <w:rFonts w:cs="Times New Roman"/>
          <w:szCs w:val="28"/>
        </w:rPr>
        <w:t>ề</w:t>
      </w:r>
      <w:r>
        <w:rPr>
          <w:rFonts w:cs="Times New Roman"/>
          <w:szCs w:val="28"/>
        </w:rPr>
        <w:t>n hà, sách nhi</w:t>
      </w:r>
      <w:r>
        <w:rPr>
          <w:rFonts w:cs="Times New Roman"/>
          <w:szCs w:val="28"/>
        </w:rPr>
        <w:t>ễ</w:t>
      </w:r>
      <w:r>
        <w:rPr>
          <w:rFonts w:cs="Times New Roman"/>
          <w:szCs w:val="28"/>
        </w:rPr>
        <w:t>u đ</w:t>
      </w:r>
      <w:r>
        <w:rPr>
          <w:rFonts w:cs="Times New Roman"/>
          <w:szCs w:val="28"/>
        </w:rPr>
        <w:t>ố</w:t>
      </w:r>
      <w:r>
        <w:rPr>
          <w:rFonts w:cs="Times New Roman"/>
          <w:szCs w:val="28"/>
        </w:rPr>
        <w:t>i v</w:t>
      </w:r>
      <w:r>
        <w:rPr>
          <w:rFonts w:cs="Times New Roman"/>
          <w:szCs w:val="28"/>
        </w:rPr>
        <w:t>ớ</w:t>
      </w:r>
      <w:r>
        <w:rPr>
          <w:rFonts w:cs="Times New Roman"/>
          <w:szCs w:val="28"/>
        </w:rPr>
        <w:t>i ngư</w:t>
      </w:r>
      <w:r>
        <w:rPr>
          <w:rFonts w:cs="Times New Roman"/>
          <w:szCs w:val="28"/>
        </w:rPr>
        <w:t>ờ</w:t>
      </w:r>
      <w:r>
        <w:rPr>
          <w:rFonts w:cs="Times New Roman"/>
          <w:szCs w:val="28"/>
        </w:rPr>
        <w:t>i dân trong công tác qu</w:t>
      </w:r>
      <w:r>
        <w:rPr>
          <w:rFonts w:cs="Times New Roman"/>
          <w:szCs w:val="28"/>
        </w:rPr>
        <w:t>ả</w:t>
      </w:r>
      <w:r>
        <w:rPr>
          <w:rFonts w:cs="Times New Roman"/>
          <w:szCs w:val="28"/>
        </w:rPr>
        <w:t>n lý đ</w:t>
      </w:r>
      <w:r>
        <w:rPr>
          <w:rFonts w:cs="Times New Roman"/>
          <w:szCs w:val="28"/>
        </w:rPr>
        <w:t>ấ</w:t>
      </w:r>
      <w:r>
        <w:rPr>
          <w:rFonts w:cs="Times New Roman"/>
          <w:szCs w:val="28"/>
        </w:rPr>
        <w:t>t đai, trong th</w:t>
      </w:r>
      <w:r>
        <w:rPr>
          <w:rFonts w:cs="Times New Roman"/>
          <w:szCs w:val="28"/>
        </w:rPr>
        <w:t>ự</w:t>
      </w:r>
      <w:r>
        <w:rPr>
          <w:rFonts w:cs="Times New Roman"/>
          <w:szCs w:val="28"/>
        </w:rPr>
        <w:t>c hi</w:t>
      </w:r>
      <w:r>
        <w:rPr>
          <w:rFonts w:cs="Times New Roman"/>
          <w:szCs w:val="28"/>
        </w:rPr>
        <w:t>ệ</w:t>
      </w:r>
      <w:r>
        <w:rPr>
          <w:rFonts w:cs="Times New Roman"/>
          <w:szCs w:val="28"/>
        </w:rPr>
        <w:t>n th</w:t>
      </w:r>
      <w:r>
        <w:rPr>
          <w:rFonts w:cs="Times New Roman"/>
          <w:szCs w:val="28"/>
        </w:rPr>
        <w:t>ủ</w:t>
      </w:r>
      <w:r>
        <w:rPr>
          <w:rFonts w:cs="Times New Roman"/>
          <w:szCs w:val="28"/>
        </w:rPr>
        <w:t xml:space="preserve"> t</w:t>
      </w:r>
      <w:r>
        <w:rPr>
          <w:rFonts w:cs="Times New Roman"/>
          <w:szCs w:val="28"/>
        </w:rPr>
        <w:t>ụ</w:t>
      </w:r>
      <w:r>
        <w:rPr>
          <w:rFonts w:cs="Times New Roman"/>
          <w:szCs w:val="28"/>
        </w:rPr>
        <w:t>c hành chính v</w:t>
      </w:r>
      <w:r>
        <w:rPr>
          <w:rFonts w:cs="Times New Roman"/>
          <w:szCs w:val="28"/>
        </w:rPr>
        <w:t>ề</w:t>
      </w:r>
      <w:r>
        <w:rPr>
          <w:rFonts w:cs="Times New Roman"/>
          <w:szCs w:val="28"/>
        </w:rPr>
        <w:t xml:space="preserve"> đ</w:t>
      </w:r>
      <w:r>
        <w:rPr>
          <w:rFonts w:cs="Times New Roman"/>
          <w:szCs w:val="28"/>
        </w:rPr>
        <w:t>ấ</w:t>
      </w:r>
      <w:r>
        <w:rPr>
          <w:rFonts w:cs="Times New Roman"/>
          <w:szCs w:val="28"/>
        </w:rPr>
        <w:t>t đai và h</w:t>
      </w:r>
      <w:r>
        <w:rPr>
          <w:rFonts w:cs="Times New Roman"/>
          <w:szCs w:val="28"/>
        </w:rPr>
        <w:t>ạ</w:t>
      </w:r>
      <w:r>
        <w:rPr>
          <w:rFonts w:cs="Times New Roman"/>
          <w:szCs w:val="28"/>
        </w:rPr>
        <w:t>n ch</w:t>
      </w:r>
      <w:r>
        <w:rPr>
          <w:rFonts w:cs="Times New Roman"/>
          <w:szCs w:val="28"/>
        </w:rPr>
        <w:t>ế</w:t>
      </w:r>
      <w:r>
        <w:rPr>
          <w:rFonts w:cs="Times New Roman"/>
          <w:szCs w:val="28"/>
        </w:rPr>
        <w:t xml:space="preserve"> tì</w:t>
      </w:r>
      <w:r>
        <w:rPr>
          <w:rFonts w:cs="Times New Roman"/>
          <w:szCs w:val="28"/>
        </w:rPr>
        <w:t>nh tr</w:t>
      </w:r>
      <w:r>
        <w:rPr>
          <w:rFonts w:cs="Times New Roman"/>
          <w:szCs w:val="28"/>
        </w:rPr>
        <w:t>ạ</w:t>
      </w:r>
      <w:r>
        <w:rPr>
          <w:rFonts w:cs="Times New Roman"/>
          <w:szCs w:val="28"/>
        </w:rPr>
        <w:t>ng gây lãng phí đ</w:t>
      </w:r>
      <w:r>
        <w:rPr>
          <w:rFonts w:cs="Times New Roman"/>
          <w:szCs w:val="28"/>
        </w:rPr>
        <w:t>ấ</w:t>
      </w:r>
      <w:r>
        <w:rPr>
          <w:rFonts w:cs="Times New Roman"/>
          <w:szCs w:val="28"/>
        </w:rPr>
        <w:t>t đai, nh</w:t>
      </w:r>
      <w:r>
        <w:rPr>
          <w:rFonts w:cs="Times New Roman"/>
          <w:szCs w:val="28"/>
        </w:rPr>
        <w:t>ấ</w:t>
      </w:r>
      <w:r>
        <w:rPr>
          <w:rFonts w:cs="Times New Roman"/>
          <w:szCs w:val="28"/>
        </w:rPr>
        <w:t>t là đ</w:t>
      </w:r>
      <w:r>
        <w:rPr>
          <w:rFonts w:cs="Times New Roman"/>
          <w:szCs w:val="28"/>
        </w:rPr>
        <w:t>ố</w:t>
      </w:r>
      <w:r>
        <w:rPr>
          <w:rFonts w:cs="Times New Roman"/>
          <w:szCs w:val="28"/>
        </w:rPr>
        <w:t>i v</w:t>
      </w:r>
      <w:r>
        <w:rPr>
          <w:rFonts w:cs="Times New Roman"/>
          <w:szCs w:val="28"/>
        </w:rPr>
        <w:t>ớ</w:t>
      </w:r>
      <w:r>
        <w:rPr>
          <w:rFonts w:cs="Times New Roman"/>
          <w:szCs w:val="28"/>
        </w:rPr>
        <w:t>i các d</w:t>
      </w:r>
      <w:r>
        <w:rPr>
          <w:rFonts w:cs="Times New Roman"/>
          <w:szCs w:val="28"/>
        </w:rPr>
        <w:t>ự</w:t>
      </w:r>
      <w:r>
        <w:rPr>
          <w:rFonts w:cs="Times New Roman"/>
          <w:szCs w:val="28"/>
        </w:rPr>
        <w:t xml:space="preserve"> án có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v</w:t>
      </w:r>
      <w:r>
        <w:rPr>
          <w:rFonts w:cs="Times New Roman"/>
          <w:szCs w:val="28"/>
        </w:rPr>
        <w:t>ớ</w:t>
      </w:r>
      <w:r>
        <w:rPr>
          <w:rFonts w:cs="Times New Roman"/>
          <w:szCs w:val="28"/>
        </w:rPr>
        <w:t>i quy mô tương đ</w:t>
      </w:r>
      <w:r>
        <w:rPr>
          <w:rFonts w:cs="Times New Roman"/>
          <w:szCs w:val="28"/>
        </w:rPr>
        <w:t>ố</w:t>
      </w:r>
      <w:r>
        <w:rPr>
          <w:rFonts w:cs="Times New Roman"/>
          <w:szCs w:val="28"/>
        </w:rPr>
        <w:t>i l</w:t>
      </w:r>
      <w:r>
        <w:rPr>
          <w:rFonts w:cs="Times New Roman"/>
          <w:szCs w:val="28"/>
        </w:rPr>
        <w:t>ớ</w:t>
      </w:r>
      <w:r>
        <w:rPr>
          <w:rFonts w:cs="Times New Roman"/>
          <w:szCs w:val="28"/>
        </w:rPr>
        <w:t>n</w:t>
      </w:r>
      <w:r>
        <w:rPr>
          <w:rFonts w:cs="Times New Roman"/>
          <w:szCs w:val="28"/>
          <w:lang w:val="vi-VN"/>
        </w:rPr>
        <w:t>.</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X</w:t>
      </w:r>
      <w:r>
        <w:rPr>
          <w:rFonts w:cs="Times New Roman"/>
          <w:szCs w:val="28"/>
        </w:rPr>
        <w:t>ử</w:t>
      </w:r>
      <w:r>
        <w:rPr>
          <w:rFonts w:cs="Times New Roman"/>
          <w:szCs w:val="28"/>
        </w:rPr>
        <w:t xml:space="preserve"> lý nghiêm minh các cơ quan, t</w:t>
      </w:r>
      <w:r>
        <w:rPr>
          <w:rFonts w:cs="Times New Roman"/>
          <w:szCs w:val="28"/>
        </w:rPr>
        <w:t>ổ</w:t>
      </w:r>
      <w:r>
        <w:rPr>
          <w:rFonts w:cs="Times New Roman"/>
          <w:szCs w:val="28"/>
        </w:rPr>
        <w:t xml:space="preserve"> ch</w:t>
      </w:r>
      <w:r>
        <w:rPr>
          <w:rFonts w:cs="Times New Roman"/>
          <w:szCs w:val="28"/>
        </w:rPr>
        <w:t>ứ</w:t>
      </w:r>
      <w:r>
        <w:rPr>
          <w:rFonts w:cs="Times New Roman"/>
          <w:szCs w:val="28"/>
        </w:rPr>
        <w:t>c, đơn v</w:t>
      </w:r>
      <w:r>
        <w:rPr>
          <w:rFonts w:cs="Times New Roman"/>
          <w:szCs w:val="28"/>
        </w:rPr>
        <w:t>ị</w:t>
      </w:r>
      <w:r>
        <w:rPr>
          <w:rFonts w:cs="Times New Roman"/>
          <w:szCs w:val="28"/>
        </w:rPr>
        <w:t>, cá nhân có hành vi vi ph</w:t>
      </w:r>
      <w:r>
        <w:rPr>
          <w:rFonts w:cs="Times New Roman"/>
          <w:szCs w:val="28"/>
        </w:rPr>
        <w:t>ạ</w:t>
      </w:r>
      <w:r>
        <w:rPr>
          <w:rFonts w:cs="Times New Roman"/>
          <w:szCs w:val="28"/>
        </w:rPr>
        <w:t>m trong công tác qu</w:t>
      </w:r>
      <w:r>
        <w:rPr>
          <w:rFonts w:cs="Times New Roman"/>
          <w:szCs w:val="28"/>
        </w:rPr>
        <w:t>ả</w:t>
      </w:r>
      <w:r>
        <w:rPr>
          <w:rFonts w:cs="Times New Roman"/>
          <w:szCs w:val="28"/>
        </w:rPr>
        <w:t>n lý,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đai; đ</w:t>
      </w:r>
      <w:r>
        <w:rPr>
          <w:rFonts w:cs="Times New Roman"/>
          <w:szCs w:val="28"/>
        </w:rPr>
        <w:t>ồ</w:t>
      </w:r>
      <w:r>
        <w:rPr>
          <w:rFonts w:cs="Times New Roman"/>
          <w:szCs w:val="28"/>
        </w:rPr>
        <w:t>ng th</w:t>
      </w:r>
      <w:r>
        <w:rPr>
          <w:rFonts w:cs="Times New Roman"/>
          <w:szCs w:val="28"/>
        </w:rPr>
        <w:t>ờ</w:t>
      </w:r>
      <w:r>
        <w:rPr>
          <w:rFonts w:cs="Times New Roman"/>
          <w:szCs w:val="28"/>
        </w:rPr>
        <w:t>i có các hình th</w:t>
      </w:r>
      <w:r>
        <w:rPr>
          <w:rFonts w:cs="Times New Roman"/>
          <w:szCs w:val="28"/>
        </w:rPr>
        <w:t>ứ</w:t>
      </w:r>
      <w:r>
        <w:rPr>
          <w:rFonts w:cs="Times New Roman"/>
          <w:szCs w:val="28"/>
        </w:rPr>
        <w:t>c khen thư</w:t>
      </w:r>
      <w:r>
        <w:rPr>
          <w:rFonts w:cs="Times New Roman"/>
          <w:szCs w:val="28"/>
        </w:rPr>
        <w:t>ở</w:t>
      </w:r>
      <w:r>
        <w:rPr>
          <w:rFonts w:cs="Times New Roman"/>
          <w:szCs w:val="28"/>
        </w:rPr>
        <w:t>ng k</w:t>
      </w:r>
      <w:r>
        <w:rPr>
          <w:rFonts w:cs="Times New Roman"/>
          <w:szCs w:val="28"/>
        </w:rPr>
        <w:t>ị</w:t>
      </w:r>
      <w:r>
        <w:rPr>
          <w:rFonts w:cs="Times New Roman"/>
          <w:szCs w:val="28"/>
        </w:rPr>
        <w:t>p th</w:t>
      </w:r>
      <w:r>
        <w:rPr>
          <w:rFonts w:cs="Times New Roman"/>
          <w:szCs w:val="28"/>
        </w:rPr>
        <w:t>ờ</w:t>
      </w:r>
      <w:r>
        <w:rPr>
          <w:rFonts w:cs="Times New Roman"/>
          <w:szCs w:val="28"/>
        </w:rPr>
        <w:t>i đ</w:t>
      </w:r>
      <w:r>
        <w:rPr>
          <w:rFonts w:cs="Times New Roman"/>
          <w:szCs w:val="28"/>
        </w:rPr>
        <w:t>ố</w:t>
      </w:r>
      <w:r>
        <w:rPr>
          <w:rFonts w:cs="Times New Roman"/>
          <w:szCs w:val="28"/>
        </w:rPr>
        <w:t>i v</w:t>
      </w:r>
      <w:r>
        <w:rPr>
          <w:rFonts w:cs="Times New Roman"/>
          <w:szCs w:val="28"/>
        </w:rPr>
        <w:t>ớ</w:t>
      </w:r>
      <w:r>
        <w:rPr>
          <w:rFonts w:cs="Times New Roman"/>
          <w:szCs w:val="28"/>
        </w:rPr>
        <w:t>i các cơ quan, t</w:t>
      </w:r>
      <w:r>
        <w:rPr>
          <w:rFonts w:cs="Times New Roman"/>
          <w:szCs w:val="28"/>
        </w:rPr>
        <w:t>ổ</w:t>
      </w:r>
      <w:r>
        <w:rPr>
          <w:rFonts w:cs="Times New Roman"/>
          <w:szCs w:val="28"/>
        </w:rPr>
        <w:t xml:space="preserve"> ch</w:t>
      </w:r>
      <w:r>
        <w:rPr>
          <w:rFonts w:cs="Times New Roman"/>
          <w:szCs w:val="28"/>
        </w:rPr>
        <w:t>ứ</w:t>
      </w:r>
      <w:r>
        <w:rPr>
          <w:rFonts w:cs="Times New Roman"/>
          <w:szCs w:val="28"/>
        </w:rPr>
        <w:t>c, cá nhân có các ph</w:t>
      </w:r>
      <w:r>
        <w:rPr>
          <w:rFonts w:cs="Times New Roman"/>
          <w:szCs w:val="28"/>
        </w:rPr>
        <w:t>ả</w:t>
      </w:r>
      <w:r>
        <w:rPr>
          <w:rFonts w:cs="Times New Roman"/>
          <w:szCs w:val="28"/>
        </w:rPr>
        <w:t>n ánh, t</w:t>
      </w:r>
      <w:r>
        <w:rPr>
          <w:rFonts w:cs="Times New Roman"/>
          <w:szCs w:val="28"/>
        </w:rPr>
        <w:t>ố</w:t>
      </w:r>
      <w:r>
        <w:rPr>
          <w:rFonts w:cs="Times New Roman"/>
          <w:szCs w:val="28"/>
        </w:rPr>
        <w:t xml:space="preserve"> giác hành vi sai trái </w:t>
      </w:r>
      <w:r>
        <w:rPr>
          <w:rFonts w:cs="Times New Roman"/>
          <w:szCs w:val="28"/>
        </w:rPr>
        <w:lastRenderedPageBreak/>
        <w:t>trong công tác qu</w:t>
      </w:r>
      <w:r>
        <w:rPr>
          <w:rFonts w:cs="Times New Roman"/>
          <w:szCs w:val="28"/>
        </w:rPr>
        <w:t>ả</w:t>
      </w:r>
      <w:r>
        <w:rPr>
          <w:rFonts w:cs="Times New Roman"/>
          <w:szCs w:val="28"/>
        </w:rPr>
        <w:t>n lý,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đai đ</w:t>
      </w:r>
      <w:r>
        <w:rPr>
          <w:rFonts w:cs="Times New Roman"/>
          <w:szCs w:val="28"/>
        </w:rPr>
        <w:t>ể</w:t>
      </w:r>
      <w:r>
        <w:rPr>
          <w:rFonts w:cs="Times New Roman"/>
          <w:szCs w:val="28"/>
        </w:rPr>
        <w:t xml:space="preserve"> khuy</w:t>
      </w:r>
      <w:r>
        <w:rPr>
          <w:rFonts w:cs="Times New Roman"/>
          <w:szCs w:val="28"/>
        </w:rPr>
        <w:t>ế</w:t>
      </w:r>
      <w:r>
        <w:rPr>
          <w:rFonts w:cs="Times New Roman"/>
          <w:szCs w:val="28"/>
        </w:rPr>
        <w:t>n khích và phát tri</w:t>
      </w:r>
      <w:r>
        <w:rPr>
          <w:rFonts w:cs="Times New Roman"/>
          <w:szCs w:val="28"/>
        </w:rPr>
        <w:t>ể</w:t>
      </w:r>
      <w:r>
        <w:rPr>
          <w:rFonts w:cs="Times New Roman"/>
          <w:szCs w:val="28"/>
        </w:rPr>
        <w:t>n phong trào toàn dân tham gia t</w:t>
      </w:r>
      <w:r>
        <w:rPr>
          <w:rFonts w:cs="Times New Roman"/>
          <w:szCs w:val="28"/>
        </w:rPr>
        <w:t>ố</w:t>
      </w:r>
      <w:r>
        <w:rPr>
          <w:rFonts w:cs="Times New Roman"/>
          <w:szCs w:val="28"/>
        </w:rPr>
        <w:t xml:space="preserve"> giác t</w:t>
      </w:r>
      <w:r>
        <w:rPr>
          <w:rFonts w:cs="Times New Roman"/>
          <w:szCs w:val="28"/>
        </w:rPr>
        <w:t>ộ</w:t>
      </w:r>
      <w:r>
        <w:rPr>
          <w:rFonts w:cs="Times New Roman"/>
          <w:szCs w:val="28"/>
        </w:rPr>
        <w:t>i ph</w:t>
      </w:r>
      <w:r>
        <w:rPr>
          <w:rFonts w:cs="Times New Roman"/>
          <w:szCs w:val="28"/>
        </w:rPr>
        <w:t>ạ</w:t>
      </w:r>
      <w:r>
        <w:rPr>
          <w:rFonts w:cs="Times New Roman"/>
          <w:szCs w:val="28"/>
        </w:rPr>
        <w:t>m.</w:t>
      </w:r>
    </w:p>
    <w:p w:rsidR="006A6238" w:rsidRDefault="00B20C53">
      <w:pPr>
        <w:shd w:val="clear" w:color="auto" w:fill="FFFFFF"/>
        <w:spacing w:after="120" w:line="360" w:lineRule="exact"/>
        <w:ind w:firstLine="720"/>
        <w:contextualSpacing w:val="0"/>
        <w:jc w:val="both"/>
        <w:rPr>
          <w:rFonts w:cs="Times New Roman"/>
          <w:szCs w:val="28"/>
        </w:rPr>
      </w:pPr>
      <w:r>
        <w:rPr>
          <w:rFonts w:cs="Times New Roman"/>
          <w:szCs w:val="28"/>
        </w:rPr>
        <w:t>- Th</w:t>
      </w:r>
      <w:r>
        <w:rPr>
          <w:rFonts w:cs="Times New Roman"/>
          <w:szCs w:val="28"/>
        </w:rPr>
        <w:t>ự</w:t>
      </w:r>
      <w:r>
        <w:rPr>
          <w:rFonts w:cs="Times New Roman"/>
          <w:szCs w:val="28"/>
        </w:rPr>
        <w:t>c hi</w:t>
      </w:r>
      <w:r>
        <w:rPr>
          <w:rFonts w:cs="Times New Roman"/>
          <w:szCs w:val="28"/>
        </w:rPr>
        <w:t>ệ</w:t>
      </w:r>
      <w:r>
        <w:rPr>
          <w:rFonts w:cs="Times New Roman"/>
          <w:szCs w:val="28"/>
        </w:rPr>
        <w:t>n vi</w:t>
      </w:r>
      <w:r>
        <w:rPr>
          <w:rFonts w:cs="Times New Roman"/>
          <w:szCs w:val="28"/>
        </w:rPr>
        <w:t>ệ</w:t>
      </w:r>
      <w:r>
        <w:rPr>
          <w:rFonts w:cs="Times New Roman"/>
          <w:szCs w:val="28"/>
        </w:rPr>
        <w:t>c</w:t>
      </w:r>
      <w:r>
        <w:rPr>
          <w:rFonts w:cs="Times New Roman"/>
          <w:szCs w:val="28"/>
          <w:lang w:val="vi-VN"/>
        </w:rPr>
        <w:t xml:space="preserve"> ki</w:t>
      </w:r>
      <w:r>
        <w:rPr>
          <w:rFonts w:cs="Times New Roman"/>
          <w:szCs w:val="28"/>
          <w:lang w:val="vi-VN"/>
        </w:rPr>
        <w:t>ể</w:t>
      </w:r>
      <w:r>
        <w:rPr>
          <w:rFonts w:cs="Times New Roman"/>
          <w:szCs w:val="28"/>
          <w:lang w:val="vi-VN"/>
        </w:rPr>
        <w:t>m tra, thanh tra trách nhi</w:t>
      </w:r>
      <w:r>
        <w:rPr>
          <w:rFonts w:cs="Times New Roman"/>
          <w:szCs w:val="28"/>
          <w:lang w:val="vi-VN"/>
        </w:rPr>
        <w:t>ệ</w:t>
      </w:r>
      <w:r>
        <w:rPr>
          <w:rFonts w:cs="Times New Roman"/>
          <w:szCs w:val="28"/>
          <w:lang w:val="vi-VN"/>
        </w:rPr>
        <w:t>m</w:t>
      </w:r>
      <w:r>
        <w:rPr>
          <w:rFonts w:cs="Times New Roman"/>
          <w:szCs w:val="28"/>
        </w:rPr>
        <w:t xml:space="preserve"> th</w:t>
      </w:r>
      <w:r>
        <w:rPr>
          <w:rFonts w:cs="Times New Roman"/>
          <w:szCs w:val="28"/>
        </w:rPr>
        <w:t>ủ</w:t>
      </w:r>
      <w:r>
        <w:rPr>
          <w:rFonts w:cs="Times New Roman"/>
          <w:szCs w:val="28"/>
        </w:rPr>
        <w:t xml:space="preserve"> trư</w:t>
      </w:r>
      <w:r>
        <w:rPr>
          <w:rFonts w:cs="Times New Roman"/>
          <w:szCs w:val="28"/>
        </w:rPr>
        <w:t>ở</w:t>
      </w:r>
      <w:r>
        <w:rPr>
          <w:rFonts w:cs="Times New Roman"/>
          <w:szCs w:val="28"/>
        </w:rPr>
        <w:t>ng các cơ quan, đơn v</w:t>
      </w:r>
      <w:r>
        <w:rPr>
          <w:rFonts w:cs="Times New Roman"/>
          <w:szCs w:val="28"/>
        </w:rPr>
        <w:t>ị</w:t>
      </w:r>
      <w:r>
        <w:rPr>
          <w:rFonts w:cs="Times New Roman"/>
          <w:szCs w:val="28"/>
        </w:rPr>
        <w:t>, đ</w:t>
      </w:r>
      <w:r>
        <w:rPr>
          <w:rFonts w:cs="Times New Roman"/>
          <w:szCs w:val="28"/>
        </w:rPr>
        <w:t>ị</w:t>
      </w:r>
      <w:r>
        <w:rPr>
          <w:rFonts w:cs="Times New Roman"/>
          <w:szCs w:val="28"/>
        </w:rPr>
        <w:t>a phương trên đ</w:t>
      </w:r>
      <w:r>
        <w:rPr>
          <w:rFonts w:cs="Times New Roman"/>
          <w:szCs w:val="28"/>
        </w:rPr>
        <w:t>ị</w:t>
      </w:r>
      <w:r>
        <w:rPr>
          <w:rFonts w:cs="Times New Roman"/>
          <w:szCs w:val="28"/>
        </w:rPr>
        <w:t>a bàn t</w:t>
      </w:r>
      <w:r>
        <w:rPr>
          <w:rFonts w:cs="Times New Roman"/>
          <w:szCs w:val="28"/>
        </w:rPr>
        <w:t>ỉ</w:t>
      </w:r>
      <w:r>
        <w:rPr>
          <w:rFonts w:cs="Times New Roman"/>
          <w:szCs w:val="28"/>
        </w:rPr>
        <w:t>nh trong công tác</w:t>
      </w:r>
      <w:r>
        <w:rPr>
          <w:rFonts w:cs="Times New Roman"/>
          <w:szCs w:val="28"/>
          <w:lang w:val="vi-VN"/>
        </w:rPr>
        <w:t xml:space="preserve"> gi</w:t>
      </w:r>
      <w:r>
        <w:rPr>
          <w:rFonts w:cs="Times New Roman"/>
          <w:szCs w:val="28"/>
          <w:lang w:val="vi-VN"/>
        </w:rPr>
        <w:t>ả</w:t>
      </w:r>
      <w:r>
        <w:rPr>
          <w:rFonts w:cs="Times New Roman"/>
          <w:szCs w:val="28"/>
          <w:lang w:val="vi-VN"/>
        </w:rPr>
        <w:t>i quy</w:t>
      </w:r>
      <w:r>
        <w:rPr>
          <w:rFonts w:cs="Times New Roman"/>
          <w:szCs w:val="28"/>
          <w:lang w:val="vi-VN"/>
        </w:rPr>
        <w:t>ế</w:t>
      </w:r>
      <w:r>
        <w:rPr>
          <w:rFonts w:cs="Times New Roman"/>
          <w:szCs w:val="28"/>
          <w:lang w:val="vi-VN"/>
        </w:rPr>
        <w:t>t</w:t>
      </w:r>
      <w:r>
        <w:rPr>
          <w:rFonts w:cs="Times New Roman"/>
          <w:szCs w:val="28"/>
        </w:rPr>
        <w:t xml:space="preserve"> các tranh ch</w:t>
      </w:r>
      <w:r>
        <w:rPr>
          <w:rFonts w:cs="Times New Roman"/>
          <w:szCs w:val="28"/>
        </w:rPr>
        <w:t>ấ</w:t>
      </w:r>
      <w:r>
        <w:rPr>
          <w:rFonts w:cs="Times New Roman"/>
          <w:szCs w:val="28"/>
        </w:rPr>
        <w:t>p,</w:t>
      </w:r>
      <w:r>
        <w:rPr>
          <w:rFonts w:cs="Times New Roman"/>
          <w:szCs w:val="28"/>
          <w:lang w:val="vi-VN"/>
        </w:rPr>
        <w:t xml:space="preserve"> khi</w:t>
      </w:r>
      <w:r>
        <w:rPr>
          <w:rFonts w:cs="Times New Roman"/>
          <w:szCs w:val="28"/>
          <w:lang w:val="vi-VN"/>
        </w:rPr>
        <w:t>ế</w:t>
      </w:r>
      <w:r>
        <w:rPr>
          <w:rFonts w:cs="Times New Roman"/>
          <w:szCs w:val="28"/>
          <w:lang w:val="vi-VN"/>
        </w:rPr>
        <w:t>u n</w:t>
      </w:r>
      <w:r>
        <w:rPr>
          <w:rFonts w:cs="Times New Roman"/>
          <w:szCs w:val="28"/>
          <w:lang w:val="vi-VN"/>
        </w:rPr>
        <w:t>ạ</w:t>
      </w:r>
      <w:r>
        <w:rPr>
          <w:rFonts w:cs="Times New Roman"/>
          <w:szCs w:val="28"/>
          <w:lang w:val="vi-VN"/>
        </w:rPr>
        <w:t>i, t</w:t>
      </w:r>
      <w:r>
        <w:rPr>
          <w:rFonts w:cs="Times New Roman"/>
          <w:szCs w:val="28"/>
          <w:lang w:val="vi-VN"/>
        </w:rPr>
        <w:t>ố</w:t>
      </w:r>
      <w:r>
        <w:rPr>
          <w:rFonts w:cs="Times New Roman"/>
          <w:szCs w:val="28"/>
          <w:lang w:val="vi-VN"/>
        </w:rPr>
        <w:t xml:space="preserve"> cáo </w:t>
      </w:r>
      <w:r>
        <w:rPr>
          <w:rFonts w:cs="Times New Roman"/>
          <w:szCs w:val="28"/>
        </w:rPr>
        <w:t>thu</w:t>
      </w:r>
      <w:r>
        <w:rPr>
          <w:rFonts w:cs="Times New Roman"/>
          <w:szCs w:val="28"/>
        </w:rPr>
        <w:t>ộ</w:t>
      </w:r>
      <w:r>
        <w:rPr>
          <w:rFonts w:cs="Times New Roman"/>
          <w:szCs w:val="28"/>
        </w:rPr>
        <w:t>c lĩnh v</w:t>
      </w:r>
      <w:r>
        <w:rPr>
          <w:rFonts w:cs="Times New Roman"/>
          <w:szCs w:val="28"/>
        </w:rPr>
        <w:t>ự</w:t>
      </w:r>
      <w:r>
        <w:rPr>
          <w:rFonts w:cs="Times New Roman"/>
          <w:szCs w:val="28"/>
        </w:rPr>
        <w:t>c đư</w:t>
      </w:r>
      <w:r>
        <w:rPr>
          <w:rFonts w:cs="Times New Roman"/>
          <w:szCs w:val="28"/>
        </w:rPr>
        <w:t>ợ</w:t>
      </w:r>
      <w:r>
        <w:rPr>
          <w:rFonts w:cs="Times New Roman"/>
          <w:szCs w:val="28"/>
        </w:rPr>
        <w:t>c giao ph</w:t>
      </w:r>
      <w:r>
        <w:rPr>
          <w:rFonts w:cs="Times New Roman"/>
          <w:szCs w:val="28"/>
        </w:rPr>
        <w:t>ụ</w:t>
      </w:r>
      <w:r>
        <w:rPr>
          <w:rFonts w:cs="Times New Roman"/>
          <w:szCs w:val="28"/>
        </w:rPr>
        <w:t xml:space="preserve"> trách có liên quan đ</w:t>
      </w:r>
      <w:r>
        <w:rPr>
          <w:rFonts w:cs="Times New Roman"/>
          <w:szCs w:val="28"/>
        </w:rPr>
        <w:t>ế</w:t>
      </w:r>
      <w:r>
        <w:rPr>
          <w:rFonts w:cs="Times New Roman"/>
          <w:szCs w:val="28"/>
        </w:rPr>
        <w:t>n đ</w:t>
      </w:r>
      <w:r>
        <w:rPr>
          <w:rFonts w:cs="Times New Roman"/>
          <w:szCs w:val="28"/>
        </w:rPr>
        <w:t>ấ</w:t>
      </w:r>
      <w:r>
        <w:rPr>
          <w:rFonts w:cs="Times New Roman"/>
          <w:szCs w:val="28"/>
        </w:rPr>
        <w:t>t đai. Các đ</w:t>
      </w:r>
      <w:r>
        <w:rPr>
          <w:rFonts w:cs="Times New Roman"/>
          <w:szCs w:val="28"/>
        </w:rPr>
        <w:t>ị</w:t>
      </w:r>
      <w:r>
        <w:rPr>
          <w:rFonts w:cs="Times New Roman"/>
          <w:szCs w:val="28"/>
        </w:rPr>
        <w:t>a phương ph</w:t>
      </w:r>
      <w:r>
        <w:rPr>
          <w:rFonts w:cs="Times New Roman"/>
          <w:szCs w:val="28"/>
        </w:rPr>
        <w:t>ố</w:t>
      </w:r>
      <w:r>
        <w:rPr>
          <w:rFonts w:cs="Times New Roman"/>
          <w:szCs w:val="28"/>
        </w:rPr>
        <w:t>i h</w:t>
      </w:r>
      <w:r>
        <w:rPr>
          <w:rFonts w:cs="Times New Roman"/>
          <w:szCs w:val="28"/>
        </w:rPr>
        <w:t>ợ</w:t>
      </w:r>
      <w:r>
        <w:rPr>
          <w:rFonts w:cs="Times New Roman"/>
          <w:szCs w:val="28"/>
        </w:rPr>
        <w:t>p ch</w:t>
      </w:r>
      <w:r>
        <w:rPr>
          <w:rFonts w:cs="Times New Roman"/>
          <w:szCs w:val="28"/>
        </w:rPr>
        <w:t>ặ</w:t>
      </w:r>
      <w:r>
        <w:rPr>
          <w:rFonts w:cs="Times New Roman"/>
          <w:szCs w:val="28"/>
        </w:rPr>
        <w:t>t ch</w:t>
      </w:r>
      <w:r>
        <w:rPr>
          <w:rFonts w:cs="Times New Roman"/>
          <w:szCs w:val="28"/>
        </w:rPr>
        <w:t>ẽ</w:t>
      </w:r>
      <w:r>
        <w:rPr>
          <w:rFonts w:cs="Times New Roman"/>
          <w:szCs w:val="28"/>
        </w:rPr>
        <w:t xml:space="preserve"> v</w:t>
      </w:r>
      <w:r>
        <w:rPr>
          <w:rFonts w:cs="Times New Roman"/>
          <w:szCs w:val="28"/>
        </w:rPr>
        <w:t>ớ</w:t>
      </w:r>
      <w:r>
        <w:rPr>
          <w:rFonts w:cs="Times New Roman"/>
          <w:szCs w:val="28"/>
        </w:rPr>
        <w:t>i cơ quan chuyên môn c</w:t>
      </w:r>
      <w:r>
        <w:rPr>
          <w:rFonts w:cs="Times New Roman"/>
          <w:szCs w:val="28"/>
        </w:rPr>
        <w:t>ấ</w:t>
      </w:r>
      <w:r>
        <w:rPr>
          <w:rFonts w:cs="Times New Roman"/>
          <w:szCs w:val="28"/>
        </w:rPr>
        <w:t>p trên đ</w:t>
      </w:r>
      <w:r>
        <w:rPr>
          <w:rFonts w:cs="Times New Roman"/>
          <w:szCs w:val="28"/>
        </w:rPr>
        <w:t>ể</w:t>
      </w:r>
      <w:r>
        <w:rPr>
          <w:rFonts w:cs="Times New Roman"/>
          <w:szCs w:val="28"/>
          <w:lang w:val="vi-VN"/>
        </w:rPr>
        <w:t xml:space="preserve"> th</w:t>
      </w:r>
      <w:r>
        <w:rPr>
          <w:rFonts w:cs="Times New Roman"/>
          <w:szCs w:val="28"/>
          <w:lang w:val="vi-VN"/>
        </w:rPr>
        <w:t>ự</w:t>
      </w:r>
      <w:r>
        <w:rPr>
          <w:rFonts w:cs="Times New Roman"/>
          <w:szCs w:val="28"/>
          <w:lang w:val="vi-VN"/>
        </w:rPr>
        <w:t>c hi</w:t>
      </w:r>
      <w:r>
        <w:rPr>
          <w:rFonts w:cs="Times New Roman"/>
          <w:szCs w:val="28"/>
          <w:lang w:val="vi-VN"/>
        </w:rPr>
        <w:t>ệ</w:t>
      </w:r>
      <w:r>
        <w:rPr>
          <w:rFonts w:cs="Times New Roman"/>
          <w:szCs w:val="28"/>
          <w:lang w:val="vi-VN"/>
        </w:rPr>
        <w:t>n</w:t>
      </w:r>
      <w:r>
        <w:rPr>
          <w:rFonts w:cs="Times New Roman"/>
          <w:szCs w:val="28"/>
        </w:rPr>
        <w:t xml:space="preserve"> t</w:t>
      </w:r>
      <w:r>
        <w:rPr>
          <w:rFonts w:cs="Times New Roman"/>
          <w:szCs w:val="28"/>
        </w:rPr>
        <w:t>ố</w:t>
      </w:r>
      <w:r>
        <w:rPr>
          <w:rFonts w:cs="Times New Roman"/>
          <w:szCs w:val="28"/>
        </w:rPr>
        <w:t>t</w:t>
      </w:r>
      <w:r>
        <w:rPr>
          <w:rFonts w:cs="Times New Roman"/>
          <w:szCs w:val="28"/>
          <w:lang w:val="vi-VN"/>
        </w:rPr>
        <w:t xml:space="preserve"> phương châm gi</w:t>
      </w:r>
      <w:r>
        <w:rPr>
          <w:rFonts w:cs="Times New Roman"/>
          <w:szCs w:val="28"/>
          <w:lang w:val="vi-VN"/>
        </w:rPr>
        <w:t>ả</w:t>
      </w:r>
      <w:r>
        <w:rPr>
          <w:rFonts w:cs="Times New Roman"/>
          <w:szCs w:val="28"/>
          <w:lang w:val="vi-VN"/>
        </w:rPr>
        <w:t>i quy</w:t>
      </w:r>
      <w:r>
        <w:rPr>
          <w:rFonts w:cs="Times New Roman"/>
          <w:szCs w:val="28"/>
          <w:lang w:val="vi-VN"/>
        </w:rPr>
        <w:t>ế</w:t>
      </w:r>
      <w:r>
        <w:rPr>
          <w:rFonts w:cs="Times New Roman"/>
          <w:szCs w:val="28"/>
          <w:lang w:val="vi-VN"/>
        </w:rPr>
        <w:t>t tri</w:t>
      </w:r>
      <w:r>
        <w:rPr>
          <w:rFonts w:cs="Times New Roman"/>
          <w:szCs w:val="28"/>
          <w:lang w:val="vi-VN"/>
        </w:rPr>
        <w:t>ệ</w:t>
      </w:r>
      <w:r>
        <w:rPr>
          <w:rFonts w:cs="Times New Roman"/>
          <w:szCs w:val="28"/>
          <w:lang w:val="vi-VN"/>
        </w:rPr>
        <w:t>t đ</w:t>
      </w:r>
      <w:r>
        <w:rPr>
          <w:rFonts w:cs="Times New Roman"/>
          <w:szCs w:val="28"/>
          <w:lang w:val="vi-VN"/>
        </w:rPr>
        <w:t>ể</w:t>
      </w:r>
      <w:r>
        <w:rPr>
          <w:rFonts w:cs="Times New Roman"/>
          <w:szCs w:val="28"/>
          <w:lang w:val="vi-VN"/>
        </w:rPr>
        <w:t xml:space="preserve"> tranh ch</w:t>
      </w:r>
      <w:r>
        <w:rPr>
          <w:rFonts w:cs="Times New Roman"/>
          <w:szCs w:val="28"/>
          <w:lang w:val="vi-VN"/>
        </w:rPr>
        <w:t>ấ</w:t>
      </w:r>
      <w:r>
        <w:rPr>
          <w:rFonts w:cs="Times New Roman"/>
          <w:szCs w:val="28"/>
          <w:lang w:val="vi-VN"/>
        </w:rPr>
        <w:t>p v</w:t>
      </w:r>
      <w:r>
        <w:rPr>
          <w:rFonts w:cs="Times New Roman"/>
          <w:szCs w:val="28"/>
          <w:lang w:val="vi-VN"/>
        </w:rPr>
        <w:t>ề</w:t>
      </w:r>
      <w:r>
        <w:rPr>
          <w:rFonts w:cs="Times New Roman"/>
          <w:szCs w:val="28"/>
          <w:lang w:val="vi-VN"/>
        </w:rPr>
        <w:t xml:space="preserve"> đ</w:t>
      </w:r>
      <w:r>
        <w:rPr>
          <w:rFonts w:cs="Times New Roman"/>
          <w:szCs w:val="28"/>
          <w:lang w:val="vi-VN"/>
        </w:rPr>
        <w:t>ấ</w:t>
      </w:r>
      <w:r>
        <w:rPr>
          <w:rFonts w:cs="Times New Roman"/>
          <w:szCs w:val="28"/>
          <w:lang w:val="vi-VN"/>
        </w:rPr>
        <w:t>t đai t</w:t>
      </w:r>
      <w:r>
        <w:rPr>
          <w:rFonts w:cs="Times New Roman"/>
          <w:szCs w:val="28"/>
          <w:lang w:val="vi-VN"/>
        </w:rPr>
        <w:t>ừ</w:t>
      </w:r>
      <w:r>
        <w:rPr>
          <w:rFonts w:cs="Times New Roman"/>
          <w:szCs w:val="28"/>
          <w:lang w:val="vi-VN"/>
        </w:rPr>
        <w:t xml:space="preserve"> cơ s</w:t>
      </w:r>
      <w:r>
        <w:rPr>
          <w:rFonts w:cs="Times New Roman"/>
          <w:szCs w:val="28"/>
          <w:lang w:val="vi-VN"/>
        </w:rPr>
        <w:t>ở</w:t>
      </w:r>
      <w:r>
        <w:rPr>
          <w:rFonts w:cs="Times New Roman"/>
          <w:szCs w:val="28"/>
          <w:lang w:val="vi-VN"/>
        </w:rPr>
        <w:t>, h</w:t>
      </w:r>
      <w:r>
        <w:rPr>
          <w:rFonts w:cs="Times New Roman"/>
          <w:szCs w:val="28"/>
          <w:lang w:val="vi-VN"/>
        </w:rPr>
        <w:t>ạ</w:t>
      </w:r>
      <w:r>
        <w:rPr>
          <w:rFonts w:cs="Times New Roman"/>
          <w:szCs w:val="28"/>
          <w:lang w:val="vi-VN"/>
        </w:rPr>
        <w:t>n ch</w:t>
      </w:r>
      <w:r>
        <w:rPr>
          <w:rFonts w:cs="Times New Roman"/>
          <w:szCs w:val="28"/>
          <w:lang w:val="vi-VN"/>
        </w:rPr>
        <w:t>ế</w:t>
      </w:r>
      <w:r>
        <w:rPr>
          <w:rFonts w:cs="Times New Roman"/>
          <w:szCs w:val="28"/>
          <w:lang w:val="vi-VN"/>
        </w:rPr>
        <w:t xml:space="preserve"> th</w:t>
      </w:r>
      <w:r>
        <w:rPr>
          <w:rFonts w:cs="Times New Roman"/>
          <w:szCs w:val="28"/>
          <w:lang w:val="vi-VN"/>
        </w:rPr>
        <w:t>ấ</w:t>
      </w:r>
      <w:r>
        <w:rPr>
          <w:rFonts w:cs="Times New Roman"/>
          <w:szCs w:val="28"/>
          <w:lang w:val="vi-VN"/>
        </w:rPr>
        <w:t>p nh</w:t>
      </w:r>
      <w:r>
        <w:rPr>
          <w:rFonts w:cs="Times New Roman"/>
          <w:szCs w:val="28"/>
          <w:lang w:val="vi-VN"/>
        </w:rPr>
        <w:t>ấ</w:t>
      </w:r>
      <w:r>
        <w:rPr>
          <w:rFonts w:cs="Times New Roman"/>
          <w:szCs w:val="28"/>
          <w:lang w:val="vi-VN"/>
        </w:rPr>
        <w:t>t vi</w:t>
      </w:r>
      <w:r>
        <w:rPr>
          <w:rFonts w:cs="Times New Roman"/>
          <w:szCs w:val="28"/>
          <w:lang w:val="vi-VN"/>
        </w:rPr>
        <w:t>ệ</w:t>
      </w:r>
      <w:r>
        <w:rPr>
          <w:rFonts w:cs="Times New Roman"/>
          <w:szCs w:val="28"/>
          <w:lang w:val="vi-VN"/>
        </w:rPr>
        <w:t>c g</w:t>
      </w:r>
      <w:r>
        <w:rPr>
          <w:rFonts w:cs="Times New Roman"/>
          <w:szCs w:val="28"/>
          <w:lang w:val="vi-VN"/>
        </w:rPr>
        <w:t>ử</w:t>
      </w:r>
      <w:r>
        <w:rPr>
          <w:rFonts w:cs="Times New Roman"/>
          <w:szCs w:val="28"/>
          <w:lang w:val="vi-VN"/>
        </w:rPr>
        <w:t>i đơn vư</w:t>
      </w:r>
      <w:r>
        <w:rPr>
          <w:rFonts w:cs="Times New Roman"/>
          <w:szCs w:val="28"/>
          <w:lang w:val="vi-VN"/>
        </w:rPr>
        <w:t>ợ</w:t>
      </w:r>
      <w:r>
        <w:rPr>
          <w:rFonts w:cs="Times New Roman"/>
          <w:szCs w:val="28"/>
          <w:lang w:val="vi-VN"/>
        </w:rPr>
        <w:t>t c</w:t>
      </w:r>
      <w:r>
        <w:rPr>
          <w:rFonts w:cs="Times New Roman"/>
          <w:szCs w:val="28"/>
          <w:lang w:val="vi-VN"/>
        </w:rPr>
        <w:t>ấ</w:t>
      </w:r>
      <w:r>
        <w:rPr>
          <w:rFonts w:cs="Times New Roman"/>
          <w:szCs w:val="28"/>
          <w:lang w:val="vi-VN"/>
        </w:rPr>
        <w:t>p lên c</w:t>
      </w:r>
      <w:r>
        <w:rPr>
          <w:rFonts w:cs="Times New Roman"/>
          <w:szCs w:val="28"/>
          <w:lang w:val="vi-VN"/>
        </w:rPr>
        <w:t>ấ</w:t>
      </w:r>
      <w:r>
        <w:rPr>
          <w:rFonts w:cs="Times New Roman"/>
          <w:szCs w:val="28"/>
          <w:lang w:val="vi-VN"/>
        </w:rPr>
        <w:t xml:space="preserve">p trên </w:t>
      </w:r>
      <w:r>
        <w:rPr>
          <w:rFonts w:cs="Times New Roman"/>
          <w:szCs w:val="28"/>
        </w:rPr>
        <w:t>trong khi v</w:t>
      </w:r>
      <w:r>
        <w:rPr>
          <w:rFonts w:cs="Times New Roman"/>
          <w:szCs w:val="28"/>
        </w:rPr>
        <w:t>ụ</w:t>
      </w:r>
      <w:r>
        <w:rPr>
          <w:rFonts w:cs="Times New Roman"/>
          <w:szCs w:val="28"/>
        </w:rPr>
        <w:t xml:space="preserve"> vi</w:t>
      </w:r>
      <w:r>
        <w:rPr>
          <w:rFonts w:cs="Times New Roman"/>
          <w:szCs w:val="28"/>
        </w:rPr>
        <w:t>ệ</w:t>
      </w:r>
      <w:r>
        <w:rPr>
          <w:rFonts w:cs="Times New Roman"/>
          <w:szCs w:val="28"/>
        </w:rPr>
        <w:t>c thu</w:t>
      </w:r>
      <w:r>
        <w:rPr>
          <w:rFonts w:cs="Times New Roman"/>
          <w:szCs w:val="28"/>
        </w:rPr>
        <w:t>ộ</w:t>
      </w:r>
      <w:r>
        <w:rPr>
          <w:rFonts w:cs="Times New Roman"/>
          <w:szCs w:val="28"/>
        </w:rPr>
        <w:t>c th</w:t>
      </w:r>
      <w:r>
        <w:rPr>
          <w:rFonts w:cs="Times New Roman"/>
          <w:szCs w:val="28"/>
        </w:rPr>
        <w:t>ẩ</w:t>
      </w:r>
      <w:r>
        <w:rPr>
          <w:rFonts w:cs="Times New Roman"/>
          <w:szCs w:val="28"/>
        </w:rPr>
        <w:t>m quy</w:t>
      </w:r>
      <w:r>
        <w:rPr>
          <w:rFonts w:cs="Times New Roman"/>
          <w:szCs w:val="28"/>
        </w:rPr>
        <w:t>ề</w:t>
      </w:r>
      <w:r>
        <w:rPr>
          <w:rFonts w:cs="Times New Roman"/>
          <w:szCs w:val="28"/>
        </w:rPr>
        <w:t>n gi</w:t>
      </w:r>
      <w:r>
        <w:rPr>
          <w:rFonts w:cs="Times New Roman"/>
          <w:szCs w:val="28"/>
        </w:rPr>
        <w:t>ả</w:t>
      </w:r>
      <w:r>
        <w:rPr>
          <w:rFonts w:cs="Times New Roman"/>
          <w:szCs w:val="28"/>
        </w:rPr>
        <w:t>i quy</w:t>
      </w:r>
      <w:r>
        <w:rPr>
          <w:rFonts w:cs="Times New Roman"/>
          <w:szCs w:val="28"/>
        </w:rPr>
        <w:t>ế</w:t>
      </w:r>
      <w:r>
        <w:rPr>
          <w:rFonts w:cs="Times New Roman"/>
          <w:szCs w:val="28"/>
        </w:rPr>
        <w:t>t c</w:t>
      </w:r>
      <w:r>
        <w:rPr>
          <w:rFonts w:cs="Times New Roman"/>
          <w:szCs w:val="28"/>
        </w:rPr>
        <w:t>ủ</w:t>
      </w:r>
      <w:r>
        <w:rPr>
          <w:rFonts w:cs="Times New Roman"/>
          <w:szCs w:val="28"/>
        </w:rPr>
        <w:t>a c</w:t>
      </w:r>
      <w:r>
        <w:rPr>
          <w:rFonts w:cs="Times New Roman"/>
          <w:szCs w:val="28"/>
        </w:rPr>
        <w:t>ấ</w:t>
      </w:r>
      <w:r>
        <w:rPr>
          <w:rFonts w:cs="Times New Roman"/>
          <w:szCs w:val="28"/>
        </w:rPr>
        <w:t>p cơ s</w:t>
      </w:r>
      <w:r>
        <w:rPr>
          <w:rFonts w:cs="Times New Roman"/>
          <w:szCs w:val="28"/>
        </w:rPr>
        <w:t>ở</w:t>
      </w:r>
      <w:r>
        <w:rPr>
          <w:rFonts w:cs="Times New Roman"/>
          <w:szCs w:val="28"/>
        </w:rPr>
        <w:t>, đ</w:t>
      </w:r>
      <w:r>
        <w:rPr>
          <w:rFonts w:cs="Times New Roman"/>
          <w:szCs w:val="28"/>
        </w:rPr>
        <w:t>ị</w:t>
      </w:r>
      <w:r>
        <w:rPr>
          <w:rFonts w:cs="Times New Roman"/>
          <w:szCs w:val="28"/>
        </w:rPr>
        <w:t>a phương</w:t>
      </w:r>
      <w:r>
        <w:rPr>
          <w:rFonts w:cs="Times New Roman"/>
          <w:szCs w:val="28"/>
          <w:lang w:val="vi-VN"/>
        </w:rPr>
        <w:t>.</w:t>
      </w:r>
    </w:p>
    <w:p w:rsidR="006A6238" w:rsidRDefault="00B20C53">
      <w:pPr>
        <w:shd w:val="clear" w:color="auto" w:fill="FFFFFF"/>
        <w:spacing w:after="120" w:line="360" w:lineRule="exact"/>
        <w:ind w:firstLine="720"/>
        <w:contextualSpacing w:val="0"/>
        <w:jc w:val="both"/>
        <w:rPr>
          <w:rFonts w:eastAsia="Times New Roman" w:cs="Times New Roman"/>
          <w:color w:val="000000"/>
          <w:szCs w:val="28"/>
        </w:rPr>
      </w:pPr>
      <w:r>
        <w:rPr>
          <w:rFonts w:cs="Times New Roman"/>
          <w:b/>
          <w:color w:val="000000"/>
          <w:szCs w:val="28"/>
        </w:rPr>
        <w:t>5.</w:t>
      </w:r>
      <w:r>
        <w:rPr>
          <w:rFonts w:cs="Times New Roman"/>
          <w:color w:val="000000"/>
          <w:szCs w:val="28"/>
        </w:rPr>
        <w:t xml:space="preserve"> </w:t>
      </w:r>
      <w:r>
        <w:rPr>
          <w:rFonts w:cs="Times New Roman"/>
          <w:b/>
          <w:bCs/>
          <w:color w:val="000000"/>
          <w:szCs w:val="28"/>
        </w:rPr>
        <w:t>T</w:t>
      </w:r>
      <w:r>
        <w:rPr>
          <w:rFonts w:cs="Times New Roman"/>
          <w:b/>
          <w:bCs/>
          <w:color w:val="000000"/>
          <w:szCs w:val="28"/>
        </w:rPr>
        <w:t>ậ</w:t>
      </w:r>
      <w:r>
        <w:rPr>
          <w:rFonts w:cs="Times New Roman"/>
          <w:b/>
          <w:bCs/>
          <w:color w:val="000000"/>
          <w:szCs w:val="28"/>
        </w:rPr>
        <w:t>p trung gi</w:t>
      </w:r>
      <w:r>
        <w:rPr>
          <w:rFonts w:cs="Times New Roman"/>
          <w:b/>
          <w:bCs/>
          <w:color w:val="000000"/>
          <w:szCs w:val="28"/>
        </w:rPr>
        <w:t>ả</w:t>
      </w:r>
      <w:r>
        <w:rPr>
          <w:rFonts w:cs="Times New Roman"/>
          <w:b/>
          <w:bCs/>
          <w:color w:val="000000"/>
          <w:szCs w:val="28"/>
        </w:rPr>
        <w:t>i quy</w:t>
      </w:r>
      <w:r>
        <w:rPr>
          <w:rFonts w:cs="Times New Roman"/>
          <w:b/>
          <w:bCs/>
          <w:color w:val="000000"/>
          <w:szCs w:val="28"/>
        </w:rPr>
        <w:t>ế</w:t>
      </w:r>
      <w:r>
        <w:rPr>
          <w:rFonts w:cs="Times New Roman"/>
          <w:b/>
          <w:bCs/>
          <w:color w:val="000000"/>
          <w:szCs w:val="28"/>
        </w:rPr>
        <w:t>t cơ b</w:t>
      </w:r>
      <w:r>
        <w:rPr>
          <w:rFonts w:cs="Times New Roman"/>
          <w:b/>
          <w:bCs/>
          <w:color w:val="000000"/>
          <w:szCs w:val="28"/>
        </w:rPr>
        <w:t>ả</w:t>
      </w:r>
      <w:r>
        <w:rPr>
          <w:rFonts w:cs="Times New Roman"/>
          <w:b/>
          <w:bCs/>
          <w:color w:val="000000"/>
          <w:szCs w:val="28"/>
        </w:rPr>
        <w:t>n nh</w:t>
      </w:r>
      <w:r>
        <w:rPr>
          <w:rFonts w:cs="Times New Roman"/>
          <w:b/>
          <w:bCs/>
          <w:color w:val="000000"/>
          <w:szCs w:val="28"/>
        </w:rPr>
        <w:t>ữ</w:t>
      </w:r>
      <w:r>
        <w:rPr>
          <w:rFonts w:cs="Times New Roman"/>
          <w:b/>
          <w:bCs/>
          <w:color w:val="000000"/>
          <w:szCs w:val="28"/>
        </w:rPr>
        <w:t>ng h</w:t>
      </w:r>
      <w:r>
        <w:rPr>
          <w:rFonts w:cs="Times New Roman"/>
          <w:b/>
          <w:bCs/>
          <w:color w:val="000000"/>
          <w:szCs w:val="28"/>
        </w:rPr>
        <w:t>ạ</w:t>
      </w:r>
      <w:r>
        <w:rPr>
          <w:rFonts w:cs="Times New Roman"/>
          <w:b/>
          <w:bCs/>
          <w:color w:val="000000"/>
          <w:szCs w:val="28"/>
        </w:rPr>
        <w:t>n ch</w:t>
      </w:r>
      <w:r>
        <w:rPr>
          <w:rFonts w:cs="Times New Roman"/>
          <w:b/>
          <w:bCs/>
          <w:color w:val="000000"/>
          <w:szCs w:val="28"/>
        </w:rPr>
        <w:t>ế</w:t>
      </w:r>
      <w:r>
        <w:rPr>
          <w:rFonts w:cs="Times New Roman"/>
          <w:b/>
          <w:bCs/>
          <w:color w:val="000000"/>
          <w:szCs w:val="28"/>
        </w:rPr>
        <w:t>, khuy</w:t>
      </w:r>
      <w:r>
        <w:rPr>
          <w:rFonts w:cs="Times New Roman"/>
          <w:b/>
          <w:bCs/>
          <w:color w:val="000000"/>
          <w:szCs w:val="28"/>
        </w:rPr>
        <w:t>ế</w:t>
      </w:r>
      <w:r>
        <w:rPr>
          <w:rFonts w:cs="Times New Roman"/>
          <w:b/>
          <w:bCs/>
          <w:color w:val="000000"/>
          <w:szCs w:val="28"/>
        </w:rPr>
        <w:t>t đi</w:t>
      </w:r>
      <w:r>
        <w:rPr>
          <w:rFonts w:cs="Times New Roman"/>
          <w:b/>
          <w:bCs/>
          <w:color w:val="000000"/>
          <w:szCs w:val="28"/>
        </w:rPr>
        <w:t>ể</w:t>
      </w:r>
      <w:r>
        <w:rPr>
          <w:rFonts w:cs="Times New Roman"/>
          <w:b/>
          <w:bCs/>
          <w:color w:val="000000"/>
          <w:szCs w:val="28"/>
        </w:rPr>
        <w:t>m, v</w:t>
      </w:r>
      <w:r>
        <w:rPr>
          <w:rFonts w:cs="Times New Roman"/>
          <w:b/>
          <w:bCs/>
          <w:color w:val="000000"/>
          <w:szCs w:val="28"/>
        </w:rPr>
        <w:t>ư</w:t>
      </w:r>
      <w:r>
        <w:rPr>
          <w:rFonts w:cs="Times New Roman"/>
          <w:b/>
          <w:bCs/>
          <w:color w:val="000000"/>
          <w:szCs w:val="28"/>
        </w:rPr>
        <w:t>ớ</w:t>
      </w:r>
      <w:r>
        <w:rPr>
          <w:rFonts w:cs="Times New Roman"/>
          <w:b/>
          <w:bCs/>
          <w:color w:val="000000"/>
          <w:szCs w:val="28"/>
        </w:rPr>
        <w:t>ng m</w:t>
      </w:r>
      <w:r>
        <w:rPr>
          <w:rFonts w:cs="Times New Roman"/>
          <w:b/>
          <w:bCs/>
          <w:color w:val="000000"/>
          <w:szCs w:val="28"/>
        </w:rPr>
        <w:t>ắ</w:t>
      </w:r>
      <w:r>
        <w:rPr>
          <w:rFonts w:cs="Times New Roman"/>
          <w:b/>
          <w:bCs/>
          <w:color w:val="000000"/>
          <w:szCs w:val="28"/>
        </w:rPr>
        <w:t>c kéo dài liên quan đ</w:t>
      </w:r>
      <w:r>
        <w:rPr>
          <w:rFonts w:cs="Times New Roman"/>
          <w:b/>
          <w:bCs/>
          <w:color w:val="000000"/>
          <w:szCs w:val="28"/>
        </w:rPr>
        <w:t>ế</w:t>
      </w:r>
      <w:r>
        <w:rPr>
          <w:rFonts w:cs="Times New Roman"/>
          <w:b/>
          <w:bCs/>
          <w:color w:val="000000"/>
          <w:szCs w:val="28"/>
        </w:rPr>
        <w:t>n qu</w:t>
      </w:r>
      <w:r>
        <w:rPr>
          <w:rFonts w:cs="Times New Roman"/>
          <w:b/>
          <w:bCs/>
          <w:color w:val="000000"/>
          <w:szCs w:val="28"/>
        </w:rPr>
        <w:t>ả</w:t>
      </w:r>
      <w:r>
        <w:rPr>
          <w:rFonts w:cs="Times New Roman"/>
          <w:b/>
          <w:bCs/>
          <w:color w:val="000000"/>
          <w:szCs w:val="28"/>
        </w:rPr>
        <w:t>n lý và s</w:t>
      </w:r>
      <w:r>
        <w:rPr>
          <w:rFonts w:cs="Times New Roman"/>
          <w:b/>
          <w:bCs/>
          <w:color w:val="000000"/>
          <w:szCs w:val="28"/>
        </w:rPr>
        <w:t>ử</w:t>
      </w:r>
      <w:r>
        <w:rPr>
          <w:rFonts w:cs="Times New Roman"/>
          <w:b/>
          <w:bCs/>
          <w:color w:val="000000"/>
          <w:szCs w:val="28"/>
        </w:rPr>
        <w:t xml:space="preserve"> d</w:t>
      </w:r>
      <w:r>
        <w:rPr>
          <w:rFonts w:cs="Times New Roman"/>
          <w:b/>
          <w:bCs/>
          <w:color w:val="000000"/>
          <w:szCs w:val="28"/>
        </w:rPr>
        <w:t>ụ</w:t>
      </w:r>
      <w:r>
        <w:rPr>
          <w:rFonts w:cs="Times New Roman"/>
          <w:b/>
          <w:bCs/>
          <w:color w:val="000000"/>
          <w:szCs w:val="28"/>
        </w:rPr>
        <w:t>ng đ</w:t>
      </w:r>
      <w:r>
        <w:rPr>
          <w:rFonts w:cs="Times New Roman"/>
          <w:b/>
          <w:bCs/>
          <w:color w:val="000000"/>
          <w:szCs w:val="28"/>
        </w:rPr>
        <w:t>ấ</w:t>
      </w:r>
      <w:r>
        <w:rPr>
          <w:rFonts w:cs="Times New Roman"/>
          <w:b/>
          <w:bCs/>
          <w:color w:val="000000"/>
          <w:szCs w:val="28"/>
        </w:rPr>
        <w:t>t</w:t>
      </w:r>
    </w:p>
    <w:p w:rsidR="006A6238" w:rsidRDefault="00B20C53">
      <w:pPr>
        <w:shd w:val="clear" w:color="auto" w:fill="FFFFFF"/>
        <w:spacing w:after="120" w:line="360" w:lineRule="exact"/>
        <w:ind w:firstLine="720"/>
        <w:contextualSpacing w:val="0"/>
        <w:jc w:val="both"/>
        <w:rPr>
          <w:rFonts w:cs="Times New Roman"/>
          <w:szCs w:val="28"/>
          <w:shd w:val="clear" w:color="auto" w:fill="FFFFFF"/>
        </w:rPr>
      </w:pPr>
      <w:r>
        <w:rPr>
          <w:rFonts w:cs="Times New Roman"/>
          <w:szCs w:val="28"/>
          <w:shd w:val="clear" w:color="auto" w:fill="FFFFFF"/>
        </w:rPr>
        <w:t>- T</w:t>
      </w:r>
      <w:r>
        <w:rPr>
          <w:rFonts w:cs="Times New Roman"/>
          <w:szCs w:val="28"/>
          <w:shd w:val="clear" w:color="auto" w:fill="FFFFFF"/>
        </w:rPr>
        <w:t>ậ</w:t>
      </w:r>
      <w:r>
        <w:rPr>
          <w:rFonts w:cs="Times New Roman"/>
          <w:szCs w:val="28"/>
          <w:shd w:val="clear" w:color="auto" w:fill="FFFFFF"/>
        </w:rPr>
        <w:t>p trung ngu</w:t>
      </w:r>
      <w:r>
        <w:rPr>
          <w:rFonts w:cs="Times New Roman"/>
          <w:szCs w:val="28"/>
          <w:shd w:val="clear" w:color="auto" w:fill="FFFFFF"/>
        </w:rPr>
        <w:t>ồ</w:t>
      </w:r>
      <w:r>
        <w:rPr>
          <w:rFonts w:cs="Times New Roman"/>
          <w:szCs w:val="28"/>
          <w:shd w:val="clear" w:color="auto" w:fill="FFFFFF"/>
        </w:rPr>
        <w:t>n l</w:t>
      </w:r>
      <w:r>
        <w:rPr>
          <w:rFonts w:cs="Times New Roman"/>
          <w:szCs w:val="28"/>
          <w:shd w:val="clear" w:color="auto" w:fill="FFFFFF"/>
        </w:rPr>
        <w:t>ự</w:t>
      </w:r>
      <w:r>
        <w:rPr>
          <w:rFonts w:cs="Times New Roman"/>
          <w:szCs w:val="28"/>
          <w:shd w:val="clear" w:color="auto" w:fill="FFFFFF"/>
        </w:rPr>
        <w:t>c đ</w:t>
      </w:r>
      <w:r>
        <w:rPr>
          <w:rFonts w:cs="Times New Roman"/>
          <w:szCs w:val="28"/>
          <w:shd w:val="clear" w:color="auto" w:fill="FFFFFF"/>
        </w:rPr>
        <w:t>ầ</w:t>
      </w:r>
      <w:r>
        <w:rPr>
          <w:rFonts w:cs="Times New Roman"/>
          <w:szCs w:val="28"/>
          <w:shd w:val="clear" w:color="auto" w:fill="FFFFFF"/>
        </w:rPr>
        <w:t>u tư, ch</w:t>
      </w:r>
      <w:r>
        <w:rPr>
          <w:rFonts w:cs="Times New Roman"/>
          <w:szCs w:val="28"/>
          <w:shd w:val="clear" w:color="auto" w:fill="FFFFFF"/>
        </w:rPr>
        <w:t>ỉ</w:t>
      </w:r>
      <w:r>
        <w:rPr>
          <w:rFonts w:cs="Times New Roman"/>
          <w:szCs w:val="28"/>
          <w:shd w:val="clear" w:color="auto" w:fill="FFFFFF"/>
        </w:rPr>
        <w:t xml:space="preserve"> đ</w:t>
      </w:r>
      <w:r>
        <w:rPr>
          <w:rFonts w:cs="Times New Roman"/>
          <w:szCs w:val="28"/>
          <w:shd w:val="clear" w:color="auto" w:fill="FFFFFF"/>
        </w:rPr>
        <w:t>ạ</w:t>
      </w:r>
      <w:r>
        <w:rPr>
          <w:rFonts w:cs="Times New Roman"/>
          <w:szCs w:val="28"/>
          <w:shd w:val="clear" w:color="auto" w:fill="FFFFFF"/>
        </w:rPr>
        <w:t>o quy</w:t>
      </w:r>
      <w:r>
        <w:rPr>
          <w:rFonts w:cs="Times New Roman"/>
          <w:szCs w:val="28"/>
          <w:shd w:val="clear" w:color="auto" w:fill="FFFFFF"/>
        </w:rPr>
        <w:t>ế</w:t>
      </w:r>
      <w:r>
        <w:rPr>
          <w:rFonts w:cs="Times New Roman"/>
          <w:szCs w:val="28"/>
          <w:shd w:val="clear" w:color="auto" w:fill="FFFFFF"/>
        </w:rPr>
        <w:t>t li</w:t>
      </w:r>
      <w:r>
        <w:rPr>
          <w:rFonts w:cs="Times New Roman"/>
          <w:szCs w:val="28"/>
          <w:shd w:val="clear" w:color="auto" w:fill="FFFFFF"/>
        </w:rPr>
        <w:t>ệ</w:t>
      </w:r>
      <w:r>
        <w:rPr>
          <w:rFonts w:cs="Times New Roman"/>
          <w:szCs w:val="28"/>
          <w:shd w:val="clear" w:color="auto" w:fill="FFFFFF"/>
        </w:rPr>
        <w:t>t và nâng cao trách nhi</w:t>
      </w:r>
      <w:r>
        <w:rPr>
          <w:rFonts w:cs="Times New Roman"/>
          <w:szCs w:val="28"/>
          <w:shd w:val="clear" w:color="auto" w:fill="FFFFFF"/>
        </w:rPr>
        <w:t>ệ</w:t>
      </w:r>
      <w:r>
        <w:rPr>
          <w:rFonts w:cs="Times New Roman"/>
          <w:szCs w:val="28"/>
          <w:shd w:val="clear" w:color="auto" w:fill="FFFFFF"/>
        </w:rPr>
        <w:t>m c</w:t>
      </w:r>
      <w:r>
        <w:rPr>
          <w:rFonts w:cs="Times New Roman"/>
          <w:szCs w:val="28"/>
          <w:shd w:val="clear" w:color="auto" w:fill="FFFFFF"/>
        </w:rPr>
        <w:t>ủ</w:t>
      </w:r>
      <w:r>
        <w:rPr>
          <w:rFonts w:cs="Times New Roman"/>
          <w:szCs w:val="28"/>
          <w:shd w:val="clear" w:color="auto" w:fill="FFFFFF"/>
        </w:rPr>
        <w:t>a các c</w:t>
      </w:r>
      <w:r>
        <w:rPr>
          <w:rFonts w:cs="Times New Roman"/>
          <w:szCs w:val="28"/>
          <w:shd w:val="clear" w:color="auto" w:fill="FFFFFF"/>
        </w:rPr>
        <w:t>ấ</w:t>
      </w:r>
      <w:r>
        <w:rPr>
          <w:rFonts w:cs="Times New Roman"/>
          <w:szCs w:val="28"/>
          <w:shd w:val="clear" w:color="auto" w:fill="FFFFFF"/>
        </w:rPr>
        <w:t>p, các ngành, chính quy</w:t>
      </w:r>
      <w:r>
        <w:rPr>
          <w:rFonts w:cs="Times New Roman"/>
          <w:szCs w:val="28"/>
          <w:shd w:val="clear" w:color="auto" w:fill="FFFFFF"/>
        </w:rPr>
        <w:t>ề</w:t>
      </w:r>
      <w:r>
        <w:rPr>
          <w:rFonts w:cs="Times New Roman"/>
          <w:szCs w:val="28"/>
          <w:shd w:val="clear" w:color="auto" w:fill="FFFFFF"/>
        </w:rPr>
        <w:t>n đ</w:t>
      </w:r>
      <w:r>
        <w:rPr>
          <w:rFonts w:cs="Times New Roman"/>
          <w:szCs w:val="28"/>
          <w:shd w:val="clear" w:color="auto" w:fill="FFFFFF"/>
        </w:rPr>
        <w:t>ị</w:t>
      </w:r>
      <w:r>
        <w:rPr>
          <w:rFonts w:cs="Times New Roman"/>
          <w:szCs w:val="28"/>
          <w:shd w:val="clear" w:color="auto" w:fill="FFFFFF"/>
        </w:rPr>
        <w:t>a phương trong x</w:t>
      </w:r>
      <w:r>
        <w:rPr>
          <w:rFonts w:cs="Times New Roman"/>
          <w:szCs w:val="28"/>
          <w:shd w:val="clear" w:color="auto" w:fill="FFFFFF"/>
        </w:rPr>
        <w:t>ử</w:t>
      </w:r>
      <w:r>
        <w:rPr>
          <w:rFonts w:cs="Times New Roman"/>
          <w:szCs w:val="28"/>
          <w:shd w:val="clear" w:color="auto" w:fill="FFFFFF"/>
        </w:rPr>
        <w:t xml:space="preserve"> lý nh</w:t>
      </w:r>
      <w:r>
        <w:rPr>
          <w:rFonts w:cs="Times New Roman"/>
          <w:szCs w:val="28"/>
          <w:shd w:val="clear" w:color="auto" w:fill="FFFFFF"/>
        </w:rPr>
        <w:t>ữ</w:t>
      </w:r>
      <w:r>
        <w:rPr>
          <w:rFonts w:cs="Times New Roman"/>
          <w:szCs w:val="28"/>
          <w:shd w:val="clear" w:color="auto" w:fill="FFFFFF"/>
        </w:rPr>
        <w:t>ng h</w:t>
      </w:r>
      <w:r>
        <w:rPr>
          <w:rFonts w:cs="Times New Roman"/>
          <w:szCs w:val="28"/>
          <w:shd w:val="clear" w:color="auto" w:fill="FFFFFF"/>
        </w:rPr>
        <w:t>ạ</w:t>
      </w:r>
      <w:r>
        <w:rPr>
          <w:rFonts w:cs="Times New Roman"/>
          <w:szCs w:val="28"/>
          <w:shd w:val="clear" w:color="auto" w:fill="FFFFFF"/>
        </w:rPr>
        <w:t>n ch</w:t>
      </w:r>
      <w:r>
        <w:rPr>
          <w:rFonts w:cs="Times New Roman"/>
          <w:szCs w:val="28"/>
          <w:shd w:val="clear" w:color="auto" w:fill="FFFFFF"/>
        </w:rPr>
        <w:t>ế</w:t>
      </w:r>
      <w:r>
        <w:rPr>
          <w:rFonts w:cs="Times New Roman"/>
          <w:szCs w:val="28"/>
          <w:shd w:val="clear" w:color="auto" w:fill="FFFFFF"/>
        </w:rPr>
        <w:t>, khuy</w:t>
      </w:r>
      <w:r>
        <w:rPr>
          <w:rFonts w:cs="Times New Roman"/>
          <w:szCs w:val="28"/>
          <w:shd w:val="clear" w:color="auto" w:fill="FFFFFF"/>
        </w:rPr>
        <w:t>ế</w:t>
      </w:r>
      <w:r>
        <w:rPr>
          <w:rFonts w:cs="Times New Roman"/>
          <w:szCs w:val="28"/>
          <w:shd w:val="clear" w:color="auto" w:fill="FFFFFF"/>
        </w:rPr>
        <w:t>t đi</w:t>
      </w:r>
      <w:r>
        <w:rPr>
          <w:rFonts w:cs="Times New Roman"/>
          <w:szCs w:val="28"/>
          <w:shd w:val="clear" w:color="auto" w:fill="FFFFFF"/>
        </w:rPr>
        <w:t>ể</w:t>
      </w:r>
      <w:r>
        <w:rPr>
          <w:rFonts w:cs="Times New Roman"/>
          <w:szCs w:val="28"/>
          <w:shd w:val="clear" w:color="auto" w:fill="FFFFFF"/>
        </w:rPr>
        <w:t>m, vư</w:t>
      </w:r>
      <w:r>
        <w:rPr>
          <w:rFonts w:cs="Times New Roman"/>
          <w:szCs w:val="28"/>
          <w:shd w:val="clear" w:color="auto" w:fill="FFFFFF"/>
        </w:rPr>
        <w:t>ớ</w:t>
      </w:r>
      <w:r>
        <w:rPr>
          <w:rFonts w:cs="Times New Roman"/>
          <w:szCs w:val="28"/>
          <w:shd w:val="clear" w:color="auto" w:fill="FFFFFF"/>
        </w:rPr>
        <w:t>ng m</w:t>
      </w:r>
      <w:r>
        <w:rPr>
          <w:rFonts w:cs="Times New Roman"/>
          <w:szCs w:val="28"/>
          <w:shd w:val="clear" w:color="auto" w:fill="FFFFFF"/>
        </w:rPr>
        <w:t>ắ</w:t>
      </w:r>
      <w:r>
        <w:rPr>
          <w:rFonts w:cs="Times New Roman"/>
          <w:szCs w:val="28"/>
          <w:shd w:val="clear" w:color="auto" w:fill="FFFFFF"/>
        </w:rPr>
        <w:t>c v</w:t>
      </w:r>
      <w:r>
        <w:rPr>
          <w:rFonts w:cs="Times New Roman"/>
          <w:szCs w:val="28"/>
          <w:shd w:val="clear" w:color="auto" w:fill="FFFFFF"/>
        </w:rPr>
        <w:t>ề</w:t>
      </w:r>
      <w:r>
        <w:rPr>
          <w:rFonts w:cs="Times New Roman"/>
          <w:szCs w:val="28"/>
          <w:shd w:val="clear" w:color="auto" w:fill="FFFFFF"/>
        </w:rPr>
        <w:t xml:space="preserve"> đ</w:t>
      </w:r>
      <w:r>
        <w:rPr>
          <w:rFonts w:cs="Times New Roman"/>
          <w:szCs w:val="28"/>
          <w:shd w:val="clear" w:color="auto" w:fill="FFFFFF"/>
        </w:rPr>
        <w:t>ấ</w:t>
      </w:r>
      <w:r>
        <w:rPr>
          <w:rFonts w:cs="Times New Roman"/>
          <w:szCs w:val="28"/>
          <w:shd w:val="clear" w:color="auto" w:fill="FFFFFF"/>
        </w:rPr>
        <w:t>t đai có ngu</w:t>
      </w:r>
      <w:r>
        <w:rPr>
          <w:rFonts w:cs="Times New Roman"/>
          <w:szCs w:val="28"/>
          <w:shd w:val="clear" w:color="auto" w:fill="FFFFFF"/>
        </w:rPr>
        <w:t>ồ</w:t>
      </w:r>
      <w:r>
        <w:rPr>
          <w:rFonts w:cs="Times New Roman"/>
          <w:szCs w:val="28"/>
          <w:shd w:val="clear" w:color="auto" w:fill="FFFFFF"/>
        </w:rPr>
        <w:t>n g</w:t>
      </w:r>
      <w:r>
        <w:rPr>
          <w:rFonts w:cs="Times New Roman"/>
          <w:szCs w:val="28"/>
          <w:shd w:val="clear" w:color="auto" w:fill="FFFFFF"/>
        </w:rPr>
        <w:t>ố</w:t>
      </w:r>
      <w:r>
        <w:rPr>
          <w:rFonts w:cs="Times New Roman"/>
          <w:szCs w:val="28"/>
          <w:shd w:val="clear" w:color="auto" w:fill="FFFFFF"/>
        </w:rPr>
        <w:t>c t</w:t>
      </w:r>
      <w:r>
        <w:rPr>
          <w:rFonts w:cs="Times New Roman"/>
          <w:szCs w:val="28"/>
          <w:shd w:val="clear" w:color="auto" w:fill="FFFFFF"/>
        </w:rPr>
        <w:t>ừ</w:t>
      </w:r>
      <w:r>
        <w:rPr>
          <w:rFonts w:cs="Times New Roman"/>
          <w:szCs w:val="28"/>
          <w:shd w:val="clear" w:color="auto" w:fill="FFFFFF"/>
        </w:rPr>
        <w:t xml:space="preserve"> nông,</w:t>
      </w:r>
      <w:r>
        <w:rPr>
          <w:rFonts w:cs="Times New Roman"/>
          <w:szCs w:val="28"/>
          <w:shd w:val="clear" w:color="auto" w:fill="FFFFFF"/>
        </w:rPr>
        <w:t xml:space="preserve"> lâm trư</w:t>
      </w:r>
      <w:r>
        <w:rPr>
          <w:rFonts w:cs="Times New Roman"/>
          <w:szCs w:val="28"/>
          <w:shd w:val="clear" w:color="auto" w:fill="FFFFFF"/>
        </w:rPr>
        <w:t>ờ</w:t>
      </w:r>
      <w:r>
        <w:rPr>
          <w:rFonts w:cs="Times New Roman"/>
          <w:szCs w:val="28"/>
          <w:shd w:val="clear" w:color="auto" w:fill="FFFFFF"/>
        </w:rPr>
        <w:t>ng qu</w:t>
      </w:r>
      <w:r>
        <w:rPr>
          <w:rFonts w:cs="Times New Roman"/>
          <w:szCs w:val="28"/>
          <w:shd w:val="clear" w:color="auto" w:fill="FFFFFF"/>
        </w:rPr>
        <w:t>ố</w:t>
      </w:r>
      <w:r>
        <w:rPr>
          <w:rFonts w:cs="Times New Roman"/>
          <w:szCs w:val="28"/>
          <w:shd w:val="clear" w:color="auto" w:fill="FFFFFF"/>
        </w:rPr>
        <w:t xml:space="preserve">c doanh. </w:t>
      </w:r>
    </w:p>
    <w:p w:rsidR="006A6238" w:rsidRDefault="00B20C53">
      <w:pPr>
        <w:shd w:val="clear" w:color="auto" w:fill="FFFFFF"/>
        <w:spacing w:after="120" w:line="360" w:lineRule="exact"/>
        <w:ind w:firstLine="720"/>
        <w:contextualSpacing w:val="0"/>
        <w:jc w:val="both"/>
        <w:rPr>
          <w:rFonts w:cs="Times New Roman"/>
          <w:szCs w:val="28"/>
          <w:shd w:val="clear" w:color="auto" w:fill="FFFFFF"/>
        </w:rPr>
      </w:pPr>
      <w:r>
        <w:rPr>
          <w:rFonts w:cs="Times New Roman"/>
          <w:szCs w:val="28"/>
          <w:shd w:val="clear" w:color="auto" w:fill="FFFFFF"/>
        </w:rPr>
        <w:t xml:space="preserve">- </w:t>
      </w:r>
      <w:r w:rsidRPr="00C9614C">
        <w:rPr>
          <w:rFonts w:cs="Times New Roman"/>
          <w:spacing w:val="-2"/>
          <w:szCs w:val="28"/>
          <w:shd w:val="clear" w:color="auto" w:fill="FFFFFF"/>
        </w:rPr>
        <w:t>T</w:t>
      </w:r>
      <w:r w:rsidRPr="00C9614C">
        <w:rPr>
          <w:rFonts w:cs="Times New Roman"/>
          <w:spacing w:val="-2"/>
          <w:szCs w:val="28"/>
          <w:shd w:val="clear" w:color="auto" w:fill="FFFFFF"/>
        </w:rPr>
        <w:t>ổ</w:t>
      </w:r>
      <w:r w:rsidRPr="00C9614C">
        <w:rPr>
          <w:rFonts w:cs="Times New Roman"/>
          <w:spacing w:val="-2"/>
          <w:szCs w:val="28"/>
          <w:shd w:val="clear" w:color="auto" w:fill="FFFFFF"/>
        </w:rPr>
        <w:t xml:space="preserve"> ch</w:t>
      </w:r>
      <w:r w:rsidRPr="00C9614C">
        <w:rPr>
          <w:rFonts w:cs="Times New Roman"/>
          <w:spacing w:val="-2"/>
          <w:szCs w:val="28"/>
          <w:shd w:val="clear" w:color="auto" w:fill="FFFFFF"/>
        </w:rPr>
        <w:t>ứ</w:t>
      </w:r>
      <w:r w:rsidRPr="00C9614C">
        <w:rPr>
          <w:rFonts w:cs="Times New Roman"/>
          <w:spacing w:val="-2"/>
          <w:szCs w:val="28"/>
          <w:shd w:val="clear" w:color="auto" w:fill="FFFFFF"/>
        </w:rPr>
        <w:t>c th</w:t>
      </w:r>
      <w:r w:rsidRPr="00C9614C">
        <w:rPr>
          <w:rFonts w:cs="Times New Roman"/>
          <w:spacing w:val="-2"/>
          <w:szCs w:val="28"/>
          <w:shd w:val="clear" w:color="auto" w:fill="FFFFFF"/>
        </w:rPr>
        <w:t>ự</w:t>
      </w:r>
      <w:r w:rsidRPr="00C9614C">
        <w:rPr>
          <w:rFonts w:cs="Times New Roman"/>
          <w:spacing w:val="-2"/>
          <w:szCs w:val="28"/>
          <w:shd w:val="clear" w:color="auto" w:fill="FFFFFF"/>
        </w:rPr>
        <w:t>c hi</w:t>
      </w:r>
      <w:r w:rsidRPr="00C9614C">
        <w:rPr>
          <w:rFonts w:cs="Times New Roman"/>
          <w:spacing w:val="-2"/>
          <w:szCs w:val="28"/>
          <w:shd w:val="clear" w:color="auto" w:fill="FFFFFF"/>
        </w:rPr>
        <w:t>ệ</w:t>
      </w:r>
      <w:r w:rsidRPr="00C9614C">
        <w:rPr>
          <w:rFonts w:cs="Times New Roman"/>
          <w:spacing w:val="-2"/>
          <w:szCs w:val="28"/>
          <w:shd w:val="clear" w:color="auto" w:fill="FFFFFF"/>
        </w:rPr>
        <w:t>n đ</w:t>
      </w:r>
      <w:r w:rsidRPr="00C9614C">
        <w:rPr>
          <w:rFonts w:cs="Times New Roman"/>
          <w:spacing w:val="-2"/>
          <w:szCs w:val="28"/>
          <w:shd w:val="clear" w:color="auto" w:fill="FFFFFF"/>
        </w:rPr>
        <w:t>ấ</w:t>
      </w:r>
      <w:r w:rsidRPr="00C9614C">
        <w:rPr>
          <w:rFonts w:cs="Times New Roman"/>
          <w:spacing w:val="-2"/>
          <w:szCs w:val="28"/>
          <w:shd w:val="clear" w:color="auto" w:fill="FFFFFF"/>
        </w:rPr>
        <w:t>u giá quy</w:t>
      </w:r>
      <w:r w:rsidRPr="00C9614C">
        <w:rPr>
          <w:rFonts w:cs="Times New Roman"/>
          <w:spacing w:val="-2"/>
          <w:szCs w:val="28"/>
          <w:shd w:val="clear" w:color="auto" w:fill="FFFFFF"/>
        </w:rPr>
        <w:t>ề</w:t>
      </w:r>
      <w:r w:rsidRPr="00C9614C">
        <w:rPr>
          <w:rFonts w:cs="Times New Roman"/>
          <w:spacing w:val="-2"/>
          <w:szCs w:val="28"/>
          <w:shd w:val="clear" w:color="auto" w:fill="FFFFFF"/>
        </w:rPr>
        <w:t>n s</w:t>
      </w:r>
      <w:r w:rsidRPr="00C9614C">
        <w:rPr>
          <w:rFonts w:cs="Times New Roman"/>
          <w:spacing w:val="-2"/>
          <w:szCs w:val="28"/>
          <w:shd w:val="clear" w:color="auto" w:fill="FFFFFF"/>
        </w:rPr>
        <w:t>ử</w:t>
      </w:r>
      <w:r w:rsidRPr="00C9614C">
        <w:rPr>
          <w:rFonts w:cs="Times New Roman"/>
          <w:spacing w:val="-2"/>
          <w:szCs w:val="28"/>
          <w:shd w:val="clear" w:color="auto" w:fill="FFFFFF"/>
        </w:rPr>
        <w:t xml:space="preserve"> d</w:t>
      </w:r>
      <w:r w:rsidRPr="00C9614C">
        <w:rPr>
          <w:rFonts w:cs="Times New Roman"/>
          <w:spacing w:val="-2"/>
          <w:szCs w:val="28"/>
          <w:shd w:val="clear" w:color="auto" w:fill="FFFFFF"/>
        </w:rPr>
        <w:t>ụ</w:t>
      </w:r>
      <w:r w:rsidRPr="00C9614C">
        <w:rPr>
          <w:rFonts w:cs="Times New Roman"/>
          <w:spacing w:val="-2"/>
          <w:szCs w:val="28"/>
          <w:shd w:val="clear" w:color="auto" w:fill="FFFFFF"/>
        </w:rPr>
        <w:t>ng đ</w:t>
      </w:r>
      <w:r w:rsidRPr="00C9614C">
        <w:rPr>
          <w:rFonts w:cs="Times New Roman"/>
          <w:spacing w:val="-2"/>
          <w:szCs w:val="28"/>
          <w:shd w:val="clear" w:color="auto" w:fill="FFFFFF"/>
        </w:rPr>
        <w:t>ấ</w:t>
      </w:r>
      <w:r w:rsidRPr="00C9614C">
        <w:rPr>
          <w:rFonts w:cs="Times New Roman"/>
          <w:spacing w:val="-2"/>
          <w:szCs w:val="28"/>
          <w:shd w:val="clear" w:color="auto" w:fill="FFFFFF"/>
        </w:rPr>
        <w:t>t khi s</w:t>
      </w:r>
      <w:r w:rsidRPr="00C9614C">
        <w:rPr>
          <w:rFonts w:cs="Times New Roman"/>
          <w:spacing w:val="-2"/>
          <w:szCs w:val="28"/>
          <w:shd w:val="clear" w:color="auto" w:fill="FFFFFF"/>
        </w:rPr>
        <w:t>ắ</w:t>
      </w:r>
      <w:r w:rsidRPr="00C9614C">
        <w:rPr>
          <w:rFonts w:cs="Times New Roman"/>
          <w:spacing w:val="-2"/>
          <w:szCs w:val="28"/>
          <w:shd w:val="clear" w:color="auto" w:fill="FFFFFF"/>
        </w:rPr>
        <w:t>p x</w:t>
      </w:r>
      <w:r w:rsidRPr="00C9614C">
        <w:rPr>
          <w:rFonts w:cs="Times New Roman"/>
          <w:spacing w:val="-2"/>
          <w:szCs w:val="28"/>
          <w:shd w:val="clear" w:color="auto" w:fill="FFFFFF"/>
        </w:rPr>
        <w:t>ế</w:t>
      </w:r>
      <w:r w:rsidRPr="00C9614C">
        <w:rPr>
          <w:rFonts w:cs="Times New Roman"/>
          <w:spacing w:val="-2"/>
          <w:szCs w:val="28"/>
          <w:shd w:val="clear" w:color="auto" w:fill="FFFFFF"/>
        </w:rPr>
        <w:t>p l</w:t>
      </w:r>
      <w:r w:rsidRPr="00C9614C">
        <w:rPr>
          <w:rFonts w:cs="Times New Roman"/>
          <w:spacing w:val="-2"/>
          <w:szCs w:val="28"/>
          <w:shd w:val="clear" w:color="auto" w:fill="FFFFFF"/>
        </w:rPr>
        <w:t>ạ</w:t>
      </w:r>
      <w:r w:rsidRPr="00C9614C">
        <w:rPr>
          <w:rFonts w:cs="Times New Roman"/>
          <w:spacing w:val="-2"/>
          <w:szCs w:val="28"/>
          <w:shd w:val="clear" w:color="auto" w:fill="FFFFFF"/>
        </w:rPr>
        <w:t>i tr</w:t>
      </w:r>
      <w:r w:rsidRPr="00C9614C">
        <w:rPr>
          <w:rFonts w:cs="Times New Roman"/>
          <w:spacing w:val="-2"/>
          <w:szCs w:val="28"/>
          <w:shd w:val="clear" w:color="auto" w:fill="FFFFFF"/>
        </w:rPr>
        <w:t>ụ</w:t>
      </w:r>
      <w:r w:rsidRPr="00C9614C">
        <w:rPr>
          <w:rFonts w:cs="Times New Roman"/>
          <w:spacing w:val="-2"/>
          <w:szCs w:val="28"/>
          <w:shd w:val="clear" w:color="auto" w:fill="FFFFFF"/>
        </w:rPr>
        <w:t xml:space="preserve"> s</w:t>
      </w:r>
      <w:r w:rsidRPr="00C9614C">
        <w:rPr>
          <w:rFonts w:cs="Times New Roman"/>
          <w:spacing w:val="-2"/>
          <w:szCs w:val="28"/>
          <w:shd w:val="clear" w:color="auto" w:fill="FFFFFF"/>
        </w:rPr>
        <w:t>ở</w:t>
      </w:r>
      <w:r w:rsidRPr="00C9614C">
        <w:rPr>
          <w:rFonts w:cs="Times New Roman"/>
          <w:spacing w:val="-2"/>
          <w:szCs w:val="28"/>
          <w:shd w:val="clear" w:color="auto" w:fill="FFFFFF"/>
        </w:rPr>
        <w:t>, cơ s</w:t>
      </w:r>
      <w:r w:rsidRPr="00C9614C">
        <w:rPr>
          <w:rFonts w:cs="Times New Roman"/>
          <w:spacing w:val="-2"/>
          <w:szCs w:val="28"/>
          <w:shd w:val="clear" w:color="auto" w:fill="FFFFFF"/>
        </w:rPr>
        <w:t>ở</w:t>
      </w:r>
      <w:r w:rsidRPr="00C9614C">
        <w:rPr>
          <w:rFonts w:cs="Times New Roman"/>
          <w:spacing w:val="-2"/>
          <w:szCs w:val="28"/>
          <w:shd w:val="clear" w:color="auto" w:fill="FFFFFF"/>
        </w:rPr>
        <w:t xml:space="preserve"> làm vi</w:t>
      </w:r>
      <w:r w:rsidRPr="00C9614C">
        <w:rPr>
          <w:rFonts w:cs="Times New Roman"/>
          <w:spacing w:val="-2"/>
          <w:szCs w:val="28"/>
          <w:shd w:val="clear" w:color="auto" w:fill="FFFFFF"/>
        </w:rPr>
        <w:t>ệ</w:t>
      </w:r>
      <w:r w:rsidRPr="00C9614C">
        <w:rPr>
          <w:rFonts w:cs="Times New Roman"/>
          <w:spacing w:val="-2"/>
          <w:szCs w:val="28"/>
          <w:shd w:val="clear" w:color="auto" w:fill="FFFFFF"/>
        </w:rPr>
        <w:t>c thu</w:t>
      </w:r>
      <w:r w:rsidRPr="00C9614C">
        <w:rPr>
          <w:rFonts w:cs="Times New Roman"/>
          <w:spacing w:val="-2"/>
          <w:szCs w:val="28"/>
          <w:shd w:val="clear" w:color="auto" w:fill="FFFFFF"/>
        </w:rPr>
        <w:t>ộ</w:t>
      </w:r>
      <w:r w:rsidRPr="00C9614C">
        <w:rPr>
          <w:rFonts w:cs="Times New Roman"/>
          <w:spacing w:val="-2"/>
          <w:szCs w:val="28"/>
          <w:shd w:val="clear" w:color="auto" w:fill="FFFFFF"/>
        </w:rPr>
        <w:t>c s</w:t>
      </w:r>
      <w:r w:rsidRPr="00C9614C">
        <w:rPr>
          <w:rFonts w:cs="Times New Roman"/>
          <w:spacing w:val="-2"/>
          <w:szCs w:val="28"/>
          <w:shd w:val="clear" w:color="auto" w:fill="FFFFFF"/>
        </w:rPr>
        <w:t>ở</w:t>
      </w:r>
      <w:r w:rsidRPr="00C9614C">
        <w:rPr>
          <w:rFonts w:cs="Times New Roman"/>
          <w:spacing w:val="-2"/>
          <w:szCs w:val="28"/>
          <w:shd w:val="clear" w:color="auto" w:fill="FFFFFF"/>
        </w:rPr>
        <w:t xml:space="preserve"> h</w:t>
      </w:r>
      <w:r w:rsidRPr="00C9614C">
        <w:rPr>
          <w:rFonts w:cs="Times New Roman"/>
          <w:spacing w:val="-2"/>
          <w:szCs w:val="28"/>
          <w:shd w:val="clear" w:color="auto" w:fill="FFFFFF"/>
        </w:rPr>
        <w:t>ữ</w:t>
      </w:r>
      <w:r w:rsidRPr="00C9614C">
        <w:rPr>
          <w:rFonts w:cs="Times New Roman"/>
          <w:spacing w:val="-2"/>
          <w:szCs w:val="28"/>
          <w:shd w:val="clear" w:color="auto" w:fill="FFFFFF"/>
        </w:rPr>
        <w:t>u nhà nư</w:t>
      </w:r>
      <w:r w:rsidRPr="00C9614C">
        <w:rPr>
          <w:rFonts w:cs="Times New Roman"/>
          <w:spacing w:val="-2"/>
          <w:szCs w:val="28"/>
          <w:shd w:val="clear" w:color="auto" w:fill="FFFFFF"/>
        </w:rPr>
        <w:t>ớ</w:t>
      </w:r>
      <w:r w:rsidRPr="00C9614C">
        <w:rPr>
          <w:rFonts w:cs="Times New Roman"/>
          <w:spacing w:val="-2"/>
          <w:szCs w:val="28"/>
          <w:shd w:val="clear" w:color="auto" w:fill="FFFFFF"/>
        </w:rPr>
        <w:t>c đ</w:t>
      </w:r>
      <w:r w:rsidRPr="00C9614C">
        <w:rPr>
          <w:rFonts w:cs="Times New Roman"/>
          <w:spacing w:val="-2"/>
          <w:szCs w:val="28"/>
          <w:shd w:val="clear" w:color="auto" w:fill="FFFFFF"/>
        </w:rPr>
        <w:t>ể</w:t>
      </w:r>
      <w:r w:rsidRPr="00C9614C">
        <w:rPr>
          <w:rFonts w:cs="Times New Roman"/>
          <w:spacing w:val="-2"/>
          <w:szCs w:val="28"/>
          <w:shd w:val="clear" w:color="auto" w:fill="FFFFFF"/>
        </w:rPr>
        <w:t xml:space="preserve"> chuy</w:t>
      </w:r>
      <w:r w:rsidRPr="00C9614C">
        <w:rPr>
          <w:rFonts w:cs="Times New Roman"/>
          <w:spacing w:val="-2"/>
          <w:szCs w:val="28"/>
          <w:shd w:val="clear" w:color="auto" w:fill="FFFFFF"/>
        </w:rPr>
        <w:t>ể</w:t>
      </w:r>
      <w:r w:rsidRPr="00C9614C">
        <w:rPr>
          <w:rFonts w:cs="Times New Roman"/>
          <w:spacing w:val="-2"/>
          <w:szCs w:val="28"/>
          <w:shd w:val="clear" w:color="auto" w:fill="FFFFFF"/>
        </w:rPr>
        <w:t>n sang m</w:t>
      </w:r>
      <w:r w:rsidRPr="00C9614C">
        <w:rPr>
          <w:rFonts w:cs="Times New Roman"/>
          <w:spacing w:val="-2"/>
          <w:szCs w:val="28"/>
          <w:shd w:val="clear" w:color="auto" w:fill="FFFFFF"/>
        </w:rPr>
        <w:t>ụ</w:t>
      </w:r>
      <w:r w:rsidRPr="00C9614C">
        <w:rPr>
          <w:rFonts w:cs="Times New Roman"/>
          <w:spacing w:val="-2"/>
          <w:szCs w:val="28"/>
          <w:shd w:val="clear" w:color="auto" w:fill="FFFFFF"/>
        </w:rPr>
        <w:t>c đích phát tri</w:t>
      </w:r>
      <w:r w:rsidRPr="00C9614C">
        <w:rPr>
          <w:rFonts w:cs="Times New Roman"/>
          <w:spacing w:val="-2"/>
          <w:szCs w:val="28"/>
          <w:shd w:val="clear" w:color="auto" w:fill="FFFFFF"/>
        </w:rPr>
        <w:t>ể</w:t>
      </w:r>
      <w:r w:rsidRPr="00C9614C">
        <w:rPr>
          <w:rFonts w:cs="Times New Roman"/>
          <w:spacing w:val="-2"/>
          <w:szCs w:val="28"/>
          <w:shd w:val="clear" w:color="auto" w:fill="FFFFFF"/>
        </w:rPr>
        <w:t>n kinh t</w:t>
      </w:r>
      <w:r w:rsidRPr="00C9614C">
        <w:rPr>
          <w:rFonts w:cs="Times New Roman"/>
          <w:spacing w:val="-2"/>
          <w:szCs w:val="28"/>
          <w:shd w:val="clear" w:color="auto" w:fill="FFFFFF"/>
        </w:rPr>
        <w:t>ế</w:t>
      </w:r>
      <w:r w:rsidRPr="00C9614C">
        <w:rPr>
          <w:rFonts w:cs="Times New Roman"/>
          <w:spacing w:val="-2"/>
          <w:szCs w:val="28"/>
          <w:shd w:val="clear" w:color="auto" w:fill="FFFFFF"/>
        </w:rPr>
        <w:t xml:space="preserve"> b</w:t>
      </w:r>
      <w:r w:rsidRPr="00C9614C">
        <w:rPr>
          <w:rFonts w:cs="Times New Roman"/>
          <w:spacing w:val="-2"/>
          <w:szCs w:val="28"/>
          <w:shd w:val="clear" w:color="auto" w:fill="FFFFFF"/>
        </w:rPr>
        <w:t>ả</w:t>
      </w:r>
      <w:r w:rsidRPr="00C9614C">
        <w:rPr>
          <w:rFonts w:cs="Times New Roman"/>
          <w:spacing w:val="-2"/>
          <w:szCs w:val="28"/>
          <w:shd w:val="clear" w:color="auto" w:fill="FFFFFF"/>
        </w:rPr>
        <w:t>o đ</w:t>
      </w:r>
      <w:r w:rsidRPr="00C9614C">
        <w:rPr>
          <w:rFonts w:cs="Times New Roman"/>
          <w:spacing w:val="-2"/>
          <w:szCs w:val="28"/>
          <w:shd w:val="clear" w:color="auto" w:fill="FFFFFF"/>
        </w:rPr>
        <w:t>ả</w:t>
      </w:r>
      <w:r w:rsidRPr="00C9614C">
        <w:rPr>
          <w:rFonts w:cs="Times New Roman"/>
          <w:spacing w:val="-2"/>
          <w:szCs w:val="28"/>
          <w:shd w:val="clear" w:color="auto" w:fill="FFFFFF"/>
        </w:rPr>
        <w:t>m phù h</w:t>
      </w:r>
      <w:r w:rsidRPr="00C9614C">
        <w:rPr>
          <w:rFonts w:cs="Times New Roman"/>
          <w:spacing w:val="-2"/>
          <w:szCs w:val="28"/>
          <w:shd w:val="clear" w:color="auto" w:fill="FFFFFF"/>
        </w:rPr>
        <w:t>ợ</w:t>
      </w:r>
      <w:r w:rsidRPr="00C9614C">
        <w:rPr>
          <w:rFonts w:cs="Times New Roman"/>
          <w:spacing w:val="-2"/>
          <w:szCs w:val="28"/>
          <w:shd w:val="clear" w:color="auto" w:fill="FFFFFF"/>
        </w:rPr>
        <w:t>p v</w:t>
      </w:r>
      <w:r w:rsidRPr="00C9614C">
        <w:rPr>
          <w:rFonts w:cs="Times New Roman"/>
          <w:spacing w:val="-2"/>
          <w:szCs w:val="28"/>
          <w:shd w:val="clear" w:color="auto" w:fill="FFFFFF"/>
        </w:rPr>
        <w:t>ớ</w:t>
      </w:r>
      <w:r w:rsidRPr="00C9614C">
        <w:rPr>
          <w:rFonts w:cs="Times New Roman"/>
          <w:spacing w:val="-2"/>
          <w:szCs w:val="28"/>
          <w:shd w:val="clear" w:color="auto" w:fill="FFFFFF"/>
        </w:rPr>
        <w:t>i quy ho</w:t>
      </w:r>
      <w:r w:rsidRPr="00C9614C">
        <w:rPr>
          <w:rFonts w:cs="Times New Roman"/>
          <w:spacing w:val="-2"/>
          <w:szCs w:val="28"/>
          <w:shd w:val="clear" w:color="auto" w:fill="FFFFFF"/>
        </w:rPr>
        <w:t>ạ</w:t>
      </w:r>
      <w:r w:rsidRPr="00C9614C">
        <w:rPr>
          <w:rFonts w:cs="Times New Roman"/>
          <w:spacing w:val="-2"/>
          <w:szCs w:val="28"/>
          <w:shd w:val="clear" w:color="auto" w:fill="FFFFFF"/>
        </w:rPr>
        <w:t>ch, k</w:t>
      </w:r>
      <w:r w:rsidRPr="00C9614C">
        <w:rPr>
          <w:rFonts w:cs="Times New Roman"/>
          <w:spacing w:val="-2"/>
          <w:szCs w:val="28"/>
          <w:shd w:val="clear" w:color="auto" w:fill="FFFFFF"/>
        </w:rPr>
        <w:t>ế</w:t>
      </w:r>
      <w:r w:rsidRPr="00C9614C">
        <w:rPr>
          <w:rFonts w:cs="Times New Roman"/>
          <w:spacing w:val="-2"/>
          <w:szCs w:val="28"/>
          <w:shd w:val="clear" w:color="auto" w:fill="FFFFFF"/>
        </w:rPr>
        <w:t xml:space="preserve"> ho</w:t>
      </w:r>
      <w:r w:rsidRPr="00C9614C">
        <w:rPr>
          <w:rFonts w:cs="Times New Roman"/>
          <w:spacing w:val="-2"/>
          <w:szCs w:val="28"/>
          <w:shd w:val="clear" w:color="auto" w:fill="FFFFFF"/>
        </w:rPr>
        <w:t>ạ</w:t>
      </w:r>
      <w:r w:rsidRPr="00C9614C">
        <w:rPr>
          <w:rFonts w:cs="Times New Roman"/>
          <w:spacing w:val="-2"/>
          <w:szCs w:val="28"/>
          <w:shd w:val="clear" w:color="auto" w:fill="FFFFFF"/>
        </w:rPr>
        <w:t>ch s</w:t>
      </w:r>
      <w:r w:rsidRPr="00C9614C">
        <w:rPr>
          <w:rFonts w:cs="Times New Roman"/>
          <w:spacing w:val="-2"/>
          <w:szCs w:val="28"/>
          <w:shd w:val="clear" w:color="auto" w:fill="FFFFFF"/>
        </w:rPr>
        <w:t>ử</w:t>
      </w:r>
      <w:r w:rsidRPr="00C9614C">
        <w:rPr>
          <w:rFonts w:cs="Times New Roman"/>
          <w:spacing w:val="-2"/>
          <w:szCs w:val="28"/>
          <w:shd w:val="clear" w:color="auto" w:fill="FFFFFF"/>
        </w:rPr>
        <w:t xml:space="preserve"> d</w:t>
      </w:r>
      <w:r w:rsidRPr="00C9614C">
        <w:rPr>
          <w:rFonts w:cs="Times New Roman"/>
          <w:spacing w:val="-2"/>
          <w:szCs w:val="28"/>
          <w:shd w:val="clear" w:color="auto" w:fill="FFFFFF"/>
        </w:rPr>
        <w:t>ụ</w:t>
      </w:r>
      <w:r w:rsidRPr="00C9614C">
        <w:rPr>
          <w:rFonts w:cs="Times New Roman"/>
          <w:spacing w:val="-2"/>
          <w:szCs w:val="28"/>
          <w:shd w:val="clear" w:color="auto" w:fill="FFFFFF"/>
        </w:rPr>
        <w:t>ng đ</w:t>
      </w:r>
      <w:r w:rsidRPr="00C9614C">
        <w:rPr>
          <w:rFonts w:cs="Times New Roman"/>
          <w:spacing w:val="-2"/>
          <w:szCs w:val="28"/>
          <w:shd w:val="clear" w:color="auto" w:fill="FFFFFF"/>
        </w:rPr>
        <w:t>ấ</w:t>
      </w:r>
      <w:r w:rsidRPr="00C9614C">
        <w:rPr>
          <w:rFonts w:cs="Times New Roman"/>
          <w:spacing w:val="-2"/>
          <w:szCs w:val="28"/>
          <w:shd w:val="clear" w:color="auto" w:fill="FFFFFF"/>
        </w:rPr>
        <w:t>t đã đư</w:t>
      </w:r>
      <w:r w:rsidRPr="00C9614C">
        <w:rPr>
          <w:rFonts w:cs="Times New Roman"/>
          <w:spacing w:val="-2"/>
          <w:szCs w:val="28"/>
          <w:shd w:val="clear" w:color="auto" w:fill="FFFFFF"/>
        </w:rPr>
        <w:t>ợ</w:t>
      </w:r>
      <w:r w:rsidRPr="00C9614C">
        <w:rPr>
          <w:rFonts w:cs="Times New Roman"/>
          <w:spacing w:val="-2"/>
          <w:szCs w:val="28"/>
          <w:shd w:val="clear" w:color="auto" w:fill="FFFFFF"/>
        </w:rPr>
        <w:t>c phê duy</w:t>
      </w:r>
      <w:r w:rsidRPr="00C9614C">
        <w:rPr>
          <w:rFonts w:cs="Times New Roman"/>
          <w:spacing w:val="-2"/>
          <w:szCs w:val="28"/>
          <w:shd w:val="clear" w:color="auto" w:fill="FFFFFF"/>
        </w:rPr>
        <w:t>ệ</w:t>
      </w:r>
      <w:r w:rsidRPr="00C9614C">
        <w:rPr>
          <w:rFonts w:cs="Times New Roman"/>
          <w:spacing w:val="-2"/>
          <w:szCs w:val="28"/>
          <w:shd w:val="clear" w:color="auto" w:fill="FFFFFF"/>
        </w:rPr>
        <w:t>t; đ</w:t>
      </w:r>
      <w:r w:rsidRPr="00C9614C">
        <w:rPr>
          <w:rFonts w:cs="Times New Roman"/>
          <w:spacing w:val="-2"/>
          <w:szCs w:val="28"/>
          <w:shd w:val="clear" w:color="auto" w:fill="FFFFFF"/>
        </w:rPr>
        <w:t>ấ</w:t>
      </w:r>
      <w:r w:rsidRPr="00C9614C">
        <w:rPr>
          <w:rFonts w:cs="Times New Roman"/>
          <w:spacing w:val="-2"/>
          <w:szCs w:val="28"/>
          <w:shd w:val="clear" w:color="auto" w:fill="FFFFFF"/>
        </w:rPr>
        <w:t>t thu h</w:t>
      </w:r>
      <w:r w:rsidRPr="00C9614C">
        <w:rPr>
          <w:rFonts w:cs="Times New Roman"/>
          <w:spacing w:val="-2"/>
          <w:szCs w:val="28"/>
          <w:shd w:val="clear" w:color="auto" w:fill="FFFFFF"/>
        </w:rPr>
        <w:t>ồ</w:t>
      </w:r>
      <w:r w:rsidRPr="00C9614C">
        <w:rPr>
          <w:rFonts w:cs="Times New Roman"/>
          <w:spacing w:val="-2"/>
          <w:szCs w:val="28"/>
          <w:shd w:val="clear" w:color="auto" w:fill="FFFFFF"/>
        </w:rPr>
        <w:t>i t</w:t>
      </w:r>
      <w:r w:rsidRPr="00C9614C">
        <w:rPr>
          <w:rFonts w:cs="Times New Roman"/>
          <w:spacing w:val="-2"/>
          <w:szCs w:val="28"/>
          <w:shd w:val="clear" w:color="auto" w:fill="FFFFFF"/>
        </w:rPr>
        <w:t>ừ</w:t>
      </w:r>
      <w:r w:rsidRPr="00C9614C">
        <w:rPr>
          <w:rFonts w:cs="Times New Roman"/>
          <w:spacing w:val="-2"/>
          <w:szCs w:val="28"/>
          <w:shd w:val="clear" w:color="auto" w:fill="FFFFFF"/>
        </w:rPr>
        <w:t xml:space="preserve"> c</w:t>
      </w:r>
      <w:r w:rsidRPr="00C9614C">
        <w:rPr>
          <w:rFonts w:cs="Times New Roman"/>
          <w:spacing w:val="-2"/>
          <w:szCs w:val="28"/>
          <w:shd w:val="clear" w:color="auto" w:fill="FFFFFF"/>
        </w:rPr>
        <w:t>ổ</w:t>
      </w:r>
      <w:r w:rsidRPr="00C9614C">
        <w:rPr>
          <w:rFonts w:cs="Times New Roman"/>
          <w:spacing w:val="-2"/>
          <w:szCs w:val="28"/>
          <w:shd w:val="clear" w:color="auto" w:fill="FFFFFF"/>
        </w:rPr>
        <w:t xml:space="preserve"> ph</w:t>
      </w:r>
      <w:r w:rsidRPr="00C9614C">
        <w:rPr>
          <w:rFonts w:cs="Times New Roman"/>
          <w:spacing w:val="-2"/>
          <w:szCs w:val="28"/>
          <w:shd w:val="clear" w:color="auto" w:fill="FFFFFF"/>
        </w:rPr>
        <w:t>ầ</w:t>
      </w:r>
      <w:r w:rsidRPr="00C9614C">
        <w:rPr>
          <w:rFonts w:cs="Times New Roman"/>
          <w:spacing w:val="-2"/>
          <w:szCs w:val="28"/>
          <w:shd w:val="clear" w:color="auto" w:fill="FFFFFF"/>
        </w:rPr>
        <w:t>n hóa, thoái v</w:t>
      </w:r>
      <w:r w:rsidRPr="00C9614C">
        <w:rPr>
          <w:rFonts w:cs="Times New Roman"/>
          <w:spacing w:val="-2"/>
          <w:szCs w:val="28"/>
          <w:shd w:val="clear" w:color="auto" w:fill="FFFFFF"/>
        </w:rPr>
        <w:t>ố</w:t>
      </w:r>
      <w:r w:rsidRPr="00C9614C">
        <w:rPr>
          <w:rFonts w:cs="Times New Roman"/>
          <w:spacing w:val="-2"/>
          <w:szCs w:val="28"/>
          <w:shd w:val="clear" w:color="auto" w:fill="FFFFFF"/>
        </w:rPr>
        <w:t>n doanh nghi</w:t>
      </w:r>
      <w:r w:rsidRPr="00C9614C">
        <w:rPr>
          <w:rFonts w:cs="Times New Roman"/>
          <w:spacing w:val="-2"/>
          <w:szCs w:val="28"/>
          <w:shd w:val="clear" w:color="auto" w:fill="FFFFFF"/>
        </w:rPr>
        <w:t>ệ</w:t>
      </w:r>
      <w:r w:rsidRPr="00C9614C">
        <w:rPr>
          <w:rFonts w:cs="Times New Roman"/>
          <w:spacing w:val="-2"/>
          <w:szCs w:val="28"/>
          <w:shd w:val="clear" w:color="auto" w:fill="FFFFFF"/>
        </w:rPr>
        <w:t>p nhà nư</w:t>
      </w:r>
      <w:r w:rsidRPr="00C9614C">
        <w:rPr>
          <w:rFonts w:cs="Times New Roman"/>
          <w:spacing w:val="-2"/>
          <w:szCs w:val="28"/>
          <w:shd w:val="clear" w:color="auto" w:fill="FFFFFF"/>
        </w:rPr>
        <w:t>ớ</w:t>
      </w:r>
      <w:r w:rsidRPr="00C9614C">
        <w:rPr>
          <w:rFonts w:cs="Times New Roman"/>
          <w:spacing w:val="-2"/>
          <w:szCs w:val="28"/>
          <w:shd w:val="clear" w:color="auto" w:fill="FFFFFF"/>
        </w:rPr>
        <w:t>c; các lo</w:t>
      </w:r>
      <w:r w:rsidRPr="00C9614C">
        <w:rPr>
          <w:rFonts w:cs="Times New Roman"/>
          <w:spacing w:val="-2"/>
          <w:szCs w:val="28"/>
          <w:shd w:val="clear" w:color="auto" w:fill="FFFFFF"/>
        </w:rPr>
        <w:t>ạ</w:t>
      </w:r>
      <w:r w:rsidRPr="00C9614C">
        <w:rPr>
          <w:rFonts w:cs="Times New Roman"/>
          <w:spacing w:val="-2"/>
          <w:szCs w:val="28"/>
          <w:shd w:val="clear" w:color="auto" w:fill="FFFFFF"/>
        </w:rPr>
        <w:t>i đ</w:t>
      </w:r>
      <w:r w:rsidRPr="00C9614C">
        <w:rPr>
          <w:rFonts w:cs="Times New Roman"/>
          <w:spacing w:val="-2"/>
          <w:szCs w:val="28"/>
          <w:shd w:val="clear" w:color="auto" w:fill="FFFFFF"/>
        </w:rPr>
        <w:t>ấ</w:t>
      </w:r>
      <w:r w:rsidRPr="00C9614C">
        <w:rPr>
          <w:rFonts w:cs="Times New Roman"/>
          <w:spacing w:val="-2"/>
          <w:szCs w:val="28"/>
          <w:shd w:val="clear" w:color="auto" w:fill="FFFFFF"/>
        </w:rPr>
        <w:t>t đư</w:t>
      </w:r>
      <w:r w:rsidRPr="00C9614C">
        <w:rPr>
          <w:rFonts w:cs="Times New Roman"/>
          <w:spacing w:val="-2"/>
          <w:szCs w:val="28"/>
          <w:shd w:val="clear" w:color="auto" w:fill="FFFFFF"/>
        </w:rPr>
        <w:t>ợ</w:t>
      </w:r>
      <w:r w:rsidRPr="00C9614C">
        <w:rPr>
          <w:rFonts w:cs="Times New Roman"/>
          <w:spacing w:val="-2"/>
          <w:szCs w:val="28"/>
          <w:shd w:val="clear" w:color="auto" w:fill="FFFFFF"/>
        </w:rPr>
        <w:t>c s</w:t>
      </w:r>
      <w:r w:rsidRPr="00C9614C">
        <w:rPr>
          <w:rFonts w:cs="Times New Roman"/>
          <w:spacing w:val="-2"/>
          <w:szCs w:val="28"/>
          <w:shd w:val="clear" w:color="auto" w:fill="FFFFFF"/>
        </w:rPr>
        <w:t>ử</w:t>
      </w:r>
      <w:r w:rsidRPr="00C9614C">
        <w:rPr>
          <w:rFonts w:cs="Times New Roman"/>
          <w:spacing w:val="-2"/>
          <w:szCs w:val="28"/>
          <w:shd w:val="clear" w:color="auto" w:fill="FFFFFF"/>
        </w:rPr>
        <w:t xml:space="preserve"> d</w:t>
      </w:r>
      <w:r w:rsidRPr="00C9614C">
        <w:rPr>
          <w:rFonts w:cs="Times New Roman"/>
          <w:spacing w:val="-2"/>
          <w:szCs w:val="28"/>
          <w:shd w:val="clear" w:color="auto" w:fill="FFFFFF"/>
        </w:rPr>
        <w:t>ụ</w:t>
      </w:r>
      <w:r w:rsidRPr="00C9614C">
        <w:rPr>
          <w:rFonts w:cs="Times New Roman"/>
          <w:spacing w:val="-2"/>
          <w:szCs w:val="28"/>
          <w:shd w:val="clear" w:color="auto" w:fill="FFFFFF"/>
        </w:rPr>
        <w:t>ng đa m</w:t>
      </w:r>
      <w:r w:rsidRPr="00C9614C">
        <w:rPr>
          <w:rFonts w:cs="Times New Roman"/>
          <w:spacing w:val="-2"/>
          <w:szCs w:val="28"/>
          <w:shd w:val="clear" w:color="auto" w:fill="FFFFFF"/>
        </w:rPr>
        <w:t>ụ</w:t>
      </w:r>
      <w:r w:rsidRPr="00C9614C">
        <w:rPr>
          <w:rFonts w:cs="Times New Roman"/>
          <w:spacing w:val="-2"/>
          <w:szCs w:val="28"/>
          <w:shd w:val="clear" w:color="auto" w:fill="FFFFFF"/>
        </w:rPr>
        <w:t>c đích; gi</w:t>
      </w:r>
      <w:r w:rsidRPr="00C9614C">
        <w:rPr>
          <w:rFonts w:cs="Times New Roman"/>
          <w:spacing w:val="-2"/>
          <w:szCs w:val="28"/>
          <w:shd w:val="clear" w:color="auto" w:fill="FFFFFF"/>
        </w:rPr>
        <w:t>ả</w:t>
      </w:r>
      <w:r w:rsidRPr="00C9614C">
        <w:rPr>
          <w:rFonts w:cs="Times New Roman"/>
          <w:spacing w:val="-2"/>
          <w:szCs w:val="28"/>
          <w:shd w:val="clear" w:color="auto" w:fill="FFFFFF"/>
        </w:rPr>
        <w:t>i quy</w:t>
      </w:r>
      <w:r w:rsidRPr="00C9614C">
        <w:rPr>
          <w:rFonts w:cs="Times New Roman"/>
          <w:spacing w:val="-2"/>
          <w:szCs w:val="28"/>
          <w:shd w:val="clear" w:color="auto" w:fill="FFFFFF"/>
        </w:rPr>
        <w:t>ế</w:t>
      </w:r>
      <w:r w:rsidRPr="00C9614C">
        <w:rPr>
          <w:rFonts w:cs="Times New Roman"/>
          <w:spacing w:val="-2"/>
          <w:szCs w:val="28"/>
          <w:shd w:val="clear" w:color="auto" w:fill="FFFFFF"/>
        </w:rPr>
        <w:t>t đ</w:t>
      </w:r>
      <w:r w:rsidRPr="00C9614C">
        <w:rPr>
          <w:rFonts w:cs="Times New Roman"/>
          <w:spacing w:val="-2"/>
          <w:szCs w:val="28"/>
          <w:shd w:val="clear" w:color="auto" w:fill="FFFFFF"/>
        </w:rPr>
        <w:t>ấ</w:t>
      </w:r>
      <w:r w:rsidRPr="00C9614C">
        <w:rPr>
          <w:rFonts w:cs="Times New Roman"/>
          <w:spacing w:val="-2"/>
          <w:szCs w:val="28"/>
          <w:shd w:val="clear" w:color="auto" w:fill="FFFFFF"/>
        </w:rPr>
        <w:t xml:space="preserve">t </w:t>
      </w:r>
      <w:r w:rsidRPr="00C9614C">
        <w:rPr>
          <w:rFonts w:cs="Times New Roman"/>
          <w:spacing w:val="-2"/>
          <w:szCs w:val="28"/>
          <w:shd w:val="clear" w:color="auto" w:fill="FFFFFF"/>
        </w:rPr>
        <w:t>ở</w:t>
      </w:r>
      <w:r w:rsidRPr="00C9614C">
        <w:rPr>
          <w:rFonts w:cs="Times New Roman"/>
          <w:spacing w:val="-2"/>
          <w:szCs w:val="28"/>
          <w:shd w:val="clear" w:color="auto" w:fill="FFFFFF"/>
        </w:rPr>
        <w:t>, đ</w:t>
      </w:r>
      <w:r w:rsidRPr="00C9614C">
        <w:rPr>
          <w:rFonts w:cs="Times New Roman"/>
          <w:spacing w:val="-2"/>
          <w:szCs w:val="28"/>
          <w:shd w:val="clear" w:color="auto" w:fill="FFFFFF"/>
        </w:rPr>
        <w:t>ấ</w:t>
      </w:r>
      <w:r w:rsidRPr="00C9614C">
        <w:rPr>
          <w:rFonts w:cs="Times New Roman"/>
          <w:spacing w:val="-2"/>
          <w:szCs w:val="28"/>
          <w:shd w:val="clear" w:color="auto" w:fill="FFFFFF"/>
        </w:rPr>
        <w:t>t s</w:t>
      </w:r>
      <w:r w:rsidRPr="00C9614C">
        <w:rPr>
          <w:rFonts w:cs="Times New Roman"/>
          <w:spacing w:val="-2"/>
          <w:szCs w:val="28"/>
          <w:shd w:val="clear" w:color="auto" w:fill="FFFFFF"/>
        </w:rPr>
        <w:t>ả</w:t>
      </w:r>
      <w:r w:rsidRPr="00C9614C">
        <w:rPr>
          <w:rFonts w:cs="Times New Roman"/>
          <w:spacing w:val="-2"/>
          <w:szCs w:val="28"/>
          <w:shd w:val="clear" w:color="auto" w:fill="FFFFFF"/>
        </w:rPr>
        <w:t>n xu</w:t>
      </w:r>
      <w:r w:rsidRPr="00C9614C">
        <w:rPr>
          <w:rFonts w:cs="Times New Roman"/>
          <w:spacing w:val="-2"/>
          <w:szCs w:val="28"/>
          <w:shd w:val="clear" w:color="auto" w:fill="FFFFFF"/>
        </w:rPr>
        <w:t>ấ</w:t>
      </w:r>
      <w:r w:rsidRPr="00C9614C">
        <w:rPr>
          <w:rFonts w:cs="Times New Roman"/>
          <w:spacing w:val="-2"/>
          <w:szCs w:val="28"/>
          <w:shd w:val="clear" w:color="auto" w:fill="FFFFFF"/>
        </w:rPr>
        <w:t>t cho đ</w:t>
      </w:r>
      <w:r w:rsidRPr="00C9614C">
        <w:rPr>
          <w:rFonts w:cs="Times New Roman"/>
          <w:spacing w:val="-2"/>
          <w:szCs w:val="28"/>
          <w:shd w:val="clear" w:color="auto" w:fill="FFFFFF"/>
        </w:rPr>
        <w:t>ồ</w:t>
      </w:r>
      <w:r w:rsidRPr="00C9614C">
        <w:rPr>
          <w:rFonts w:cs="Times New Roman"/>
          <w:spacing w:val="-2"/>
          <w:szCs w:val="28"/>
          <w:shd w:val="clear" w:color="auto" w:fill="FFFFFF"/>
        </w:rPr>
        <w:t>ng bào dân t</w:t>
      </w:r>
      <w:r w:rsidRPr="00C9614C">
        <w:rPr>
          <w:rFonts w:cs="Times New Roman"/>
          <w:spacing w:val="-2"/>
          <w:szCs w:val="28"/>
          <w:shd w:val="clear" w:color="auto" w:fill="FFFFFF"/>
        </w:rPr>
        <w:t>ộ</w:t>
      </w:r>
      <w:r w:rsidRPr="00C9614C">
        <w:rPr>
          <w:rFonts w:cs="Times New Roman"/>
          <w:spacing w:val="-2"/>
          <w:szCs w:val="28"/>
          <w:shd w:val="clear" w:color="auto" w:fill="FFFFFF"/>
        </w:rPr>
        <w:t>c thi</w:t>
      </w:r>
      <w:r w:rsidRPr="00C9614C">
        <w:rPr>
          <w:rFonts w:cs="Times New Roman"/>
          <w:spacing w:val="-2"/>
          <w:szCs w:val="28"/>
          <w:shd w:val="clear" w:color="auto" w:fill="FFFFFF"/>
        </w:rPr>
        <w:t>ể</w:t>
      </w:r>
      <w:r w:rsidRPr="00C9614C">
        <w:rPr>
          <w:rFonts w:cs="Times New Roman"/>
          <w:spacing w:val="-2"/>
          <w:szCs w:val="28"/>
          <w:shd w:val="clear" w:color="auto" w:fill="FFFFFF"/>
        </w:rPr>
        <w:t>u s</w:t>
      </w:r>
      <w:r w:rsidRPr="00C9614C">
        <w:rPr>
          <w:rFonts w:cs="Times New Roman"/>
          <w:spacing w:val="-2"/>
          <w:szCs w:val="28"/>
          <w:shd w:val="clear" w:color="auto" w:fill="FFFFFF"/>
        </w:rPr>
        <w:t>ố</w:t>
      </w:r>
      <w:r w:rsidRPr="00C9614C">
        <w:rPr>
          <w:rFonts w:cs="Times New Roman"/>
          <w:spacing w:val="-2"/>
          <w:szCs w:val="28"/>
          <w:shd w:val="clear" w:color="auto" w:fill="FFFFFF"/>
        </w:rPr>
        <w:t xml:space="preserve"> theo quy ho</w:t>
      </w:r>
      <w:r w:rsidRPr="00C9614C">
        <w:rPr>
          <w:rFonts w:cs="Times New Roman"/>
          <w:spacing w:val="-2"/>
          <w:szCs w:val="28"/>
          <w:shd w:val="clear" w:color="auto" w:fill="FFFFFF"/>
        </w:rPr>
        <w:t>ạ</w:t>
      </w:r>
      <w:r w:rsidRPr="00C9614C">
        <w:rPr>
          <w:rFonts w:cs="Times New Roman"/>
          <w:spacing w:val="-2"/>
          <w:szCs w:val="28"/>
          <w:shd w:val="clear" w:color="auto" w:fill="FFFFFF"/>
        </w:rPr>
        <w:t>ch, k</w:t>
      </w:r>
      <w:r w:rsidRPr="00C9614C">
        <w:rPr>
          <w:rFonts w:cs="Times New Roman"/>
          <w:spacing w:val="-2"/>
          <w:szCs w:val="28"/>
          <w:shd w:val="clear" w:color="auto" w:fill="FFFFFF"/>
        </w:rPr>
        <w:t>ế</w:t>
      </w:r>
      <w:r w:rsidRPr="00C9614C">
        <w:rPr>
          <w:rFonts w:cs="Times New Roman"/>
          <w:spacing w:val="-2"/>
          <w:szCs w:val="28"/>
          <w:shd w:val="clear" w:color="auto" w:fill="FFFFFF"/>
        </w:rPr>
        <w:t xml:space="preserve"> ho</w:t>
      </w:r>
      <w:r w:rsidRPr="00C9614C">
        <w:rPr>
          <w:rFonts w:cs="Times New Roman"/>
          <w:spacing w:val="-2"/>
          <w:szCs w:val="28"/>
          <w:shd w:val="clear" w:color="auto" w:fill="FFFFFF"/>
        </w:rPr>
        <w:t>ạ</w:t>
      </w:r>
      <w:r w:rsidRPr="00C9614C">
        <w:rPr>
          <w:rFonts w:cs="Times New Roman"/>
          <w:spacing w:val="-2"/>
          <w:szCs w:val="28"/>
          <w:shd w:val="clear" w:color="auto" w:fill="FFFFFF"/>
        </w:rPr>
        <w:t>ch s</w:t>
      </w:r>
      <w:r w:rsidRPr="00C9614C">
        <w:rPr>
          <w:rFonts w:cs="Times New Roman"/>
          <w:spacing w:val="-2"/>
          <w:szCs w:val="28"/>
          <w:shd w:val="clear" w:color="auto" w:fill="FFFFFF"/>
        </w:rPr>
        <w:t>ử</w:t>
      </w:r>
      <w:r w:rsidRPr="00C9614C">
        <w:rPr>
          <w:rFonts w:cs="Times New Roman"/>
          <w:spacing w:val="-2"/>
          <w:szCs w:val="28"/>
          <w:shd w:val="clear" w:color="auto" w:fill="FFFFFF"/>
        </w:rPr>
        <w:t xml:space="preserve"> d</w:t>
      </w:r>
      <w:r w:rsidRPr="00C9614C">
        <w:rPr>
          <w:rFonts w:cs="Times New Roman"/>
          <w:spacing w:val="-2"/>
          <w:szCs w:val="28"/>
          <w:shd w:val="clear" w:color="auto" w:fill="FFFFFF"/>
        </w:rPr>
        <w:t>ụ</w:t>
      </w:r>
      <w:r w:rsidRPr="00C9614C">
        <w:rPr>
          <w:rFonts w:cs="Times New Roman"/>
          <w:spacing w:val="-2"/>
          <w:szCs w:val="28"/>
          <w:shd w:val="clear" w:color="auto" w:fill="FFFFFF"/>
        </w:rPr>
        <w:t>ng đ</w:t>
      </w:r>
      <w:r w:rsidRPr="00C9614C">
        <w:rPr>
          <w:rFonts w:cs="Times New Roman"/>
          <w:spacing w:val="-2"/>
          <w:szCs w:val="28"/>
          <w:shd w:val="clear" w:color="auto" w:fill="FFFFFF"/>
        </w:rPr>
        <w:t>ấ</w:t>
      </w:r>
      <w:r w:rsidRPr="00C9614C">
        <w:rPr>
          <w:rFonts w:cs="Times New Roman"/>
          <w:spacing w:val="-2"/>
          <w:szCs w:val="28"/>
          <w:shd w:val="clear" w:color="auto" w:fill="FFFFFF"/>
        </w:rPr>
        <w:t>t; nh</w:t>
      </w:r>
      <w:r w:rsidRPr="00C9614C">
        <w:rPr>
          <w:rFonts w:cs="Times New Roman"/>
          <w:spacing w:val="-2"/>
          <w:szCs w:val="28"/>
          <w:shd w:val="clear" w:color="auto" w:fill="FFFFFF"/>
        </w:rPr>
        <w:t>ữ</w:t>
      </w:r>
      <w:r w:rsidRPr="00C9614C">
        <w:rPr>
          <w:rFonts w:cs="Times New Roman"/>
          <w:spacing w:val="-2"/>
          <w:szCs w:val="28"/>
          <w:shd w:val="clear" w:color="auto" w:fill="FFFFFF"/>
        </w:rPr>
        <w:t>ng t</w:t>
      </w:r>
      <w:r w:rsidRPr="00C9614C">
        <w:rPr>
          <w:rFonts w:cs="Times New Roman"/>
          <w:spacing w:val="-2"/>
          <w:szCs w:val="28"/>
          <w:shd w:val="clear" w:color="auto" w:fill="FFFFFF"/>
        </w:rPr>
        <w:t>ồ</w:t>
      </w:r>
      <w:r w:rsidRPr="00C9614C">
        <w:rPr>
          <w:rFonts w:cs="Times New Roman"/>
          <w:spacing w:val="-2"/>
          <w:szCs w:val="28"/>
          <w:shd w:val="clear" w:color="auto" w:fill="FFFFFF"/>
        </w:rPr>
        <w:t>n t</w:t>
      </w:r>
      <w:r w:rsidRPr="00C9614C">
        <w:rPr>
          <w:rFonts w:cs="Times New Roman"/>
          <w:spacing w:val="-2"/>
          <w:szCs w:val="28"/>
          <w:shd w:val="clear" w:color="auto" w:fill="FFFFFF"/>
        </w:rPr>
        <w:t>ạ</w:t>
      </w:r>
      <w:r w:rsidRPr="00C9614C">
        <w:rPr>
          <w:rFonts w:cs="Times New Roman"/>
          <w:spacing w:val="-2"/>
          <w:szCs w:val="28"/>
          <w:shd w:val="clear" w:color="auto" w:fill="FFFFFF"/>
        </w:rPr>
        <w:t>i, vư</w:t>
      </w:r>
      <w:r w:rsidRPr="00C9614C">
        <w:rPr>
          <w:rFonts w:cs="Times New Roman"/>
          <w:spacing w:val="-2"/>
          <w:szCs w:val="28"/>
          <w:shd w:val="clear" w:color="auto" w:fill="FFFFFF"/>
        </w:rPr>
        <w:t>ớ</w:t>
      </w:r>
      <w:r w:rsidRPr="00C9614C">
        <w:rPr>
          <w:rFonts w:cs="Times New Roman"/>
          <w:spacing w:val="-2"/>
          <w:szCs w:val="28"/>
          <w:shd w:val="clear" w:color="auto" w:fill="FFFFFF"/>
        </w:rPr>
        <w:t>ng m</w:t>
      </w:r>
      <w:r w:rsidRPr="00C9614C">
        <w:rPr>
          <w:rFonts w:cs="Times New Roman"/>
          <w:spacing w:val="-2"/>
          <w:szCs w:val="28"/>
          <w:shd w:val="clear" w:color="auto" w:fill="FFFFFF"/>
        </w:rPr>
        <w:t>ắ</w:t>
      </w:r>
      <w:r w:rsidRPr="00C9614C">
        <w:rPr>
          <w:rFonts w:cs="Times New Roman"/>
          <w:spacing w:val="-2"/>
          <w:szCs w:val="28"/>
          <w:shd w:val="clear" w:color="auto" w:fill="FFFFFF"/>
        </w:rPr>
        <w:t>c v</w:t>
      </w:r>
      <w:r w:rsidRPr="00C9614C">
        <w:rPr>
          <w:rFonts w:cs="Times New Roman"/>
          <w:spacing w:val="-2"/>
          <w:szCs w:val="28"/>
          <w:shd w:val="clear" w:color="auto" w:fill="FFFFFF"/>
        </w:rPr>
        <w:t>ề</w:t>
      </w:r>
      <w:r w:rsidRPr="00C9614C">
        <w:rPr>
          <w:rFonts w:cs="Times New Roman"/>
          <w:spacing w:val="-2"/>
          <w:szCs w:val="28"/>
          <w:shd w:val="clear" w:color="auto" w:fill="FFFFFF"/>
        </w:rPr>
        <w:t xml:space="preserve"> qu</w:t>
      </w:r>
      <w:r w:rsidRPr="00C9614C">
        <w:rPr>
          <w:rFonts w:cs="Times New Roman"/>
          <w:spacing w:val="-2"/>
          <w:szCs w:val="28"/>
          <w:shd w:val="clear" w:color="auto" w:fill="FFFFFF"/>
        </w:rPr>
        <w:t>ả</w:t>
      </w:r>
      <w:r w:rsidRPr="00C9614C">
        <w:rPr>
          <w:rFonts w:cs="Times New Roman"/>
          <w:spacing w:val="-2"/>
          <w:szCs w:val="28"/>
          <w:shd w:val="clear" w:color="auto" w:fill="FFFFFF"/>
        </w:rPr>
        <w:t>n lý và s</w:t>
      </w:r>
      <w:r w:rsidRPr="00C9614C">
        <w:rPr>
          <w:rFonts w:cs="Times New Roman"/>
          <w:spacing w:val="-2"/>
          <w:szCs w:val="28"/>
          <w:shd w:val="clear" w:color="auto" w:fill="FFFFFF"/>
        </w:rPr>
        <w:t>ử</w:t>
      </w:r>
      <w:r w:rsidRPr="00C9614C">
        <w:rPr>
          <w:rFonts w:cs="Times New Roman"/>
          <w:spacing w:val="-2"/>
          <w:szCs w:val="28"/>
          <w:shd w:val="clear" w:color="auto" w:fill="FFFFFF"/>
        </w:rPr>
        <w:t xml:space="preserve"> d</w:t>
      </w:r>
      <w:r w:rsidRPr="00C9614C">
        <w:rPr>
          <w:rFonts w:cs="Times New Roman"/>
          <w:spacing w:val="-2"/>
          <w:szCs w:val="28"/>
          <w:shd w:val="clear" w:color="auto" w:fill="FFFFFF"/>
        </w:rPr>
        <w:t>ụ</w:t>
      </w:r>
      <w:r w:rsidRPr="00C9614C">
        <w:rPr>
          <w:rFonts w:cs="Times New Roman"/>
          <w:spacing w:val="-2"/>
          <w:szCs w:val="28"/>
          <w:shd w:val="clear" w:color="auto" w:fill="FFFFFF"/>
        </w:rPr>
        <w:t>ng đ</w:t>
      </w:r>
      <w:r w:rsidRPr="00C9614C">
        <w:rPr>
          <w:rFonts w:cs="Times New Roman"/>
          <w:spacing w:val="-2"/>
          <w:szCs w:val="28"/>
          <w:shd w:val="clear" w:color="auto" w:fill="FFFFFF"/>
        </w:rPr>
        <w:t>ấ</w:t>
      </w:r>
      <w:r w:rsidRPr="00C9614C">
        <w:rPr>
          <w:rFonts w:cs="Times New Roman"/>
          <w:spacing w:val="-2"/>
          <w:szCs w:val="28"/>
          <w:shd w:val="clear" w:color="auto" w:fill="FFFFFF"/>
        </w:rPr>
        <w:t>t do l</w:t>
      </w:r>
      <w:r w:rsidRPr="00C9614C">
        <w:rPr>
          <w:rFonts w:cs="Times New Roman"/>
          <w:spacing w:val="-2"/>
          <w:szCs w:val="28"/>
          <w:shd w:val="clear" w:color="auto" w:fill="FFFFFF"/>
        </w:rPr>
        <w:t>ị</w:t>
      </w:r>
      <w:r w:rsidRPr="00C9614C">
        <w:rPr>
          <w:rFonts w:cs="Times New Roman"/>
          <w:spacing w:val="-2"/>
          <w:szCs w:val="28"/>
          <w:shd w:val="clear" w:color="auto" w:fill="FFFFFF"/>
        </w:rPr>
        <w:t>ch s</w:t>
      </w:r>
      <w:r w:rsidRPr="00C9614C">
        <w:rPr>
          <w:rFonts w:cs="Times New Roman"/>
          <w:spacing w:val="-2"/>
          <w:szCs w:val="28"/>
          <w:shd w:val="clear" w:color="auto" w:fill="FFFFFF"/>
        </w:rPr>
        <w:t>ử</w:t>
      </w:r>
      <w:r w:rsidRPr="00C9614C">
        <w:rPr>
          <w:rFonts w:cs="Times New Roman"/>
          <w:spacing w:val="-2"/>
          <w:szCs w:val="28"/>
          <w:shd w:val="clear" w:color="auto" w:fill="FFFFFF"/>
        </w:rPr>
        <w:t xml:space="preserve"> đ</w:t>
      </w:r>
      <w:r w:rsidRPr="00C9614C">
        <w:rPr>
          <w:rFonts w:cs="Times New Roman"/>
          <w:spacing w:val="-2"/>
          <w:szCs w:val="28"/>
          <w:shd w:val="clear" w:color="auto" w:fill="FFFFFF"/>
        </w:rPr>
        <w:t>ể</w:t>
      </w:r>
      <w:r w:rsidRPr="00C9614C">
        <w:rPr>
          <w:rFonts w:cs="Times New Roman"/>
          <w:spacing w:val="-2"/>
          <w:szCs w:val="28"/>
          <w:shd w:val="clear" w:color="auto" w:fill="FFFFFF"/>
        </w:rPr>
        <w:t xml:space="preserve"> l</w:t>
      </w:r>
      <w:r>
        <w:rPr>
          <w:rFonts w:cs="Times New Roman"/>
          <w:szCs w:val="28"/>
          <w:shd w:val="clear" w:color="auto" w:fill="FFFFFF"/>
        </w:rPr>
        <w:t>ạ</w:t>
      </w:r>
      <w:r>
        <w:rPr>
          <w:rFonts w:cs="Times New Roman"/>
          <w:szCs w:val="28"/>
          <w:shd w:val="clear" w:color="auto" w:fill="FFFFFF"/>
        </w:rPr>
        <w:t>i.</w:t>
      </w:r>
    </w:p>
    <w:p w:rsidR="006A6238" w:rsidRDefault="00B20C53">
      <w:pPr>
        <w:shd w:val="clear" w:color="auto" w:fill="FFFFFF"/>
        <w:spacing w:after="120" w:line="360" w:lineRule="exact"/>
        <w:ind w:firstLine="720"/>
        <w:contextualSpacing w:val="0"/>
        <w:jc w:val="both"/>
        <w:rPr>
          <w:rFonts w:cs="Times New Roman"/>
          <w:b/>
          <w:szCs w:val="28"/>
          <w:shd w:val="clear" w:color="auto" w:fill="FFFFFF"/>
        </w:rPr>
      </w:pPr>
      <w:r>
        <w:rPr>
          <w:rFonts w:cs="Times New Roman"/>
          <w:b/>
          <w:szCs w:val="28"/>
          <w:shd w:val="clear" w:color="auto" w:fill="FFFFFF"/>
        </w:rPr>
        <w:t>6. Tăng cư</w:t>
      </w:r>
      <w:r>
        <w:rPr>
          <w:rFonts w:cs="Times New Roman"/>
          <w:b/>
          <w:szCs w:val="28"/>
          <w:shd w:val="clear" w:color="auto" w:fill="FFFFFF"/>
        </w:rPr>
        <w:t>ờ</w:t>
      </w:r>
      <w:r>
        <w:rPr>
          <w:rFonts w:cs="Times New Roman"/>
          <w:b/>
          <w:szCs w:val="28"/>
          <w:shd w:val="clear" w:color="auto" w:fill="FFFFFF"/>
        </w:rPr>
        <w:t>ng s</w:t>
      </w:r>
      <w:r>
        <w:rPr>
          <w:rFonts w:cs="Times New Roman"/>
          <w:b/>
          <w:szCs w:val="28"/>
          <w:shd w:val="clear" w:color="auto" w:fill="FFFFFF"/>
        </w:rPr>
        <w:t>ự</w:t>
      </w:r>
      <w:r>
        <w:rPr>
          <w:rFonts w:cs="Times New Roman"/>
          <w:b/>
          <w:szCs w:val="28"/>
          <w:shd w:val="clear" w:color="auto" w:fill="FFFFFF"/>
        </w:rPr>
        <w:t xml:space="preserve"> lãnh đ</w:t>
      </w:r>
      <w:r>
        <w:rPr>
          <w:rFonts w:cs="Times New Roman"/>
          <w:b/>
          <w:szCs w:val="28"/>
          <w:shd w:val="clear" w:color="auto" w:fill="FFFFFF"/>
        </w:rPr>
        <w:t>ạ</w:t>
      </w:r>
      <w:r>
        <w:rPr>
          <w:rFonts w:cs="Times New Roman"/>
          <w:b/>
          <w:szCs w:val="28"/>
          <w:shd w:val="clear" w:color="auto" w:fill="FFFFFF"/>
        </w:rPr>
        <w:t>o c</w:t>
      </w:r>
      <w:r>
        <w:rPr>
          <w:rFonts w:cs="Times New Roman"/>
          <w:b/>
          <w:szCs w:val="28"/>
          <w:shd w:val="clear" w:color="auto" w:fill="FFFFFF"/>
        </w:rPr>
        <w:t>ủ</w:t>
      </w:r>
      <w:r>
        <w:rPr>
          <w:rFonts w:cs="Times New Roman"/>
          <w:b/>
          <w:szCs w:val="28"/>
          <w:shd w:val="clear" w:color="auto" w:fill="FFFFFF"/>
        </w:rPr>
        <w:t>a Đ</w:t>
      </w:r>
      <w:r>
        <w:rPr>
          <w:rFonts w:cs="Times New Roman"/>
          <w:b/>
          <w:szCs w:val="28"/>
          <w:shd w:val="clear" w:color="auto" w:fill="FFFFFF"/>
        </w:rPr>
        <w:t>ả</w:t>
      </w:r>
      <w:r>
        <w:rPr>
          <w:rFonts w:cs="Times New Roman"/>
          <w:b/>
          <w:szCs w:val="28"/>
          <w:shd w:val="clear" w:color="auto" w:fill="FFFFFF"/>
        </w:rPr>
        <w:t>ng, phát huy vai trò c</w:t>
      </w:r>
      <w:r>
        <w:rPr>
          <w:rFonts w:cs="Times New Roman"/>
          <w:b/>
          <w:szCs w:val="28"/>
          <w:shd w:val="clear" w:color="auto" w:fill="FFFFFF"/>
        </w:rPr>
        <w:t>ủ</w:t>
      </w:r>
      <w:r>
        <w:rPr>
          <w:rFonts w:cs="Times New Roman"/>
          <w:b/>
          <w:szCs w:val="28"/>
          <w:shd w:val="clear" w:color="auto" w:fill="FFFFFF"/>
        </w:rPr>
        <w:t>a M</w:t>
      </w:r>
      <w:r>
        <w:rPr>
          <w:rFonts w:cs="Times New Roman"/>
          <w:b/>
          <w:szCs w:val="28"/>
          <w:shd w:val="clear" w:color="auto" w:fill="FFFFFF"/>
        </w:rPr>
        <w:t>ặ</w:t>
      </w:r>
      <w:r>
        <w:rPr>
          <w:rFonts w:cs="Times New Roman"/>
          <w:b/>
          <w:szCs w:val="28"/>
          <w:shd w:val="clear" w:color="auto" w:fill="FFFFFF"/>
        </w:rPr>
        <w:t>t tr</w:t>
      </w:r>
      <w:r>
        <w:rPr>
          <w:rFonts w:cs="Times New Roman"/>
          <w:b/>
          <w:szCs w:val="28"/>
          <w:shd w:val="clear" w:color="auto" w:fill="FFFFFF"/>
        </w:rPr>
        <w:t>ậ</w:t>
      </w:r>
      <w:r>
        <w:rPr>
          <w:rFonts w:cs="Times New Roman"/>
          <w:b/>
          <w:szCs w:val="28"/>
          <w:shd w:val="clear" w:color="auto" w:fill="FFFFFF"/>
        </w:rPr>
        <w:t>n T</w:t>
      </w:r>
      <w:r>
        <w:rPr>
          <w:rFonts w:cs="Times New Roman"/>
          <w:b/>
          <w:szCs w:val="28"/>
          <w:shd w:val="clear" w:color="auto" w:fill="FFFFFF"/>
        </w:rPr>
        <w:t>ổ</w:t>
      </w:r>
      <w:r>
        <w:rPr>
          <w:rFonts w:cs="Times New Roman"/>
          <w:b/>
          <w:szCs w:val="28"/>
          <w:shd w:val="clear" w:color="auto" w:fill="FFFFFF"/>
        </w:rPr>
        <w:t xml:space="preserve"> qu</w:t>
      </w:r>
      <w:r>
        <w:rPr>
          <w:rFonts w:cs="Times New Roman"/>
          <w:b/>
          <w:szCs w:val="28"/>
          <w:shd w:val="clear" w:color="auto" w:fill="FFFFFF"/>
        </w:rPr>
        <w:t>ố</w:t>
      </w:r>
      <w:r>
        <w:rPr>
          <w:rFonts w:cs="Times New Roman"/>
          <w:b/>
          <w:szCs w:val="28"/>
          <w:shd w:val="clear" w:color="auto" w:fill="FFFFFF"/>
        </w:rPr>
        <w:t>c Vi</w:t>
      </w:r>
      <w:r>
        <w:rPr>
          <w:rFonts w:cs="Times New Roman"/>
          <w:b/>
          <w:szCs w:val="28"/>
          <w:shd w:val="clear" w:color="auto" w:fill="FFFFFF"/>
        </w:rPr>
        <w:t>ệ</w:t>
      </w:r>
      <w:r>
        <w:rPr>
          <w:rFonts w:cs="Times New Roman"/>
          <w:b/>
          <w:szCs w:val="28"/>
          <w:shd w:val="clear" w:color="auto" w:fill="FFFFFF"/>
        </w:rPr>
        <w:t>t Nam; các đoàn th</w:t>
      </w:r>
      <w:r>
        <w:rPr>
          <w:rFonts w:cs="Times New Roman"/>
          <w:b/>
          <w:szCs w:val="28"/>
          <w:shd w:val="clear" w:color="auto" w:fill="FFFFFF"/>
        </w:rPr>
        <w:t>ể</w:t>
      </w:r>
      <w:r>
        <w:rPr>
          <w:rFonts w:cs="Times New Roman"/>
          <w:b/>
          <w:szCs w:val="28"/>
          <w:shd w:val="clear" w:color="auto" w:fill="FFFFFF"/>
        </w:rPr>
        <w:t xml:space="preserve"> chính tr</w:t>
      </w:r>
      <w:r>
        <w:rPr>
          <w:rFonts w:cs="Times New Roman"/>
          <w:b/>
          <w:szCs w:val="28"/>
          <w:shd w:val="clear" w:color="auto" w:fill="FFFFFF"/>
        </w:rPr>
        <w:t>ị</w:t>
      </w:r>
      <w:r>
        <w:rPr>
          <w:rFonts w:cs="Times New Roman"/>
          <w:b/>
          <w:szCs w:val="28"/>
          <w:shd w:val="clear" w:color="auto" w:fill="FFFFFF"/>
        </w:rPr>
        <w:t xml:space="preserve"> - xã h</w:t>
      </w:r>
      <w:r>
        <w:rPr>
          <w:rFonts w:cs="Times New Roman"/>
          <w:b/>
          <w:szCs w:val="28"/>
          <w:shd w:val="clear" w:color="auto" w:fill="FFFFFF"/>
        </w:rPr>
        <w:t>ộ</w:t>
      </w:r>
      <w:r>
        <w:rPr>
          <w:rFonts w:cs="Times New Roman"/>
          <w:b/>
          <w:szCs w:val="28"/>
          <w:shd w:val="clear" w:color="auto" w:fill="FFFFFF"/>
        </w:rPr>
        <w:t>i và Nhân dân trong qu</w:t>
      </w:r>
      <w:r>
        <w:rPr>
          <w:rFonts w:cs="Times New Roman"/>
          <w:b/>
          <w:szCs w:val="28"/>
          <w:shd w:val="clear" w:color="auto" w:fill="FFFFFF"/>
        </w:rPr>
        <w:t>ả</w:t>
      </w:r>
      <w:r>
        <w:rPr>
          <w:rFonts w:cs="Times New Roman"/>
          <w:b/>
          <w:szCs w:val="28"/>
          <w:shd w:val="clear" w:color="auto" w:fill="FFFFFF"/>
        </w:rPr>
        <w:t>n lý và s</w:t>
      </w:r>
      <w:r>
        <w:rPr>
          <w:rFonts w:cs="Times New Roman"/>
          <w:b/>
          <w:szCs w:val="28"/>
          <w:shd w:val="clear" w:color="auto" w:fill="FFFFFF"/>
        </w:rPr>
        <w:t>ử</w:t>
      </w:r>
      <w:r>
        <w:rPr>
          <w:rFonts w:cs="Times New Roman"/>
          <w:b/>
          <w:szCs w:val="28"/>
          <w:shd w:val="clear" w:color="auto" w:fill="FFFFFF"/>
        </w:rPr>
        <w:t xml:space="preserve"> d</w:t>
      </w:r>
      <w:r>
        <w:rPr>
          <w:rFonts w:cs="Times New Roman"/>
          <w:b/>
          <w:szCs w:val="28"/>
          <w:shd w:val="clear" w:color="auto" w:fill="FFFFFF"/>
        </w:rPr>
        <w:t>ụ</w:t>
      </w:r>
      <w:r>
        <w:rPr>
          <w:rFonts w:cs="Times New Roman"/>
          <w:b/>
          <w:szCs w:val="28"/>
          <w:shd w:val="clear" w:color="auto" w:fill="FFFFFF"/>
        </w:rPr>
        <w:t>ng đ</w:t>
      </w:r>
      <w:r>
        <w:rPr>
          <w:rFonts w:cs="Times New Roman"/>
          <w:b/>
          <w:szCs w:val="28"/>
          <w:shd w:val="clear" w:color="auto" w:fill="FFFFFF"/>
        </w:rPr>
        <w:t>ấ</w:t>
      </w:r>
      <w:r>
        <w:rPr>
          <w:rFonts w:cs="Times New Roman"/>
          <w:b/>
          <w:szCs w:val="28"/>
          <w:shd w:val="clear" w:color="auto" w:fill="FFFFFF"/>
        </w:rPr>
        <w:t>t</w:t>
      </w:r>
    </w:p>
    <w:p w:rsidR="006A6238" w:rsidRDefault="00B20C53">
      <w:pPr>
        <w:shd w:val="clear" w:color="auto" w:fill="FFFFFF"/>
        <w:spacing w:after="120" w:line="360" w:lineRule="exact"/>
        <w:ind w:firstLine="720"/>
        <w:contextualSpacing w:val="0"/>
        <w:jc w:val="both"/>
        <w:rPr>
          <w:rFonts w:cs="Times New Roman"/>
          <w:szCs w:val="28"/>
          <w:shd w:val="clear" w:color="auto" w:fill="FFFFFF"/>
        </w:rPr>
      </w:pPr>
      <w:r>
        <w:rPr>
          <w:rFonts w:cs="Times New Roman"/>
          <w:szCs w:val="28"/>
          <w:shd w:val="clear" w:color="auto" w:fill="FFFFFF"/>
        </w:rPr>
        <w:t>- Phát huy vai trò, trách nhi</w:t>
      </w:r>
      <w:r>
        <w:rPr>
          <w:rFonts w:cs="Times New Roman"/>
          <w:szCs w:val="28"/>
          <w:shd w:val="clear" w:color="auto" w:fill="FFFFFF"/>
        </w:rPr>
        <w:t>ệ</w:t>
      </w:r>
      <w:r>
        <w:rPr>
          <w:rFonts w:cs="Times New Roman"/>
          <w:szCs w:val="28"/>
          <w:shd w:val="clear" w:color="auto" w:fill="FFFFFF"/>
        </w:rPr>
        <w:t>m c</w:t>
      </w:r>
      <w:r>
        <w:rPr>
          <w:rFonts w:cs="Times New Roman"/>
          <w:szCs w:val="28"/>
          <w:shd w:val="clear" w:color="auto" w:fill="FFFFFF"/>
        </w:rPr>
        <w:t>ủ</w:t>
      </w:r>
      <w:r>
        <w:rPr>
          <w:rFonts w:cs="Times New Roman"/>
          <w:szCs w:val="28"/>
          <w:shd w:val="clear" w:color="auto" w:fill="FFFFFF"/>
        </w:rPr>
        <w:t>a M</w:t>
      </w:r>
      <w:r>
        <w:rPr>
          <w:rFonts w:cs="Times New Roman"/>
          <w:szCs w:val="28"/>
          <w:shd w:val="clear" w:color="auto" w:fill="FFFFFF"/>
        </w:rPr>
        <w:t>ặ</w:t>
      </w:r>
      <w:r>
        <w:rPr>
          <w:rFonts w:cs="Times New Roman"/>
          <w:szCs w:val="28"/>
          <w:shd w:val="clear" w:color="auto" w:fill="FFFFFF"/>
        </w:rPr>
        <w:t>t tr</w:t>
      </w:r>
      <w:r>
        <w:rPr>
          <w:rFonts w:cs="Times New Roman"/>
          <w:szCs w:val="28"/>
          <w:shd w:val="clear" w:color="auto" w:fill="FFFFFF"/>
        </w:rPr>
        <w:t>ậ</w:t>
      </w:r>
      <w:r>
        <w:rPr>
          <w:rFonts w:cs="Times New Roman"/>
          <w:szCs w:val="28"/>
          <w:shd w:val="clear" w:color="auto" w:fill="FFFFFF"/>
        </w:rPr>
        <w:t>n T</w:t>
      </w:r>
      <w:r>
        <w:rPr>
          <w:rFonts w:cs="Times New Roman"/>
          <w:szCs w:val="28"/>
          <w:shd w:val="clear" w:color="auto" w:fill="FFFFFF"/>
        </w:rPr>
        <w:t>ổ</w:t>
      </w:r>
      <w:r>
        <w:rPr>
          <w:rFonts w:cs="Times New Roman"/>
          <w:szCs w:val="28"/>
          <w:shd w:val="clear" w:color="auto" w:fill="FFFFFF"/>
        </w:rPr>
        <w:t xml:space="preserve"> qu</w:t>
      </w:r>
      <w:r>
        <w:rPr>
          <w:rFonts w:cs="Times New Roman"/>
          <w:szCs w:val="28"/>
          <w:shd w:val="clear" w:color="auto" w:fill="FFFFFF"/>
        </w:rPr>
        <w:t>ố</w:t>
      </w:r>
      <w:r>
        <w:rPr>
          <w:rFonts w:cs="Times New Roman"/>
          <w:szCs w:val="28"/>
          <w:shd w:val="clear" w:color="auto" w:fill="FFFFFF"/>
        </w:rPr>
        <w:t>c Vi</w:t>
      </w:r>
      <w:r>
        <w:rPr>
          <w:rFonts w:cs="Times New Roman"/>
          <w:szCs w:val="28"/>
          <w:shd w:val="clear" w:color="auto" w:fill="FFFFFF"/>
        </w:rPr>
        <w:t>ệ</w:t>
      </w:r>
      <w:r>
        <w:rPr>
          <w:rFonts w:cs="Times New Roman"/>
          <w:szCs w:val="28"/>
          <w:shd w:val="clear" w:color="auto" w:fill="FFFFFF"/>
        </w:rPr>
        <w:t xml:space="preserve">t Nam và </w:t>
      </w:r>
      <w:r>
        <w:rPr>
          <w:rFonts w:cs="Times New Roman"/>
          <w:bCs/>
          <w:color w:val="000000"/>
          <w:szCs w:val="28"/>
          <w:lang w:val="vi-VN"/>
        </w:rPr>
        <w:t>các</w:t>
      </w:r>
      <w:r>
        <w:rPr>
          <w:rFonts w:cs="Times New Roman"/>
          <w:bCs/>
          <w:color w:val="000000"/>
          <w:szCs w:val="28"/>
        </w:rPr>
        <w:t xml:space="preserve"> đoàn th</w:t>
      </w:r>
      <w:r>
        <w:rPr>
          <w:rFonts w:cs="Times New Roman"/>
          <w:bCs/>
          <w:color w:val="000000"/>
          <w:szCs w:val="28"/>
        </w:rPr>
        <w:t>ể</w:t>
      </w:r>
      <w:r>
        <w:rPr>
          <w:rFonts w:cs="Times New Roman"/>
          <w:bCs/>
          <w:color w:val="000000"/>
          <w:szCs w:val="28"/>
        </w:rPr>
        <w:t xml:space="preserve"> </w:t>
      </w:r>
      <w:r>
        <w:rPr>
          <w:rFonts w:cs="Times New Roman"/>
          <w:bCs/>
          <w:color w:val="000000"/>
          <w:szCs w:val="28"/>
          <w:lang w:val="vi-VN"/>
        </w:rPr>
        <w:t>chính tr</w:t>
      </w:r>
      <w:r>
        <w:rPr>
          <w:rFonts w:cs="Times New Roman"/>
          <w:bCs/>
          <w:color w:val="000000"/>
          <w:szCs w:val="28"/>
          <w:lang w:val="vi-VN"/>
        </w:rPr>
        <w:t>ị</w:t>
      </w:r>
      <w:r>
        <w:rPr>
          <w:rFonts w:cs="Times New Roman"/>
          <w:bCs/>
          <w:color w:val="000000"/>
          <w:szCs w:val="28"/>
          <w:lang w:val="vi-VN"/>
        </w:rPr>
        <w:t xml:space="preserve"> - xã h</w:t>
      </w:r>
      <w:r>
        <w:rPr>
          <w:rFonts w:cs="Times New Roman"/>
          <w:bCs/>
          <w:color w:val="000000"/>
          <w:szCs w:val="28"/>
          <w:lang w:val="vi-VN"/>
        </w:rPr>
        <w:t>ộ</w:t>
      </w:r>
      <w:r>
        <w:rPr>
          <w:rFonts w:cs="Times New Roman"/>
          <w:bCs/>
          <w:color w:val="000000"/>
          <w:szCs w:val="28"/>
          <w:lang w:val="vi-VN"/>
        </w:rPr>
        <w:t>i</w:t>
      </w:r>
      <w:r>
        <w:rPr>
          <w:rFonts w:cs="Times New Roman"/>
          <w:bCs/>
          <w:color w:val="000000"/>
          <w:szCs w:val="28"/>
        </w:rPr>
        <w:t>, t</w:t>
      </w:r>
      <w:r>
        <w:rPr>
          <w:rFonts w:cs="Times New Roman"/>
          <w:bCs/>
          <w:color w:val="000000"/>
          <w:szCs w:val="28"/>
        </w:rPr>
        <w:t>ổ</w:t>
      </w:r>
      <w:r>
        <w:rPr>
          <w:rFonts w:cs="Times New Roman"/>
          <w:bCs/>
          <w:color w:val="000000"/>
          <w:szCs w:val="28"/>
        </w:rPr>
        <w:t xml:space="preserve"> ch</w:t>
      </w:r>
      <w:r>
        <w:rPr>
          <w:rFonts w:cs="Times New Roman"/>
          <w:bCs/>
          <w:color w:val="000000"/>
          <w:szCs w:val="28"/>
        </w:rPr>
        <w:t>ứ</w:t>
      </w:r>
      <w:r>
        <w:rPr>
          <w:rFonts w:cs="Times New Roman"/>
          <w:bCs/>
          <w:color w:val="000000"/>
          <w:szCs w:val="28"/>
        </w:rPr>
        <w:t>c</w:t>
      </w:r>
      <w:r>
        <w:rPr>
          <w:rFonts w:cs="Times New Roman"/>
          <w:bCs/>
          <w:color w:val="000000"/>
          <w:szCs w:val="28"/>
          <w:lang w:val="vi-VN"/>
        </w:rPr>
        <w:t xml:space="preserve"> </w:t>
      </w:r>
      <w:r>
        <w:rPr>
          <w:rFonts w:cs="Times New Roman"/>
          <w:bCs/>
          <w:color w:val="000000"/>
          <w:szCs w:val="28"/>
        </w:rPr>
        <w:t>xã h</w:t>
      </w:r>
      <w:r>
        <w:rPr>
          <w:rFonts w:cs="Times New Roman"/>
          <w:bCs/>
          <w:color w:val="000000"/>
          <w:szCs w:val="28"/>
        </w:rPr>
        <w:t>ộ</w:t>
      </w:r>
      <w:r>
        <w:rPr>
          <w:rFonts w:cs="Times New Roman"/>
          <w:bCs/>
          <w:color w:val="000000"/>
          <w:szCs w:val="28"/>
        </w:rPr>
        <w:t>i - ngh</w:t>
      </w:r>
      <w:r>
        <w:rPr>
          <w:rFonts w:cs="Times New Roman"/>
          <w:bCs/>
          <w:color w:val="000000"/>
          <w:szCs w:val="28"/>
        </w:rPr>
        <w:t>ề</w:t>
      </w:r>
      <w:r>
        <w:rPr>
          <w:rFonts w:cs="Times New Roman"/>
          <w:bCs/>
          <w:color w:val="000000"/>
          <w:szCs w:val="28"/>
        </w:rPr>
        <w:t xml:space="preserve"> nghi</w:t>
      </w:r>
      <w:r>
        <w:rPr>
          <w:rFonts w:cs="Times New Roman"/>
          <w:bCs/>
          <w:color w:val="000000"/>
          <w:szCs w:val="28"/>
        </w:rPr>
        <w:t>ệ</w:t>
      </w:r>
      <w:r>
        <w:rPr>
          <w:rFonts w:cs="Times New Roman"/>
          <w:bCs/>
          <w:color w:val="000000"/>
          <w:szCs w:val="28"/>
        </w:rPr>
        <w:t>p</w:t>
      </w:r>
      <w:r>
        <w:rPr>
          <w:rFonts w:cs="Times New Roman"/>
          <w:szCs w:val="28"/>
          <w:shd w:val="clear" w:color="auto" w:fill="FFFFFF"/>
        </w:rPr>
        <w:t xml:space="preserve"> trong vi</w:t>
      </w:r>
      <w:r>
        <w:rPr>
          <w:rFonts w:cs="Times New Roman"/>
          <w:szCs w:val="28"/>
          <w:shd w:val="clear" w:color="auto" w:fill="FFFFFF"/>
        </w:rPr>
        <w:t>ệ</w:t>
      </w:r>
      <w:r>
        <w:rPr>
          <w:rFonts w:cs="Times New Roman"/>
          <w:szCs w:val="28"/>
          <w:shd w:val="clear" w:color="auto" w:fill="FFFFFF"/>
        </w:rPr>
        <w:t>c tuyên truy</w:t>
      </w:r>
      <w:r>
        <w:rPr>
          <w:rFonts w:cs="Times New Roman"/>
          <w:szCs w:val="28"/>
          <w:shd w:val="clear" w:color="auto" w:fill="FFFFFF"/>
        </w:rPr>
        <w:t>ề</w:t>
      </w:r>
      <w:r>
        <w:rPr>
          <w:rFonts w:cs="Times New Roman"/>
          <w:szCs w:val="28"/>
          <w:shd w:val="clear" w:color="auto" w:fill="FFFFFF"/>
        </w:rPr>
        <w:t>n, ph</w:t>
      </w:r>
      <w:r>
        <w:rPr>
          <w:rFonts w:cs="Times New Roman"/>
          <w:szCs w:val="28"/>
          <w:shd w:val="clear" w:color="auto" w:fill="FFFFFF"/>
        </w:rPr>
        <w:t>ổ</w:t>
      </w:r>
      <w:r>
        <w:rPr>
          <w:rFonts w:cs="Times New Roman"/>
          <w:szCs w:val="28"/>
          <w:shd w:val="clear" w:color="auto" w:fill="FFFFFF"/>
        </w:rPr>
        <w:t xml:space="preserve"> bi</w:t>
      </w:r>
      <w:r>
        <w:rPr>
          <w:rFonts w:cs="Times New Roman"/>
          <w:szCs w:val="28"/>
          <w:shd w:val="clear" w:color="auto" w:fill="FFFFFF"/>
        </w:rPr>
        <w:t>ế</w:t>
      </w:r>
      <w:r>
        <w:rPr>
          <w:rFonts w:cs="Times New Roman"/>
          <w:szCs w:val="28"/>
          <w:shd w:val="clear" w:color="auto" w:fill="FFFFFF"/>
        </w:rPr>
        <w:t>n, giáo d</w:t>
      </w:r>
      <w:r>
        <w:rPr>
          <w:rFonts w:cs="Times New Roman"/>
          <w:szCs w:val="28"/>
          <w:shd w:val="clear" w:color="auto" w:fill="FFFFFF"/>
        </w:rPr>
        <w:t>ụ</w:t>
      </w:r>
      <w:r>
        <w:rPr>
          <w:rFonts w:cs="Times New Roman"/>
          <w:szCs w:val="28"/>
          <w:shd w:val="clear" w:color="auto" w:fill="FFFFFF"/>
        </w:rPr>
        <w:t>c pháp lu</w:t>
      </w:r>
      <w:r>
        <w:rPr>
          <w:rFonts w:cs="Times New Roman"/>
          <w:szCs w:val="28"/>
          <w:shd w:val="clear" w:color="auto" w:fill="FFFFFF"/>
        </w:rPr>
        <w:t>ậ</w:t>
      </w:r>
      <w:r>
        <w:rPr>
          <w:rFonts w:cs="Times New Roman"/>
          <w:szCs w:val="28"/>
          <w:shd w:val="clear" w:color="auto" w:fill="FFFFFF"/>
        </w:rPr>
        <w:t>t v</w:t>
      </w:r>
      <w:r>
        <w:rPr>
          <w:rFonts w:cs="Times New Roman"/>
          <w:szCs w:val="28"/>
          <w:shd w:val="clear" w:color="auto" w:fill="FFFFFF"/>
        </w:rPr>
        <w:t>ề</w:t>
      </w:r>
      <w:r>
        <w:rPr>
          <w:rFonts w:cs="Times New Roman"/>
          <w:szCs w:val="28"/>
          <w:shd w:val="clear" w:color="auto" w:fill="FFFFFF"/>
        </w:rPr>
        <w:t xml:space="preserve"> đ</w:t>
      </w:r>
      <w:r>
        <w:rPr>
          <w:rFonts w:cs="Times New Roman"/>
          <w:szCs w:val="28"/>
          <w:shd w:val="clear" w:color="auto" w:fill="FFFFFF"/>
        </w:rPr>
        <w:t>ấ</w:t>
      </w:r>
      <w:r>
        <w:rPr>
          <w:rFonts w:cs="Times New Roman"/>
          <w:szCs w:val="28"/>
          <w:shd w:val="clear" w:color="auto" w:fill="FFFFFF"/>
        </w:rPr>
        <w:t>t đai, nâng cao nh</w:t>
      </w:r>
      <w:r>
        <w:rPr>
          <w:rFonts w:cs="Times New Roman"/>
          <w:szCs w:val="28"/>
          <w:shd w:val="clear" w:color="auto" w:fill="FFFFFF"/>
        </w:rPr>
        <w:t>ậ</w:t>
      </w:r>
      <w:r>
        <w:rPr>
          <w:rFonts w:cs="Times New Roman"/>
          <w:szCs w:val="28"/>
          <w:shd w:val="clear" w:color="auto" w:fill="FFFFFF"/>
        </w:rPr>
        <w:t>n th</w:t>
      </w:r>
      <w:r>
        <w:rPr>
          <w:rFonts w:cs="Times New Roman"/>
          <w:szCs w:val="28"/>
          <w:shd w:val="clear" w:color="auto" w:fill="FFFFFF"/>
        </w:rPr>
        <w:t>ứ</w:t>
      </w:r>
      <w:r>
        <w:rPr>
          <w:rFonts w:cs="Times New Roman"/>
          <w:szCs w:val="28"/>
          <w:shd w:val="clear" w:color="auto" w:fill="FFFFFF"/>
        </w:rPr>
        <w:t>c và ý th</w:t>
      </w:r>
      <w:r>
        <w:rPr>
          <w:rFonts w:cs="Times New Roman"/>
          <w:szCs w:val="28"/>
          <w:shd w:val="clear" w:color="auto" w:fill="FFFFFF"/>
        </w:rPr>
        <w:t>ứ</w:t>
      </w:r>
      <w:r>
        <w:rPr>
          <w:rFonts w:cs="Times New Roman"/>
          <w:szCs w:val="28"/>
          <w:shd w:val="clear" w:color="auto" w:fill="FFFFFF"/>
        </w:rPr>
        <w:t>c ch</w:t>
      </w:r>
      <w:r>
        <w:rPr>
          <w:rFonts w:cs="Times New Roman"/>
          <w:szCs w:val="28"/>
          <w:shd w:val="clear" w:color="auto" w:fill="FFFFFF"/>
        </w:rPr>
        <w:t>ấ</w:t>
      </w:r>
      <w:r>
        <w:rPr>
          <w:rFonts w:cs="Times New Roman"/>
          <w:szCs w:val="28"/>
          <w:shd w:val="clear" w:color="auto" w:fill="FFFFFF"/>
        </w:rPr>
        <w:t>p hành pháp lu</w:t>
      </w:r>
      <w:r>
        <w:rPr>
          <w:rFonts w:cs="Times New Roman"/>
          <w:szCs w:val="28"/>
          <w:shd w:val="clear" w:color="auto" w:fill="FFFFFF"/>
        </w:rPr>
        <w:t>ậ</w:t>
      </w:r>
      <w:r>
        <w:rPr>
          <w:rFonts w:cs="Times New Roman"/>
          <w:szCs w:val="28"/>
          <w:shd w:val="clear" w:color="auto" w:fill="FFFFFF"/>
        </w:rPr>
        <w:t>t v</w:t>
      </w:r>
      <w:r>
        <w:rPr>
          <w:rFonts w:cs="Times New Roman"/>
          <w:szCs w:val="28"/>
          <w:shd w:val="clear" w:color="auto" w:fill="FFFFFF"/>
        </w:rPr>
        <w:t>ề</w:t>
      </w:r>
      <w:r>
        <w:rPr>
          <w:rFonts w:cs="Times New Roman"/>
          <w:szCs w:val="28"/>
          <w:shd w:val="clear" w:color="auto" w:fill="FFFFFF"/>
        </w:rPr>
        <w:t xml:space="preserve"> đ</w:t>
      </w:r>
      <w:r>
        <w:rPr>
          <w:rFonts w:cs="Times New Roman"/>
          <w:szCs w:val="28"/>
          <w:shd w:val="clear" w:color="auto" w:fill="FFFFFF"/>
        </w:rPr>
        <w:t>ấ</w:t>
      </w:r>
      <w:r>
        <w:rPr>
          <w:rFonts w:cs="Times New Roman"/>
          <w:szCs w:val="28"/>
          <w:shd w:val="clear" w:color="auto" w:fill="FFFFFF"/>
        </w:rPr>
        <w:t>t đai cho cán b</w:t>
      </w:r>
      <w:r>
        <w:rPr>
          <w:rFonts w:cs="Times New Roman"/>
          <w:szCs w:val="28"/>
          <w:shd w:val="clear" w:color="auto" w:fill="FFFFFF"/>
        </w:rPr>
        <w:t>ộ</w:t>
      </w:r>
      <w:r>
        <w:rPr>
          <w:rFonts w:cs="Times New Roman"/>
          <w:szCs w:val="28"/>
          <w:shd w:val="clear" w:color="auto" w:fill="FFFFFF"/>
        </w:rPr>
        <w:t>, đ</w:t>
      </w:r>
      <w:r>
        <w:rPr>
          <w:rFonts w:cs="Times New Roman"/>
          <w:szCs w:val="28"/>
          <w:shd w:val="clear" w:color="auto" w:fill="FFFFFF"/>
        </w:rPr>
        <w:t>ả</w:t>
      </w:r>
      <w:r>
        <w:rPr>
          <w:rFonts w:cs="Times New Roman"/>
          <w:szCs w:val="28"/>
          <w:shd w:val="clear" w:color="auto" w:fill="FFFFFF"/>
        </w:rPr>
        <w:t>ng viên, ngư</w:t>
      </w:r>
      <w:r>
        <w:rPr>
          <w:rFonts w:cs="Times New Roman"/>
          <w:szCs w:val="28"/>
          <w:shd w:val="clear" w:color="auto" w:fill="FFFFFF"/>
        </w:rPr>
        <w:t>ờ</w:t>
      </w:r>
      <w:r>
        <w:rPr>
          <w:rFonts w:cs="Times New Roman"/>
          <w:szCs w:val="28"/>
          <w:shd w:val="clear" w:color="auto" w:fill="FFFFFF"/>
        </w:rPr>
        <w:t>i dân, doanh nghi</w:t>
      </w:r>
      <w:r>
        <w:rPr>
          <w:rFonts w:cs="Times New Roman"/>
          <w:szCs w:val="28"/>
          <w:shd w:val="clear" w:color="auto" w:fill="FFFFFF"/>
        </w:rPr>
        <w:t>ệ</w:t>
      </w:r>
      <w:r>
        <w:rPr>
          <w:rFonts w:cs="Times New Roman"/>
          <w:szCs w:val="28"/>
          <w:shd w:val="clear" w:color="auto" w:fill="FFFFFF"/>
        </w:rPr>
        <w:t xml:space="preserve">p. </w:t>
      </w:r>
    </w:p>
    <w:p w:rsidR="006A6238" w:rsidRDefault="00B20C53">
      <w:pPr>
        <w:shd w:val="clear" w:color="auto" w:fill="FFFFFF"/>
        <w:spacing w:after="120" w:line="360" w:lineRule="exact"/>
        <w:ind w:firstLine="720"/>
        <w:contextualSpacing w:val="0"/>
        <w:jc w:val="both"/>
        <w:rPr>
          <w:rFonts w:cs="Times New Roman"/>
          <w:szCs w:val="28"/>
          <w:shd w:val="clear" w:color="auto" w:fill="FFFFFF"/>
        </w:rPr>
      </w:pPr>
      <w:r>
        <w:rPr>
          <w:rFonts w:cs="Times New Roman"/>
          <w:szCs w:val="28"/>
          <w:shd w:val="clear" w:color="auto" w:fill="FFFFFF"/>
        </w:rPr>
        <w:t>- Các c</w:t>
      </w:r>
      <w:r>
        <w:rPr>
          <w:rFonts w:cs="Times New Roman"/>
          <w:szCs w:val="28"/>
          <w:shd w:val="clear" w:color="auto" w:fill="FFFFFF"/>
        </w:rPr>
        <w:t>ấ</w:t>
      </w:r>
      <w:r>
        <w:rPr>
          <w:rFonts w:cs="Times New Roman"/>
          <w:szCs w:val="28"/>
          <w:shd w:val="clear" w:color="auto" w:fill="FFFFFF"/>
        </w:rPr>
        <w:t xml:space="preserve">p </w:t>
      </w:r>
      <w:r>
        <w:rPr>
          <w:rFonts w:cs="Times New Roman"/>
          <w:szCs w:val="28"/>
          <w:shd w:val="clear" w:color="auto" w:fill="FFFFFF"/>
        </w:rPr>
        <w:t>ủ</w:t>
      </w:r>
      <w:r>
        <w:rPr>
          <w:rFonts w:cs="Times New Roman"/>
          <w:szCs w:val="28"/>
          <w:shd w:val="clear" w:color="auto" w:fill="FFFFFF"/>
        </w:rPr>
        <w:t>y, t</w:t>
      </w:r>
      <w:r>
        <w:rPr>
          <w:rFonts w:cs="Times New Roman"/>
          <w:szCs w:val="28"/>
          <w:shd w:val="clear" w:color="auto" w:fill="FFFFFF"/>
        </w:rPr>
        <w:t>ổ</w:t>
      </w:r>
      <w:r>
        <w:rPr>
          <w:rFonts w:cs="Times New Roman"/>
          <w:szCs w:val="28"/>
          <w:shd w:val="clear" w:color="auto" w:fill="FFFFFF"/>
        </w:rPr>
        <w:t xml:space="preserve"> ch</w:t>
      </w:r>
      <w:r>
        <w:rPr>
          <w:rFonts w:cs="Times New Roman"/>
          <w:szCs w:val="28"/>
          <w:shd w:val="clear" w:color="auto" w:fill="FFFFFF"/>
        </w:rPr>
        <w:t>ứ</w:t>
      </w:r>
      <w:r>
        <w:rPr>
          <w:rFonts w:cs="Times New Roman"/>
          <w:szCs w:val="28"/>
          <w:shd w:val="clear" w:color="auto" w:fill="FFFFFF"/>
        </w:rPr>
        <w:t>c đ</w:t>
      </w:r>
      <w:r>
        <w:rPr>
          <w:rFonts w:cs="Times New Roman"/>
          <w:szCs w:val="28"/>
          <w:shd w:val="clear" w:color="auto" w:fill="FFFFFF"/>
        </w:rPr>
        <w:t>ả</w:t>
      </w:r>
      <w:r>
        <w:rPr>
          <w:rFonts w:cs="Times New Roman"/>
          <w:szCs w:val="28"/>
          <w:shd w:val="clear" w:color="auto" w:fill="FFFFFF"/>
        </w:rPr>
        <w:t>ng, chính quy</w:t>
      </w:r>
      <w:r>
        <w:rPr>
          <w:rFonts w:cs="Times New Roman"/>
          <w:szCs w:val="28"/>
          <w:shd w:val="clear" w:color="auto" w:fill="FFFFFF"/>
        </w:rPr>
        <w:t>ề</w:t>
      </w:r>
      <w:r>
        <w:rPr>
          <w:rFonts w:cs="Times New Roman"/>
          <w:szCs w:val="28"/>
          <w:shd w:val="clear" w:color="auto" w:fill="FFFFFF"/>
        </w:rPr>
        <w:t>n, nh</w:t>
      </w:r>
      <w:r>
        <w:rPr>
          <w:rFonts w:cs="Times New Roman"/>
          <w:szCs w:val="28"/>
          <w:shd w:val="clear" w:color="auto" w:fill="FFFFFF"/>
        </w:rPr>
        <w:t>ấ</w:t>
      </w:r>
      <w:r>
        <w:rPr>
          <w:rFonts w:cs="Times New Roman"/>
          <w:szCs w:val="28"/>
          <w:shd w:val="clear" w:color="auto" w:fill="FFFFFF"/>
        </w:rPr>
        <w:t>t là n</w:t>
      </w:r>
      <w:r>
        <w:rPr>
          <w:rFonts w:cs="Times New Roman"/>
          <w:szCs w:val="28"/>
          <w:shd w:val="clear" w:color="auto" w:fill="FFFFFF"/>
        </w:rPr>
        <w:t>gư</w:t>
      </w:r>
      <w:r>
        <w:rPr>
          <w:rFonts w:cs="Times New Roman"/>
          <w:szCs w:val="28"/>
          <w:shd w:val="clear" w:color="auto" w:fill="FFFFFF"/>
        </w:rPr>
        <w:t>ờ</w:t>
      </w:r>
      <w:r>
        <w:rPr>
          <w:rFonts w:cs="Times New Roman"/>
          <w:szCs w:val="28"/>
          <w:shd w:val="clear" w:color="auto" w:fill="FFFFFF"/>
        </w:rPr>
        <w:t>i đ</w:t>
      </w:r>
      <w:r>
        <w:rPr>
          <w:rFonts w:cs="Times New Roman"/>
          <w:szCs w:val="28"/>
          <w:shd w:val="clear" w:color="auto" w:fill="FFFFFF"/>
        </w:rPr>
        <w:t>ứ</w:t>
      </w:r>
      <w:r>
        <w:rPr>
          <w:rFonts w:cs="Times New Roman"/>
          <w:szCs w:val="28"/>
          <w:shd w:val="clear" w:color="auto" w:fill="FFFFFF"/>
        </w:rPr>
        <w:t>ng đ</w:t>
      </w:r>
      <w:r>
        <w:rPr>
          <w:rFonts w:cs="Times New Roman"/>
          <w:szCs w:val="28"/>
          <w:shd w:val="clear" w:color="auto" w:fill="FFFFFF"/>
        </w:rPr>
        <w:t>ầ</w:t>
      </w:r>
      <w:r>
        <w:rPr>
          <w:rFonts w:cs="Times New Roman"/>
          <w:szCs w:val="28"/>
          <w:shd w:val="clear" w:color="auto" w:fill="FFFFFF"/>
        </w:rPr>
        <w:t>u t</w:t>
      </w:r>
      <w:r>
        <w:rPr>
          <w:rFonts w:cs="Times New Roman"/>
          <w:szCs w:val="28"/>
          <w:shd w:val="clear" w:color="auto" w:fill="FFFFFF"/>
        </w:rPr>
        <w:t>ậ</w:t>
      </w:r>
      <w:r>
        <w:rPr>
          <w:rFonts w:cs="Times New Roman"/>
          <w:szCs w:val="28"/>
          <w:shd w:val="clear" w:color="auto" w:fill="FFFFFF"/>
        </w:rPr>
        <w:t>p trung lãnh đ</w:t>
      </w:r>
      <w:r>
        <w:rPr>
          <w:rFonts w:cs="Times New Roman"/>
          <w:szCs w:val="28"/>
          <w:shd w:val="clear" w:color="auto" w:fill="FFFFFF"/>
        </w:rPr>
        <w:t>ạ</w:t>
      </w:r>
      <w:r>
        <w:rPr>
          <w:rFonts w:cs="Times New Roman"/>
          <w:szCs w:val="28"/>
          <w:shd w:val="clear" w:color="auto" w:fill="FFFFFF"/>
        </w:rPr>
        <w:t>o, ch</w:t>
      </w:r>
      <w:r>
        <w:rPr>
          <w:rFonts w:cs="Times New Roman"/>
          <w:szCs w:val="28"/>
          <w:shd w:val="clear" w:color="auto" w:fill="FFFFFF"/>
        </w:rPr>
        <w:t>ỉ</w:t>
      </w:r>
      <w:r>
        <w:rPr>
          <w:rFonts w:cs="Times New Roman"/>
          <w:szCs w:val="28"/>
          <w:shd w:val="clear" w:color="auto" w:fill="FFFFFF"/>
        </w:rPr>
        <w:t xml:space="preserve"> đ</w:t>
      </w:r>
      <w:r>
        <w:rPr>
          <w:rFonts w:cs="Times New Roman"/>
          <w:szCs w:val="28"/>
          <w:shd w:val="clear" w:color="auto" w:fill="FFFFFF"/>
        </w:rPr>
        <w:t>ạ</w:t>
      </w:r>
      <w:r>
        <w:rPr>
          <w:rFonts w:cs="Times New Roman"/>
          <w:szCs w:val="28"/>
          <w:shd w:val="clear" w:color="auto" w:fill="FFFFFF"/>
        </w:rPr>
        <w:t>o vi</w:t>
      </w:r>
      <w:r>
        <w:rPr>
          <w:rFonts w:cs="Times New Roman"/>
          <w:szCs w:val="28"/>
          <w:shd w:val="clear" w:color="auto" w:fill="FFFFFF"/>
        </w:rPr>
        <w:t>ệ</w:t>
      </w:r>
      <w:r>
        <w:rPr>
          <w:rFonts w:cs="Times New Roman"/>
          <w:szCs w:val="28"/>
          <w:shd w:val="clear" w:color="auto" w:fill="FFFFFF"/>
        </w:rPr>
        <w:t>c xây d</w:t>
      </w:r>
      <w:r>
        <w:rPr>
          <w:rFonts w:cs="Times New Roman"/>
          <w:szCs w:val="28"/>
          <w:shd w:val="clear" w:color="auto" w:fill="FFFFFF"/>
        </w:rPr>
        <w:t>ự</w:t>
      </w:r>
      <w:r>
        <w:rPr>
          <w:rFonts w:cs="Times New Roman"/>
          <w:szCs w:val="28"/>
          <w:shd w:val="clear" w:color="auto" w:fill="FFFFFF"/>
        </w:rPr>
        <w:t>ng và th</w:t>
      </w:r>
      <w:r>
        <w:rPr>
          <w:rFonts w:cs="Times New Roman"/>
          <w:szCs w:val="28"/>
          <w:shd w:val="clear" w:color="auto" w:fill="FFFFFF"/>
        </w:rPr>
        <w:t>ự</w:t>
      </w:r>
      <w:r>
        <w:rPr>
          <w:rFonts w:cs="Times New Roman"/>
          <w:szCs w:val="28"/>
          <w:shd w:val="clear" w:color="auto" w:fill="FFFFFF"/>
        </w:rPr>
        <w:t xml:space="preserve">c thi </w:t>
      </w:r>
      <w:bookmarkStart w:id="3" w:name="_GoBack"/>
      <w:bookmarkEnd w:id="3"/>
      <w:r>
        <w:rPr>
          <w:rFonts w:cs="Times New Roman"/>
          <w:szCs w:val="28"/>
          <w:shd w:val="clear" w:color="auto" w:fill="FFFFFF"/>
        </w:rPr>
        <w:t>chính sách, pháp lu</w:t>
      </w:r>
      <w:r>
        <w:rPr>
          <w:rFonts w:cs="Times New Roman"/>
          <w:szCs w:val="28"/>
          <w:shd w:val="clear" w:color="auto" w:fill="FFFFFF"/>
        </w:rPr>
        <w:t>ậ</w:t>
      </w:r>
      <w:r>
        <w:rPr>
          <w:rFonts w:cs="Times New Roman"/>
          <w:szCs w:val="28"/>
          <w:shd w:val="clear" w:color="auto" w:fill="FFFFFF"/>
        </w:rPr>
        <w:t>t v</w:t>
      </w:r>
      <w:r>
        <w:rPr>
          <w:rFonts w:cs="Times New Roman"/>
          <w:szCs w:val="28"/>
          <w:shd w:val="clear" w:color="auto" w:fill="FFFFFF"/>
        </w:rPr>
        <w:t>ề</w:t>
      </w:r>
      <w:r>
        <w:rPr>
          <w:rFonts w:cs="Times New Roman"/>
          <w:szCs w:val="28"/>
          <w:shd w:val="clear" w:color="auto" w:fill="FFFFFF"/>
        </w:rPr>
        <w:t xml:space="preserve"> đ</w:t>
      </w:r>
      <w:r>
        <w:rPr>
          <w:rFonts w:cs="Times New Roman"/>
          <w:szCs w:val="28"/>
          <w:shd w:val="clear" w:color="auto" w:fill="FFFFFF"/>
        </w:rPr>
        <w:t>ấ</w:t>
      </w:r>
      <w:r>
        <w:rPr>
          <w:rFonts w:cs="Times New Roman"/>
          <w:szCs w:val="28"/>
          <w:shd w:val="clear" w:color="auto" w:fill="FFFFFF"/>
        </w:rPr>
        <w:t>t đai ph</w:t>
      </w:r>
      <w:r>
        <w:rPr>
          <w:rFonts w:cs="Times New Roman"/>
          <w:szCs w:val="28"/>
          <w:shd w:val="clear" w:color="auto" w:fill="FFFFFF"/>
        </w:rPr>
        <w:t>ả</w:t>
      </w:r>
      <w:r>
        <w:rPr>
          <w:rFonts w:cs="Times New Roman"/>
          <w:szCs w:val="28"/>
          <w:shd w:val="clear" w:color="auto" w:fill="FFFFFF"/>
        </w:rPr>
        <w:t>i ch</w:t>
      </w:r>
      <w:r>
        <w:rPr>
          <w:rFonts w:cs="Times New Roman"/>
          <w:szCs w:val="28"/>
          <w:shd w:val="clear" w:color="auto" w:fill="FFFFFF"/>
        </w:rPr>
        <w:t>ị</w:t>
      </w:r>
      <w:r>
        <w:rPr>
          <w:rFonts w:cs="Times New Roman"/>
          <w:szCs w:val="28"/>
          <w:shd w:val="clear" w:color="auto" w:fill="FFFFFF"/>
        </w:rPr>
        <w:t>u trách nhi</w:t>
      </w:r>
      <w:r>
        <w:rPr>
          <w:rFonts w:cs="Times New Roman"/>
          <w:szCs w:val="28"/>
          <w:shd w:val="clear" w:color="auto" w:fill="FFFFFF"/>
        </w:rPr>
        <w:t>ệ</w:t>
      </w:r>
      <w:r>
        <w:rPr>
          <w:rFonts w:cs="Times New Roman"/>
          <w:szCs w:val="28"/>
          <w:shd w:val="clear" w:color="auto" w:fill="FFFFFF"/>
        </w:rPr>
        <w:t>m n</w:t>
      </w:r>
      <w:r>
        <w:rPr>
          <w:rFonts w:cs="Times New Roman"/>
          <w:szCs w:val="28"/>
          <w:shd w:val="clear" w:color="auto" w:fill="FFFFFF"/>
        </w:rPr>
        <w:t>ế</w:t>
      </w:r>
      <w:r>
        <w:rPr>
          <w:rFonts w:cs="Times New Roman"/>
          <w:szCs w:val="28"/>
          <w:shd w:val="clear" w:color="auto" w:fill="FFFFFF"/>
        </w:rPr>
        <w:t>u đ</w:t>
      </w:r>
      <w:r>
        <w:rPr>
          <w:rFonts w:cs="Times New Roman"/>
          <w:szCs w:val="28"/>
          <w:shd w:val="clear" w:color="auto" w:fill="FFFFFF"/>
        </w:rPr>
        <w:t>ể</w:t>
      </w:r>
      <w:r>
        <w:rPr>
          <w:rFonts w:cs="Times New Roman"/>
          <w:szCs w:val="28"/>
          <w:shd w:val="clear" w:color="auto" w:fill="FFFFFF"/>
        </w:rPr>
        <w:t xml:space="preserve"> các t</w:t>
      </w:r>
      <w:r>
        <w:rPr>
          <w:rFonts w:cs="Times New Roman"/>
          <w:szCs w:val="28"/>
          <w:shd w:val="clear" w:color="auto" w:fill="FFFFFF"/>
        </w:rPr>
        <w:t>ổ</w:t>
      </w:r>
      <w:r>
        <w:rPr>
          <w:rFonts w:cs="Times New Roman"/>
          <w:szCs w:val="28"/>
          <w:shd w:val="clear" w:color="auto" w:fill="FFFFFF"/>
        </w:rPr>
        <w:t xml:space="preserve"> ch</w:t>
      </w:r>
      <w:r>
        <w:rPr>
          <w:rFonts w:cs="Times New Roman"/>
          <w:szCs w:val="28"/>
          <w:shd w:val="clear" w:color="auto" w:fill="FFFFFF"/>
        </w:rPr>
        <w:t>ứ</w:t>
      </w:r>
      <w:r>
        <w:rPr>
          <w:rFonts w:cs="Times New Roman"/>
          <w:szCs w:val="28"/>
          <w:shd w:val="clear" w:color="auto" w:fill="FFFFFF"/>
        </w:rPr>
        <w:t>c, cá nhân thu</w:t>
      </w:r>
      <w:r>
        <w:rPr>
          <w:rFonts w:cs="Times New Roman"/>
          <w:szCs w:val="28"/>
          <w:shd w:val="clear" w:color="auto" w:fill="FFFFFF"/>
        </w:rPr>
        <w:t>ộ</w:t>
      </w:r>
      <w:r>
        <w:rPr>
          <w:rFonts w:cs="Times New Roman"/>
          <w:szCs w:val="28"/>
          <w:shd w:val="clear" w:color="auto" w:fill="FFFFFF"/>
        </w:rPr>
        <w:t>c ph</w:t>
      </w:r>
      <w:r>
        <w:rPr>
          <w:rFonts w:cs="Times New Roman"/>
          <w:szCs w:val="28"/>
          <w:shd w:val="clear" w:color="auto" w:fill="FFFFFF"/>
        </w:rPr>
        <w:t>ạ</w:t>
      </w:r>
      <w:r>
        <w:rPr>
          <w:rFonts w:cs="Times New Roman"/>
          <w:szCs w:val="28"/>
          <w:shd w:val="clear" w:color="auto" w:fill="FFFFFF"/>
        </w:rPr>
        <w:t>m vi mình qu</w:t>
      </w:r>
      <w:r>
        <w:rPr>
          <w:rFonts w:cs="Times New Roman"/>
          <w:szCs w:val="28"/>
          <w:shd w:val="clear" w:color="auto" w:fill="FFFFFF"/>
        </w:rPr>
        <w:t>ả</w:t>
      </w:r>
      <w:r>
        <w:rPr>
          <w:rFonts w:cs="Times New Roman"/>
          <w:szCs w:val="28"/>
          <w:shd w:val="clear" w:color="auto" w:fill="FFFFFF"/>
        </w:rPr>
        <w:t>n lý vi ph</w:t>
      </w:r>
      <w:r>
        <w:rPr>
          <w:rFonts w:cs="Times New Roman"/>
          <w:szCs w:val="28"/>
          <w:shd w:val="clear" w:color="auto" w:fill="FFFFFF"/>
        </w:rPr>
        <w:t>ạ</w:t>
      </w:r>
      <w:r>
        <w:rPr>
          <w:rFonts w:cs="Times New Roman"/>
          <w:szCs w:val="28"/>
          <w:shd w:val="clear" w:color="auto" w:fill="FFFFFF"/>
        </w:rPr>
        <w:t>m pháp lu</w:t>
      </w:r>
      <w:r>
        <w:rPr>
          <w:rFonts w:cs="Times New Roman"/>
          <w:szCs w:val="28"/>
          <w:shd w:val="clear" w:color="auto" w:fill="FFFFFF"/>
        </w:rPr>
        <w:t>ậ</w:t>
      </w:r>
      <w:r>
        <w:rPr>
          <w:rFonts w:cs="Times New Roman"/>
          <w:szCs w:val="28"/>
          <w:shd w:val="clear" w:color="auto" w:fill="FFFFFF"/>
        </w:rPr>
        <w:t>t, tr</w:t>
      </w:r>
      <w:r>
        <w:rPr>
          <w:rFonts w:cs="Times New Roman"/>
          <w:szCs w:val="28"/>
          <w:shd w:val="clear" w:color="auto" w:fill="FFFFFF"/>
        </w:rPr>
        <w:t>ụ</w:t>
      </w:r>
      <w:r>
        <w:rPr>
          <w:rFonts w:cs="Times New Roman"/>
          <w:szCs w:val="28"/>
          <w:shd w:val="clear" w:color="auto" w:fill="FFFFFF"/>
        </w:rPr>
        <w:t>c l</w:t>
      </w:r>
      <w:r>
        <w:rPr>
          <w:rFonts w:cs="Times New Roman"/>
          <w:szCs w:val="28"/>
          <w:shd w:val="clear" w:color="auto" w:fill="FFFFFF"/>
        </w:rPr>
        <w:t>ợ</w:t>
      </w:r>
      <w:r>
        <w:rPr>
          <w:rFonts w:cs="Times New Roman"/>
          <w:szCs w:val="28"/>
          <w:shd w:val="clear" w:color="auto" w:fill="FFFFFF"/>
        </w:rPr>
        <w:t>i, gây th</w:t>
      </w:r>
      <w:r>
        <w:rPr>
          <w:rFonts w:cs="Times New Roman"/>
          <w:szCs w:val="28"/>
          <w:shd w:val="clear" w:color="auto" w:fill="FFFFFF"/>
        </w:rPr>
        <w:t>ấ</w:t>
      </w:r>
      <w:r>
        <w:rPr>
          <w:rFonts w:cs="Times New Roman"/>
          <w:szCs w:val="28"/>
          <w:shd w:val="clear" w:color="auto" w:fill="FFFFFF"/>
        </w:rPr>
        <w:t>t thoát, s</w:t>
      </w:r>
      <w:r>
        <w:rPr>
          <w:rFonts w:cs="Times New Roman"/>
          <w:szCs w:val="28"/>
          <w:shd w:val="clear" w:color="auto" w:fill="FFFFFF"/>
        </w:rPr>
        <w:t>ử</w:t>
      </w:r>
      <w:r>
        <w:rPr>
          <w:rFonts w:cs="Times New Roman"/>
          <w:szCs w:val="28"/>
          <w:shd w:val="clear" w:color="auto" w:fill="FFFFFF"/>
        </w:rPr>
        <w:t xml:space="preserve"> d</w:t>
      </w:r>
      <w:r>
        <w:rPr>
          <w:rFonts w:cs="Times New Roman"/>
          <w:szCs w:val="28"/>
          <w:shd w:val="clear" w:color="auto" w:fill="FFFFFF"/>
        </w:rPr>
        <w:t>ụ</w:t>
      </w:r>
      <w:r>
        <w:rPr>
          <w:rFonts w:cs="Times New Roman"/>
          <w:szCs w:val="28"/>
          <w:shd w:val="clear" w:color="auto" w:fill="FFFFFF"/>
        </w:rPr>
        <w:t>ng lãng phí đ</w:t>
      </w:r>
      <w:r>
        <w:rPr>
          <w:rFonts w:cs="Times New Roman"/>
          <w:szCs w:val="28"/>
          <w:shd w:val="clear" w:color="auto" w:fill="FFFFFF"/>
        </w:rPr>
        <w:t>ấ</w:t>
      </w:r>
      <w:r>
        <w:rPr>
          <w:rFonts w:cs="Times New Roman"/>
          <w:szCs w:val="28"/>
          <w:shd w:val="clear" w:color="auto" w:fill="FFFFFF"/>
        </w:rPr>
        <w:t>t đai.</w:t>
      </w:r>
    </w:p>
    <w:p w:rsidR="006A6238" w:rsidRDefault="00B20C53">
      <w:pPr>
        <w:shd w:val="clear" w:color="auto" w:fill="FFFFFF"/>
        <w:spacing w:after="120" w:line="360" w:lineRule="exact"/>
        <w:ind w:firstLine="720"/>
        <w:contextualSpacing w:val="0"/>
        <w:jc w:val="both"/>
        <w:rPr>
          <w:rFonts w:cs="Times New Roman"/>
          <w:szCs w:val="28"/>
          <w:shd w:val="clear" w:color="auto" w:fill="FFFFFF"/>
        </w:rPr>
      </w:pPr>
      <w:r>
        <w:rPr>
          <w:rFonts w:cs="Times New Roman"/>
          <w:szCs w:val="28"/>
          <w:shd w:val="clear" w:color="auto" w:fill="FFFFFF"/>
        </w:rPr>
        <w:t xml:space="preserve">- Tăng </w:t>
      </w:r>
      <w:r>
        <w:rPr>
          <w:rFonts w:cs="Times New Roman"/>
          <w:szCs w:val="28"/>
          <w:shd w:val="clear" w:color="auto" w:fill="FFFFFF"/>
        </w:rPr>
        <w:t>cư</w:t>
      </w:r>
      <w:r>
        <w:rPr>
          <w:rFonts w:cs="Times New Roman"/>
          <w:szCs w:val="28"/>
          <w:shd w:val="clear" w:color="auto" w:fill="FFFFFF"/>
        </w:rPr>
        <w:t>ờ</w:t>
      </w:r>
      <w:r>
        <w:rPr>
          <w:rFonts w:cs="Times New Roman"/>
          <w:szCs w:val="28"/>
          <w:shd w:val="clear" w:color="auto" w:fill="FFFFFF"/>
        </w:rPr>
        <w:t>ng vai trò giám sát c</w:t>
      </w:r>
      <w:r>
        <w:rPr>
          <w:rFonts w:cs="Times New Roman"/>
          <w:szCs w:val="28"/>
          <w:shd w:val="clear" w:color="auto" w:fill="FFFFFF"/>
        </w:rPr>
        <w:t>ủ</w:t>
      </w:r>
      <w:r>
        <w:rPr>
          <w:rFonts w:cs="Times New Roman"/>
          <w:szCs w:val="28"/>
          <w:shd w:val="clear" w:color="auto" w:fill="FFFFFF"/>
        </w:rPr>
        <w:t>a HĐND, M</w:t>
      </w:r>
      <w:r>
        <w:rPr>
          <w:rFonts w:cs="Times New Roman"/>
          <w:szCs w:val="28"/>
          <w:shd w:val="clear" w:color="auto" w:fill="FFFFFF"/>
        </w:rPr>
        <w:t>ặ</w:t>
      </w:r>
      <w:r>
        <w:rPr>
          <w:rFonts w:cs="Times New Roman"/>
          <w:szCs w:val="28"/>
          <w:shd w:val="clear" w:color="auto" w:fill="FFFFFF"/>
        </w:rPr>
        <w:t>t tr</w:t>
      </w:r>
      <w:r>
        <w:rPr>
          <w:rFonts w:cs="Times New Roman"/>
          <w:szCs w:val="28"/>
          <w:shd w:val="clear" w:color="auto" w:fill="FFFFFF"/>
        </w:rPr>
        <w:t>ậ</w:t>
      </w:r>
      <w:r>
        <w:rPr>
          <w:rFonts w:cs="Times New Roman"/>
          <w:szCs w:val="28"/>
          <w:shd w:val="clear" w:color="auto" w:fill="FFFFFF"/>
        </w:rPr>
        <w:t>n T</w:t>
      </w:r>
      <w:r>
        <w:rPr>
          <w:rFonts w:cs="Times New Roman"/>
          <w:szCs w:val="28"/>
          <w:shd w:val="clear" w:color="auto" w:fill="FFFFFF"/>
        </w:rPr>
        <w:t>ổ</w:t>
      </w:r>
      <w:r>
        <w:rPr>
          <w:rFonts w:cs="Times New Roman"/>
          <w:szCs w:val="28"/>
          <w:shd w:val="clear" w:color="auto" w:fill="FFFFFF"/>
        </w:rPr>
        <w:t xml:space="preserve"> qu</w:t>
      </w:r>
      <w:r>
        <w:rPr>
          <w:rFonts w:cs="Times New Roman"/>
          <w:szCs w:val="28"/>
          <w:shd w:val="clear" w:color="auto" w:fill="FFFFFF"/>
        </w:rPr>
        <w:t>ố</w:t>
      </w:r>
      <w:r>
        <w:rPr>
          <w:rFonts w:cs="Times New Roman"/>
          <w:szCs w:val="28"/>
          <w:shd w:val="clear" w:color="auto" w:fill="FFFFFF"/>
        </w:rPr>
        <w:t>c Vi</w:t>
      </w:r>
      <w:r>
        <w:rPr>
          <w:rFonts w:cs="Times New Roman"/>
          <w:szCs w:val="28"/>
          <w:shd w:val="clear" w:color="auto" w:fill="FFFFFF"/>
        </w:rPr>
        <w:t>ệ</w:t>
      </w:r>
      <w:r>
        <w:rPr>
          <w:rFonts w:cs="Times New Roman"/>
          <w:szCs w:val="28"/>
          <w:shd w:val="clear" w:color="auto" w:fill="FFFFFF"/>
        </w:rPr>
        <w:t>t Nam, đoàn th</w:t>
      </w:r>
      <w:r>
        <w:rPr>
          <w:rFonts w:cs="Times New Roman"/>
          <w:szCs w:val="28"/>
          <w:shd w:val="clear" w:color="auto" w:fill="FFFFFF"/>
        </w:rPr>
        <w:t>ể</w:t>
      </w:r>
      <w:r>
        <w:rPr>
          <w:rFonts w:cs="Times New Roman"/>
          <w:szCs w:val="28"/>
          <w:shd w:val="clear" w:color="auto" w:fill="FFFFFF"/>
        </w:rPr>
        <w:t xml:space="preserve"> chính tr</w:t>
      </w:r>
      <w:r>
        <w:rPr>
          <w:rFonts w:cs="Times New Roman"/>
          <w:szCs w:val="28"/>
          <w:shd w:val="clear" w:color="auto" w:fill="FFFFFF"/>
        </w:rPr>
        <w:t>ị</w:t>
      </w:r>
      <w:r>
        <w:rPr>
          <w:rFonts w:cs="Times New Roman"/>
          <w:szCs w:val="28"/>
          <w:shd w:val="clear" w:color="auto" w:fill="FFFFFF"/>
        </w:rPr>
        <w:t xml:space="preserve"> - xã h</w:t>
      </w:r>
      <w:r>
        <w:rPr>
          <w:rFonts w:cs="Times New Roman"/>
          <w:szCs w:val="28"/>
          <w:shd w:val="clear" w:color="auto" w:fill="FFFFFF"/>
        </w:rPr>
        <w:t>ộ</w:t>
      </w:r>
      <w:r>
        <w:rPr>
          <w:rFonts w:cs="Times New Roman"/>
          <w:szCs w:val="28"/>
          <w:shd w:val="clear" w:color="auto" w:fill="FFFFFF"/>
        </w:rPr>
        <w:t>i các c</w:t>
      </w:r>
      <w:r>
        <w:rPr>
          <w:rFonts w:cs="Times New Roman"/>
          <w:szCs w:val="28"/>
          <w:shd w:val="clear" w:color="auto" w:fill="FFFFFF"/>
        </w:rPr>
        <w:t>ấ</w:t>
      </w:r>
      <w:r>
        <w:rPr>
          <w:rFonts w:cs="Times New Roman"/>
          <w:szCs w:val="28"/>
          <w:shd w:val="clear" w:color="auto" w:fill="FFFFFF"/>
        </w:rPr>
        <w:t>p và Nhân dân; phát hi</w:t>
      </w:r>
      <w:r>
        <w:rPr>
          <w:rFonts w:cs="Times New Roman"/>
          <w:szCs w:val="28"/>
          <w:shd w:val="clear" w:color="auto" w:fill="FFFFFF"/>
        </w:rPr>
        <w:t>ệ</w:t>
      </w:r>
      <w:r>
        <w:rPr>
          <w:rFonts w:cs="Times New Roman"/>
          <w:szCs w:val="28"/>
          <w:shd w:val="clear" w:color="auto" w:fill="FFFFFF"/>
        </w:rPr>
        <w:t>n và ph</w:t>
      </w:r>
      <w:r>
        <w:rPr>
          <w:rFonts w:cs="Times New Roman"/>
          <w:szCs w:val="28"/>
          <w:shd w:val="clear" w:color="auto" w:fill="FFFFFF"/>
        </w:rPr>
        <w:t>ả</w:t>
      </w:r>
      <w:r>
        <w:rPr>
          <w:rFonts w:cs="Times New Roman"/>
          <w:szCs w:val="28"/>
          <w:shd w:val="clear" w:color="auto" w:fill="FFFFFF"/>
        </w:rPr>
        <w:t>n ánh k</w:t>
      </w:r>
      <w:r>
        <w:rPr>
          <w:rFonts w:cs="Times New Roman"/>
          <w:szCs w:val="28"/>
          <w:shd w:val="clear" w:color="auto" w:fill="FFFFFF"/>
        </w:rPr>
        <w:t>ị</w:t>
      </w:r>
      <w:r>
        <w:rPr>
          <w:rFonts w:cs="Times New Roman"/>
          <w:szCs w:val="28"/>
          <w:shd w:val="clear" w:color="auto" w:fill="FFFFFF"/>
        </w:rPr>
        <w:t>p th</w:t>
      </w:r>
      <w:r>
        <w:rPr>
          <w:rFonts w:cs="Times New Roman"/>
          <w:szCs w:val="28"/>
          <w:shd w:val="clear" w:color="auto" w:fill="FFFFFF"/>
        </w:rPr>
        <w:t>ờ</w:t>
      </w:r>
      <w:r>
        <w:rPr>
          <w:rFonts w:cs="Times New Roman"/>
          <w:szCs w:val="28"/>
          <w:shd w:val="clear" w:color="auto" w:fill="FFFFFF"/>
        </w:rPr>
        <w:t>i nh</w:t>
      </w:r>
      <w:r>
        <w:rPr>
          <w:rFonts w:cs="Times New Roman"/>
          <w:szCs w:val="28"/>
          <w:shd w:val="clear" w:color="auto" w:fill="FFFFFF"/>
        </w:rPr>
        <w:t>ữ</w:t>
      </w:r>
      <w:r>
        <w:rPr>
          <w:rFonts w:cs="Times New Roman"/>
          <w:szCs w:val="28"/>
          <w:shd w:val="clear" w:color="auto" w:fill="FFFFFF"/>
        </w:rPr>
        <w:t>ng vư</w:t>
      </w:r>
      <w:r>
        <w:rPr>
          <w:rFonts w:cs="Times New Roman"/>
          <w:szCs w:val="28"/>
          <w:shd w:val="clear" w:color="auto" w:fill="FFFFFF"/>
        </w:rPr>
        <w:t>ớ</w:t>
      </w:r>
      <w:r>
        <w:rPr>
          <w:rFonts w:cs="Times New Roman"/>
          <w:szCs w:val="28"/>
          <w:shd w:val="clear" w:color="auto" w:fill="FFFFFF"/>
        </w:rPr>
        <w:t>ng m</w:t>
      </w:r>
      <w:r>
        <w:rPr>
          <w:rFonts w:cs="Times New Roman"/>
          <w:szCs w:val="28"/>
          <w:shd w:val="clear" w:color="auto" w:fill="FFFFFF"/>
        </w:rPr>
        <w:t>ắ</w:t>
      </w:r>
      <w:r>
        <w:rPr>
          <w:rFonts w:cs="Times New Roman"/>
          <w:szCs w:val="28"/>
          <w:shd w:val="clear" w:color="auto" w:fill="FFFFFF"/>
        </w:rPr>
        <w:t>c, b</w:t>
      </w:r>
      <w:r>
        <w:rPr>
          <w:rFonts w:cs="Times New Roman"/>
          <w:szCs w:val="28"/>
          <w:shd w:val="clear" w:color="auto" w:fill="FFFFFF"/>
        </w:rPr>
        <w:t>ấ</w:t>
      </w:r>
      <w:r>
        <w:rPr>
          <w:rFonts w:cs="Times New Roman"/>
          <w:szCs w:val="28"/>
          <w:shd w:val="clear" w:color="auto" w:fill="FFFFFF"/>
        </w:rPr>
        <w:t>t c</w:t>
      </w:r>
      <w:r>
        <w:rPr>
          <w:rFonts w:cs="Times New Roman"/>
          <w:szCs w:val="28"/>
          <w:shd w:val="clear" w:color="auto" w:fill="FFFFFF"/>
        </w:rPr>
        <w:t>ậ</w:t>
      </w:r>
      <w:r>
        <w:rPr>
          <w:rFonts w:cs="Times New Roman"/>
          <w:szCs w:val="28"/>
          <w:shd w:val="clear" w:color="auto" w:fill="FFFFFF"/>
        </w:rPr>
        <w:t>p, sai ph</w:t>
      </w:r>
      <w:r>
        <w:rPr>
          <w:rFonts w:cs="Times New Roman"/>
          <w:szCs w:val="28"/>
          <w:shd w:val="clear" w:color="auto" w:fill="FFFFFF"/>
        </w:rPr>
        <w:t>ạ</w:t>
      </w:r>
      <w:r>
        <w:rPr>
          <w:rFonts w:cs="Times New Roman"/>
          <w:szCs w:val="28"/>
          <w:shd w:val="clear" w:color="auto" w:fill="FFFFFF"/>
        </w:rPr>
        <w:t>m trong thi hành chính sách, pháp lu</w:t>
      </w:r>
      <w:r>
        <w:rPr>
          <w:rFonts w:cs="Times New Roman"/>
          <w:szCs w:val="28"/>
          <w:shd w:val="clear" w:color="auto" w:fill="FFFFFF"/>
        </w:rPr>
        <w:t>ậ</w:t>
      </w:r>
      <w:r>
        <w:rPr>
          <w:rFonts w:cs="Times New Roman"/>
          <w:szCs w:val="28"/>
          <w:shd w:val="clear" w:color="auto" w:fill="FFFFFF"/>
        </w:rPr>
        <w:t>t v</w:t>
      </w:r>
      <w:r>
        <w:rPr>
          <w:rFonts w:cs="Times New Roman"/>
          <w:szCs w:val="28"/>
          <w:shd w:val="clear" w:color="auto" w:fill="FFFFFF"/>
        </w:rPr>
        <w:t>ề</w:t>
      </w:r>
      <w:r>
        <w:rPr>
          <w:rFonts w:cs="Times New Roman"/>
          <w:szCs w:val="28"/>
          <w:shd w:val="clear" w:color="auto" w:fill="FFFFFF"/>
        </w:rPr>
        <w:t xml:space="preserve"> đ</w:t>
      </w:r>
      <w:r>
        <w:rPr>
          <w:rFonts w:cs="Times New Roman"/>
          <w:szCs w:val="28"/>
          <w:shd w:val="clear" w:color="auto" w:fill="FFFFFF"/>
        </w:rPr>
        <w:t>ấ</w:t>
      </w:r>
      <w:r>
        <w:rPr>
          <w:rFonts w:cs="Times New Roman"/>
          <w:szCs w:val="28"/>
          <w:shd w:val="clear" w:color="auto" w:fill="FFFFFF"/>
        </w:rPr>
        <w:t>t đai đ</w:t>
      </w:r>
      <w:r>
        <w:rPr>
          <w:rFonts w:cs="Times New Roman"/>
          <w:szCs w:val="28"/>
          <w:shd w:val="clear" w:color="auto" w:fill="FFFFFF"/>
        </w:rPr>
        <w:t>ể</w:t>
      </w:r>
      <w:r>
        <w:rPr>
          <w:rFonts w:cs="Times New Roman"/>
          <w:szCs w:val="28"/>
          <w:shd w:val="clear" w:color="auto" w:fill="FFFFFF"/>
        </w:rPr>
        <w:t xml:space="preserve"> x</w:t>
      </w:r>
      <w:r>
        <w:rPr>
          <w:rFonts w:cs="Times New Roman"/>
          <w:szCs w:val="28"/>
          <w:shd w:val="clear" w:color="auto" w:fill="FFFFFF"/>
        </w:rPr>
        <w:t>ử</w:t>
      </w:r>
      <w:r>
        <w:rPr>
          <w:rFonts w:cs="Times New Roman"/>
          <w:szCs w:val="28"/>
          <w:shd w:val="clear" w:color="auto" w:fill="FFFFFF"/>
        </w:rPr>
        <w:t xml:space="preserve"> lý k</w:t>
      </w:r>
      <w:r>
        <w:rPr>
          <w:rFonts w:cs="Times New Roman"/>
          <w:szCs w:val="28"/>
          <w:shd w:val="clear" w:color="auto" w:fill="FFFFFF"/>
        </w:rPr>
        <w:t>ị</w:t>
      </w:r>
      <w:r>
        <w:rPr>
          <w:rFonts w:cs="Times New Roman"/>
          <w:szCs w:val="28"/>
          <w:shd w:val="clear" w:color="auto" w:fill="FFFFFF"/>
        </w:rPr>
        <w:t>p th</w:t>
      </w:r>
      <w:r>
        <w:rPr>
          <w:rFonts w:cs="Times New Roman"/>
          <w:szCs w:val="28"/>
          <w:shd w:val="clear" w:color="auto" w:fill="FFFFFF"/>
        </w:rPr>
        <w:t>ờ</w:t>
      </w:r>
      <w:r>
        <w:rPr>
          <w:rFonts w:cs="Times New Roman"/>
          <w:szCs w:val="28"/>
          <w:shd w:val="clear" w:color="auto" w:fill="FFFFFF"/>
        </w:rPr>
        <w:t>i, hi</w:t>
      </w:r>
      <w:r>
        <w:rPr>
          <w:rFonts w:cs="Times New Roman"/>
          <w:szCs w:val="28"/>
          <w:shd w:val="clear" w:color="auto" w:fill="FFFFFF"/>
        </w:rPr>
        <w:t>ệ</w:t>
      </w:r>
      <w:r>
        <w:rPr>
          <w:rFonts w:cs="Times New Roman"/>
          <w:szCs w:val="28"/>
          <w:shd w:val="clear" w:color="auto" w:fill="FFFFFF"/>
        </w:rPr>
        <w:t>u qu</w:t>
      </w:r>
      <w:r>
        <w:rPr>
          <w:rFonts w:cs="Times New Roman"/>
          <w:szCs w:val="28"/>
          <w:shd w:val="clear" w:color="auto" w:fill="FFFFFF"/>
        </w:rPr>
        <w:t>ả</w:t>
      </w:r>
      <w:r>
        <w:rPr>
          <w:rFonts w:cs="Times New Roman"/>
          <w:szCs w:val="28"/>
          <w:shd w:val="clear" w:color="auto" w:fill="FFFFFF"/>
        </w:rPr>
        <w:t>.</w:t>
      </w:r>
    </w:p>
    <w:p w:rsidR="006A6238" w:rsidRDefault="00B20C53">
      <w:pPr>
        <w:shd w:val="clear" w:color="auto" w:fill="FFFFFF"/>
        <w:spacing w:after="120" w:line="360" w:lineRule="exact"/>
        <w:ind w:firstLine="720"/>
        <w:contextualSpacing w:val="0"/>
        <w:jc w:val="both"/>
        <w:rPr>
          <w:rFonts w:eastAsia="Times New Roman" w:cs="Times New Roman"/>
          <w:b/>
          <w:color w:val="000000"/>
          <w:szCs w:val="28"/>
        </w:rPr>
      </w:pPr>
      <w:r>
        <w:rPr>
          <w:rFonts w:eastAsia="Times New Roman" w:cs="Times New Roman"/>
          <w:b/>
          <w:color w:val="000000"/>
          <w:szCs w:val="28"/>
        </w:rPr>
        <w:t>III.</w:t>
      </w:r>
      <w:r>
        <w:rPr>
          <w:rFonts w:eastAsia="Times New Roman" w:cs="Times New Roman"/>
          <w:b/>
          <w:color w:val="000000"/>
          <w:szCs w:val="28"/>
        </w:rPr>
        <w:t xml:space="preserve"> TỔ CHỨC THỰC HIỆN</w:t>
      </w:r>
    </w:p>
    <w:p w:rsidR="006A6238" w:rsidRDefault="00B20C53">
      <w:pPr>
        <w:shd w:val="clear" w:color="auto" w:fill="FFFFFF"/>
        <w:spacing w:after="120" w:line="360" w:lineRule="exact"/>
        <w:ind w:firstLine="720"/>
        <w:contextualSpacing w:val="0"/>
        <w:jc w:val="both"/>
        <w:rPr>
          <w:rFonts w:eastAsia="Times New Roman" w:cs="Times New Roman"/>
          <w:szCs w:val="28"/>
        </w:rPr>
      </w:pPr>
      <w:r>
        <w:rPr>
          <w:rFonts w:eastAsia="Times New Roman" w:cs="Times New Roman"/>
          <w:b/>
          <w:szCs w:val="28"/>
          <w:lang w:val="vi-VN"/>
        </w:rPr>
        <w:t>1.</w:t>
      </w:r>
      <w:r>
        <w:rPr>
          <w:rFonts w:eastAsia="Times New Roman" w:cs="Times New Roman"/>
          <w:szCs w:val="28"/>
          <w:lang w:val="vi-VN"/>
        </w:rPr>
        <w:t xml:space="preserve"> Các cấp ủy</w:t>
      </w:r>
      <w:r>
        <w:rPr>
          <w:rFonts w:eastAsia="Times New Roman" w:cs="Times New Roman"/>
          <w:szCs w:val="28"/>
        </w:rPr>
        <w:t xml:space="preserve">, tổ chức đảng quán triệt, tuyên truyền, phổ biến nội dung Nghị quyết số 18-NQ/TW và Chương trình này đến cán bộ, đảng viên, công chức, viên </w:t>
      </w:r>
      <w:r>
        <w:rPr>
          <w:rFonts w:eastAsia="Times New Roman" w:cs="Times New Roman"/>
          <w:szCs w:val="28"/>
        </w:rPr>
        <w:lastRenderedPageBreak/>
        <w:t>chức và Nhân dân; đồng thời,</w:t>
      </w:r>
      <w:r>
        <w:rPr>
          <w:rFonts w:eastAsia="Times New Roman" w:cs="Times New Roman"/>
          <w:szCs w:val="28"/>
          <w:lang w:val="vi-VN"/>
        </w:rPr>
        <w:t xml:space="preserve"> xây dựng </w:t>
      </w:r>
      <w:r>
        <w:rPr>
          <w:rFonts w:eastAsia="Times New Roman" w:cs="Times New Roman"/>
          <w:szCs w:val="28"/>
        </w:rPr>
        <w:t xml:space="preserve">chương trình, </w:t>
      </w:r>
      <w:r>
        <w:rPr>
          <w:rFonts w:eastAsia="Times New Roman" w:cs="Times New Roman"/>
          <w:szCs w:val="28"/>
          <w:lang w:val="vi-VN"/>
        </w:rPr>
        <w:t>kế hoạch</w:t>
      </w:r>
      <w:r>
        <w:rPr>
          <w:rFonts w:eastAsia="Times New Roman" w:cs="Times New Roman"/>
          <w:szCs w:val="28"/>
        </w:rPr>
        <w:t xml:space="preserve"> cụ thể hóa và triển kh</w:t>
      </w:r>
      <w:r>
        <w:rPr>
          <w:rFonts w:eastAsia="Times New Roman" w:cs="Times New Roman"/>
          <w:szCs w:val="28"/>
        </w:rPr>
        <w:t>ai</w:t>
      </w:r>
      <w:r>
        <w:rPr>
          <w:rFonts w:eastAsia="Times New Roman" w:cs="Times New Roman"/>
          <w:szCs w:val="28"/>
          <w:lang w:val="vi-VN"/>
        </w:rPr>
        <w:t xml:space="preserve"> thực hiện phù hợp với tình hình thực tiễn của </w:t>
      </w:r>
      <w:r>
        <w:rPr>
          <w:rFonts w:eastAsia="Times New Roman" w:cs="Times New Roman"/>
          <w:szCs w:val="28"/>
        </w:rPr>
        <w:t xml:space="preserve">cơ quan, </w:t>
      </w:r>
      <w:r>
        <w:rPr>
          <w:rFonts w:eastAsia="Times New Roman" w:cs="Times New Roman"/>
          <w:szCs w:val="28"/>
          <w:lang w:val="vi-VN"/>
        </w:rPr>
        <w:t>đơn vị</w:t>
      </w:r>
      <w:r>
        <w:rPr>
          <w:rFonts w:eastAsia="Times New Roman" w:cs="Times New Roman"/>
          <w:szCs w:val="28"/>
        </w:rPr>
        <w:t>,</w:t>
      </w:r>
      <w:r>
        <w:rPr>
          <w:rFonts w:eastAsia="Times New Roman" w:cs="Times New Roman"/>
          <w:szCs w:val="28"/>
          <w:lang w:val="vi-VN"/>
        </w:rPr>
        <w:t xml:space="preserve"> địa phương.</w:t>
      </w:r>
    </w:p>
    <w:p w:rsidR="006A6238" w:rsidRDefault="00B20C53">
      <w:pPr>
        <w:shd w:val="clear" w:color="auto" w:fill="FFFFFF"/>
        <w:spacing w:after="120" w:line="360" w:lineRule="exact"/>
        <w:ind w:firstLine="720"/>
        <w:contextualSpacing w:val="0"/>
        <w:jc w:val="both"/>
        <w:rPr>
          <w:rFonts w:cs="Times New Roman"/>
          <w:szCs w:val="28"/>
        </w:rPr>
      </w:pPr>
      <w:r>
        <w:rPr>
          <w:rFonts w:eastAsia="Times New Roman" w:cs="Times New Roman"/>
          <w:b/>
          <w:szCs w:val="28"/>
          <w:lang w:val="vi-VN"/>
        </w:rPr>
        <w:t>2.</w:t>
      </w:r>
      <w:r>
        <w:rPr>
          <w:rFonts w:eastAsia="Times New Roman" w:cs="Times New Roman"/>
          <w:b/>
          <w:szCs w:val="28"/>
        </w:rPr>
        <w:t xml:space="preserve"> </w:t>
      </w:r>
      <w:r>
        <w:rPr>
          <w:rFonts w:cs="Times New Roman"/>
          <w:szCs w:val="28"/>
        </w:rPr>
        <w:t>Đ</w:t>
      </w:r>
      <w:r>
        <w:rPr>
          <w:rFonts w:cs="Times New Roman"/>
          <w:szCs w:val="28"/>
        </w:rPr>
        <w:t>ả</w:t>
      </w:r>
      <w:r>
        <w:rPr>
          <w:rFonts w:cs="Times New Roman"/>
          <w:szCs w:val="28"/>
        </w:rPr>
        <w:t>ng đoàn HĐND t</w:t>
      </w:r>
      <w:r>
        <w:rPr>
          <w:rFonts w:cs="Times New Roman"/>
          <w:szCs w:val="28"/>
        </w:rPr>
        <w:t>ỉ</w:t>
      </w:r>
      <w:r>
        <w:rPr>
          <w:rFonts w:cs="Times New Roman"/>
          <w:szCs w:val="28"/>
        </w:rPr>
        <w:t>nh lãnh đ</w:t>
      </w:r>
      <w:r>
        <w:rPr>
          <w:rFonts w:cs="Times New Roman"/>
          <w:szCs w:val="28"/>
        </w:rPr>
        <w:t>ạ</w:t>
      </w:r>
      <w:r>
        <w:rPr>
          <w:rFonts w:cs="Times New Roman"/>
          <w:szCs w:val="28"/>
        </w:rPr>
        <w:t>o HĐND t</w:t>
      </w:r>
      <w:r>
        <w:rPr>
          <w:rFonts w:cs="Times New Roman"/>
          <w:szCs w:val="28"/>
        </w:rPr>
        <w:t>ỉ</w:t>
      </w:r>
      <w:r>
        <w:rPr>
          <w:rFonts w:cs="Times New Roman"/>
          <w:szCs w:val="28"/>
        </w:rPr>
        <w:t>nh rà soát, đi</w:t>
      </w:r>
      <w:r>
        <w:rPr>
          <w:rFonts w:cs="Times New Roman"/>
          <w:szCs w:val="28"/>
        </w:rPr>
        <w:t>ề</w:t>
      </w:r>
      <w:r>
        <w:rPr>
          <w:rFonts w:cs="Times New Roman"/>
          <w:szCs w:val="28"/>
        </w:rPr>
        <w:t>u ch</w:t>
      </w:r>
      <w:r>
        <w:rPr>
          <w:rFonts w:cs="Times New Roman"/>
          <w:szCs w:val="28"/>
        </w:rPr>
        <w:t>ỉ</w:t>
      </w:r>
      <w:r>
        <w:rPr>
          <w:rFonts w:cs="Times New Roman"/>
          <w:szCs w:val="28"/>
        </w:rPr>
        <w:t>nh, b</w:t>
      </w:r>
      <w:r>
        <w:rPr>
          <w:rFonts w:cs="Times New Roman"/>
          <w:szCs w:val="28"/>
        </w:rPr>
        <w:t>ổ</w:t>
      </w:r>
      <w:r>
        <w:rPr>
          <w:rFonts w:cs="Times New Roman"/>
          <w:szCs w:val="28"/>
        </w:rPr>
        <w:t xml:space="preserve"> sung, ban hành các cơ ch</w:t>
      </w:r>
      <w:r>
        <w:rPr>
          <w:rFonts w:cs="Times New Roman"/>
          <w:szCs w:val="28"/>
        </w:rPr>
        <w:t>ế</w:t>
      </w:r>
      <w:r>
        <w:rPr>
          <w:rFonts w:cs="Times New Roman"/>
          <w:szCs w:val="28"/>
        </w:rPr>
        <w:t>, chính sách liên quan đ</w:t>
      </w:r>
      <w:r>
        <w:rPr>
          <w:rFonts w:cs="Times New Roman"/>
          <w:szCs w:val="28"/>
        </w:rPr>
        <w:t>ế</w:t>
      </w:r>
      <w:r>
        <w:rPr>
          <w:rFonts w:cs="Times New Roman"/>
          <w:szCs w:val="28"/>
        </w:rPr>
        <w:t>n công tác qu</w:t>
      </w:r>
      <w:r>
        <w:rPr>
          <w:rFonts w:cs="Times New Roman"/>
          <w:szCs w:val="28"/>
        </w:rPr>
        <w:t>ả</w:t>
      </w:r>
      <w:r>
        <w:rPr>
          <w:rFonts w:cs="Times New Roman"/>
          <w:szCs w:val="28"/>
        </w:rPr>
        <w:t>n lý và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đai trên đ</w:t>
      </w:r>
      <w:r>
        <w:rPr>
          <w:rFonts w:cs="Times New Roman"/>
          <w:szCs w:val="28"/>
        </w:rPr>
        <w:t>ị</w:t>
      </w:r>
      <w:r>
        <w:rPr>
          <w:rFonts w:cs="Times New Roman"/>
          <w:szCs w:val="28"/>
        </w:rPr>
        <w:t>a bàn t</w:t>
      </w:r>
      <w:r>
        <w:rPr>
          <w:rFonts w:cs="Times New Roman"/>
          <w:szCs w:val="28"/>
        </w:rPr>
        <w:t>ỉ</w:t>
      </w:r>
      <w:r>
        <w:rPr>
          <w:rFonts w:cs="Times New Roman"/>
          <w:szCs w:val="28"/>
        </w:rPr>
        <w:t>nh đ</w:t>
      </w:r>
      <w:r>
        <w:rPr>
          <w:rFonts w:cs="Times New Roman"/>
          <w:szCs w:val="28"/>
        </w:rPr>
        <w:t>ể</w:t>
      </w:r>
      <w:r>
        <w:rPr>
          <w:rFonts w:cs="Times New Roman"/>
          <w:szCs w:val="28"/>
        </w:rPr>
        <w:t xml:space="preserve"> tri</w:t>
      </w:r>
      <w:r>
        <w:rPr>
          <w:rFonts w:cs="Times New Roman"/>
          <w:szCs w:val="28"/>
        </w:rPr>
        <w:t>ể</w:t>
      </w:r>
      <w:r>
        <w:rPr>
          <w:rFonts w:cs="Times New Roman"/>
          <w:szCs w:val="28"/>
        </w:rPr>
        <w:t>n khai th</w:t>
      </w:r>
      <w:r>
        <w:rPr>
          <w:rFonts w:cs="Times New Roman"/>
          <w:szCs w:val="28"/>
        </w:rPr>
        <w:t>ự</w:t>
      </w:r>
      <w:r>
        <w:rPr>
          <w:rFonts w:cs="Times New Roman"/>
          <w:szCs w:val="28"/>
        </w:rPr>
        <w:t>c hi</w:t>
      </w:r>
      <w:r>
        <w:rPr>
          <w:rFonts w:cs="Times New Roman"/>
          <w:szCs w:val="28"/>
        </w:rPr>
        <w:t>ệ</w:t>
      </w:r>
      <w:r>
        <w:rPr>
          <w:rFonts w:cs="Times New Roman"/>
          <w:szCs w:val="28"/>
        </w:rPr>
        <w:t>n đ</w:t>
      </w:r>
      <w:r>
        <w:rPr>
          <w:rFonts w:cs="Times New Roman"/>
          <w:szCs w:val="28"/>
        </w:rPr>
        <w:t>ả</w:t>
      </w:r>
      <w:r>
        <w:rPr>
          <w:rFonts w:cs="Times New Roman"/>
          <w:szCs w:val="28"/>
        </w:rPr>
        <w:t>m b</w:t>
      </w:r>
      <w:r>
        <w:rPr>
          <w:rFonts w:cs="Times New Roman"/>
          <w:szCs w:val="28"/>
        </w:rPr>
        <w:t>ả</w:t>
      </w:r>
      <w:r>
        <w:rPr>
          <w:rFonts w:cs="Times New Roman"/>
          <w:szCs w:val="28"/>
        </w:rPr>
        <w:t>o phù h</w:t>
      </w:r>
      <w:r>
        <w:rPr>
          <w:rFonts w:cs="Times New Roman"/>
          <w:szCs w:val="28"/>
        </w:rPr>
        <w:t>ợ</w:t>
      </w:r>
      <w:r>
        <w:rPr>
          <w:rFonts w:cs="Times New Roman"/>
          <w:szCs w:val="28"/>
        </w:rPr>
        <w:t>p v</w:t>
      </w:r>
      <w:r>
        <w:rPr>
          <w:rFonts w:cs="Times New Roman"/>
          <w:szCs w:val="28"/>
        </w:rPr>
        <w:t>ớ</w:t>
      </w:r>
      <w:r>
        <w:rPr>
          <w:rFonts w:cs="Times New Roman"/>
          <w:szCs w:val="28"/>
        </w:rPr>
        <w:t>i các quy đ</w:t>
      </w:r>
      <w:r>
        <w:rPr>
          <w:rFonts w:cs="Times New Roman"/>
          <w:szCs w:val="28"/>
        </w:rPr>
        <w:t>ị</w:t>
      </w:r>
      <w:r>
        <w:rPr>
          <w:rFonts w:cs="Times New Roman"/>
          <w:szCs w:val="28"/>
        </w:rPr>
        <w:t>nh pháp lu</w:t>
      </w:r>
      <w:r>
        <w:rPr>
          <w:rFonts w:cs="Times New Roman"/>
          <w:szCs w:val="28"/>
        </w:rPr>
        <w:t>ậ</w:t>
      </w:r>
      <w:r>
        <w:rPr>
          <w:rFonts w:cs="Times New Roman"/>
          <w:szCs w:val="28"/>
        </w:rPr>
        <w:t>t hi</w:t>
      </w:r>
      <w:r>
        <w:rPr>
          <w:rFonts w:cs="Times New Roman"/>
          <w:szCs w:val="28"/>
        </w:rPr>
        <w:t>ệ</w:t>
      </w:r>
      <w:r>
        <w:rPr>
          <w:rFonts w:cs="Times New Roman"/>
          <w:szCs w:val="28"/>
        </w:rPr>
        <w:t>n hành; đ</w:t>
      </w:r>
      <w:r>
        <w:rPr>
          <w:rFonts w:cs="Times New Roman"/>
          <w:szCs w:val="28"/>
        </w:rPr>
        <w:t>ồ</w:t>
      </w:r>
      <w:r>
        <w:rPr>
          <w:rFonts w:cs="Times New Roman"/>
          <w:szCs w:val="28"/>
        </w:rPr>
        <w:t>ng th</w:t>
      </w:r>
      <w:r>
        <w:rPr>
          <w:rFonts w:cs="Times New Roman"/>
          <w:szCs w:val="28"/>
        </w:rPr>
        <w:t>ờ</w:t>
      </w:r>
      <w:r>
        <w:rPr>
          <w:rFonts w:cs="Times New Roman"/>
          <w:szCs w:val="28"/>
        </w:rPr>
        <w:t>i, t</w:t>
      </w:r>
      <w:r>
        <w:rPr>
          <w:rFonts w:cs="Times New Roman"/>
          <w:szCs w:val="28"/>
        </w:rPr>
        <w:t>ổ</w:t>
      </w:r>
      <w:r>
        <w:rPr>
          <w:rFonts w:cs="Times New Roman"/>
          <w:szCs w:val="28"/>
        </w:rPr>
        <w:t xml:space="preserve"> ch</w:t>
      </w:r>
      <w:r>
        <w:rPr>
          <w:rFonts w:cs="Times New Roman"/>
          <w:szCs w:val="28"/>
        </w:rPr>
        <w:t>ứ</w:t>
      </w:r>
      <w:r>
        <w:rPr>
          <w:rFonts w:cs="Times New Roman"/>
          <w:szCs w:val="28"/>
        </w:rPr>
        <w:t>c giám sát vi</w:t>
      </w:r>
      <w:r>
        <w:rPr>
          <w:rFonts w:cs="Times New Roman"/>
          <w:szCs w:val="28"/>
        </w:rPr>
        <w:t>ệ</w:t>
      </w:r>
      <w:r>
        <w:rPr>
          <w:rFonts w:cs="Times New Roman"/>
          <w:szCs w:val="28"/>
        </w:rPr>
        <w:t>c tri</w:t>
      </w:r>
      <w:r>
        <w:rPr>
          <w:rFonts w:cs="Times New Roman"/>
          <w:szCs w:val="28"/>
        </w:rPr>
        <w:t>ể</w:t>
      </w:r>
      <w:r>
        <w:rPr>
          <w:rFonts w:cs="Times New Roman"/>
          <w:szCs w:val="28"/>
        </w:rPr>
        <w:t>n khai th</w:t>
      </w:r>
      <w:r>
        <w:rPr>
          <w:rFonts w:cs="Times New Roman"/>
          <w:szCs w:val="28"/>
        </w:rPr>
        <w:t>ự</w:t>
      </w:r>
      <w:r>
        <w:rPr>
          <w:rFonts w:cs="Times New Roman"/>
          <w:szCs w:val="28"/>
        </w:rPr>
        <w:t>c hi</w:t>
      </w:r>
      <w:r>
        <w:rPr>
          <w:rFonts w:cs="Times New Roman"/>
          <w:szCs w:val="28"/>
        </w:rPr>
        <w:t>ệ</w:t>
      </w:r>
      <w:r>
        <w:rPr>
          <w:rFonts w:cs="Times New Roman"/>
          <w:szCs w:val="28"/>
        </w:rPr>
        <w:t>n các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trên lĩnh v</w:t>
      </w:r>
      <w:r>
        <w:rPr>
          <w:rFonts w:cs="Times New Roman"/>
          <w:szCs w:val="28"/>
        </w:rPr>
        <w:t>ự</w:t>
      </w:r>
      <w:r>
        <w:rPr>
          <w:rFonts w:cs="Times New Roman"/>
          <w:szCs w:val="28"/>
        </w:rPr>
        <w:t>c qu</w:t>
      </w:r>
      <w:r>
        <w:rPr>
          <w:rFonts w:cs="Times New Roman"/>
          <w:szCs w:val="28"/>
        </w:rPr>
        <w:t>ả</w:t>
      </w:r>
      <w:r>
        <w:rPr>
          <w:rFonts w:cs="Times New Roman"/>
          <w:szCs w:val="28"/>
        </w:rPr>
        <w:t>n lý và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đai.</w:t>
      </w:r>
    </w:p>
    <w:p w:rsidR="006A6238" w:rsidRDefault="00B20C53">
      <w:pPr>
        <w:shd w:val="clear" w:color="auto" w:fill="FFFFFF"/>
        <w:spacing w:after="120" w:line="360" w:lineRule="exact"/>
        <w:ind w:firstLine="720"/>
        <w:contextualSpacing w:val="0"/>
        <w:jc w:val="both"/>
        <w:rPr>
          <w:rFonts w:eastAsia="Times New Roman" w:cs="Times New Roman"/>
          <w:szCs w:val="28"/>
        </w:rPr>
      </w:pPr>
      <w:r>
        <w:rPr>
          <w:rFonts w:eastAsia="Times New Roman" w:cs="Times New Roman"/>
          <w:b/>
          <w:bCs/>
          <w:szCs w:val="28"/>
        </w:rPr>
        <w:t>3.</w:t>
      </w:r>
      <w:r>
        <w:rPr>
          <w:rFonts w:eastAsia="Times New Roman" w:cs="Times New Roman"/>
          <w:szCs w:val="28"/>
        </w:rPr>
        <w:t xml:space="preserve"> </w:t>
      </w:r>
      <w:r>
        <w:rPr>
          <w:rFonts w:eastAsia="Times New Roman" w:cs="Times New Roman"/>
          <w:szCs w:val="28"/>
          <w:lang w:val="vi-VN"/>
        </w:rPr>
        <w:t xml:space="preserve">Ban </w:t>
      </w:r>
      <w:r>
        <w:rPr>
          <w:rFonts w:eastAsia="Times New Roman" w:cs="Times New Roman"/>
          <w:szCs w:val="28"/>
        </w:rPr>
        <w:t>c</w:t>
      </w:r>
      <w:r>
        <w:rPr>
          <w:rFonts w:eastAsia="Times New Roman" w:cs="Times New Roman"/>
          <w:szCs w:val="28"/>
          <w:lang w:val="vi-VN"/>
        </w:rPr>
        <w:t xml:space="preserve">án sự </w:t>
      </w:r>
      <w:r>
        <w:rPr>
          <w:rFonts w:eastAsia="Times New Roman" w:cs="Times New Roman"/>
          <w:szCs w:val="28"/>
        </w:rPr>
        <w:t>đ</w:t>
      </w:r>
      <w:r>
        <w:rPr>
          <w:rFonts w:eastAsia="Times New Roman" w:cs="Times New Roman"/>
          <w:szCs w:val="28"/>
          <w:lang w:val="vi-VN"/>
        </w:rPr>
        <w:t xml:space="preserve">ảng </w:t>
      </w:r>
      <w:r>
        <w:rPr>
          <w:rFonts w:eastAsia="Times New Roman" w:cs="Times New Roman"/>
          <w:szCs w:val="28"/>
        </w:rPr>
        <w:t>UBND</w:t>
      </w:r>
      <w:r>
        <w:rPr>
          <w:rFonts w:eastAsia="Times New Roman" w:cs="Times New Roman"/>
          <w:szCs w:val="28"/>
          <w:lang w:val="vi-VN"/>
        </w:rPr>
        <w:t xml:space="preserve"> </w:t>
      </w:r>
      <w:r>
        <w:rPr>
          <w:rFonts w:eastAsia="Times New Roman" w:cs="Times New Roman"/>
          <w:szCs w:val="28"/>
        </w:rPr>
        <w:t xml:space="preserve">tỉnh </w:t>
      </w:r>
      <w:r>
        <w:rPr>
          <w:rFonts w:cs="Times New Roman"/>
          <w:szCs w:val="28"/>
        </w:rPr>
        <w:t>lãnh đ</w:t>
      </w:r>
      <w:r>
        <w:rPr>
          <w:rFonts w:cs="Times New Roman"/>
          <w:szCs w:val="28"/>
        </w:rPr>
        <w:t>ạ</w:t>
      </w:r>
      <w:r>
        <w:rPr>
          <w:rFonts w:cs="Times New Roman"/>
          <w:szCs w:val="28"/>
        </w:rPr>
        <w:t>o UBND t</w:t>
      </w:r>
      <w:r>
        <w:rPr>
          <w:rFonts w:cs="Times New Roman"/>
          <w:szCs w:val="28"/>
        </w:rPr>
        <w:t>ỉ</w:t>
      </w:r>
      <w:r>
        <w:rPr>
          <w:rFonts w:cs="Times New Roman"/>
          <w:szCs w:val="28"/>
        </w:rPr>
        <w:t>nh xây d</w:t>
      </w:r>
      <w:r>
        <w:rPr>
          <w:rFonts w:cs="Times New Roman"/>
          <w:szCs w:val="28"/>
        </w:rPr>
        <w:t>ự</w:t>
      </w:r>
      <w:r>
        <w:rPr>
          <w:rFonts w:cs="Times New Roman"/>
          <w:szCs w:val="28"/>
        </w:rPr>
        <w:t>ng K</w:t>
      </w:r>
      <w:r>
        <w:rPr>
          <w:rFonts w:cs="Times New Roman"/>
          <w:szCs w:val="28"/>
        </w:rPr>
        <w:t>ế</w:t>
      </w:r>
      <w:r>
        <w:rPr>
          <w:rFonts w:cs="Times New Roman"/>
          <w:szCs w:val="28"/>
        </w:rPr>
        <w:t xml:space="preserve"> h</w:t>
      </w:r>
      <w:r>
        <w:rPr>
          <w:rFonts w:cs="Times New Roman"/>
          <w:szCs w:val="28"/>
        </w:rPr>
        <w:t>o</w:t>
      </w:r>
      <w:r>
        <w:rPr>
          <w:rFonts w:cs="Times New Roman"/>
          <w:szCs w:val="28"/>
        </w:rPr>
        <w:t>ạ</w:t>
      </w:r>
      <w:r>
        <w:rPr>
          <w:rFonts w:cs="Times New Roman"/>
          <w:szCs w:val="28"/>
        </w:rPr>
        <w:t>ch th</w:t>
      </w:r>
      <w:r>
        <w:rPr>
          <w:rFonts w:cs="Times New Roman"/>
          <w:szCs w:val="28"/>
        </w:rPr>
        <w:t>ự</w:t>
      </w:r>
      <w:r>
        <w:rPr>
          <w:rFonts w:cs="Times New Roman"/>
          <w:szCs w:val="28"/>
        </w:rPr>
        <w:t>c hi</w:t>
      </w:r>
      <w:r>
        <w:rPr>
          <w:rFonts w:cs="Times New Roman"/>
          <w:szCs w:val="28"/>
        </w:rPr>
        <w:t>ệ</w:t>
      </w:r>
      <w:r>
        <w:rPr>
          <w:rFonts w:cs="Times New Roman"/>
          <w:szCs w:val="28"/>
        </w:rPr>
        <w:t>n Ngh</w:t>
      </w:r>
      <w:r>
        <w:rPr>
          <w:rFonts w:cs="Times New Roman"/>
          <w:szCs w:val="28"/>
        </w:rPr>
        <w:t>ị</w:t>
      </w:r>
      <w:r>
        <w:rPr>
          <w:rFonts w:cs="Times New Roman"/>
          <w:szCs w:val="28"/>
        </w:rPr>
        <w:t xml:space="preserve"> quy</w:t>
      </w:r>
      <w:r>
        <w:rPr>
          <w:rFonts w:cs="Times New Roman"/>
          <w:szCs w:val="28"/>
        </w:rPr>
        <w:t>ế</w:t>
      </w:r>
      <w:r>
        <w:rPr>
          <w:rFonts w:cs="Times New Roman"/>
          <w:szCs w:val="28"/>
        </w:rPr>
        <w:t>t s</w:t>
      </w:r>
      <w:r>
        <w:rPr>
          <w:rFonts w:cs="Times New Roman"/>
          <w:szCs w:val="28"/>
        </w:rPr>
        <w:t>ố</w:t>
      </w:r>
      <w:r>
        <w:rPr>
          <w:rFonts w:cs="Times New Roman"/>
          <w:szCs w:val="28"/>
        </w:rPr>
        <w:t xml:space="preserve"> 18-NQ/TW và Chương trình hành đ</w:t>
      </w:r>
      <w:r>
        <w:rPr>
          <w:rFonts w:cs="Times New Roman"/>
          <w:szCs w:val="28"/>
        </w:rPr>
        <w:t>ộ</w:t>
      </w:r>
      <w:r>
        <w:rPr>
          <w:rFonts w:cs="Times New Roman"/>
          <w:szCs w:val="28"/>
        </w:rPr>
        <w:t xml:space="preserve">ng này, </w:t>
      </w:r>
      <w:r>
        <w:rPr>
          <w:rFonts w:eastAsia="Times New Roman" w:cs="Times New Roman"/>
          <w:szCs w:val="28"/>
          <w:lang w:val="vi-VN"/>
        </w:rPr>
        <w:t xml:space="preserve">chỉ đạo các ngành, </w:t>
      </w:r>
      <w:r>
        <w:rPr>
          <w:rFonts w:eastAsia="Times New Roman" w:cs="Times New Roman"/>
          <w:szCs w:val="28"/>
        </w:rPr>
        <w:t>địa phương</w:t>
      </w:r>
      <w:r>
        <w:rPr>
          <w:rFonts w:eastAsia="Times New Roman" w:cs="Times New Roman"/>
          <w:szCs w:val="28"/>
          <w:lang w:val="vi-VN"/>
        </w:rPr>
        <w:t xml:space="preserve"> </w:t>
      </w:r>
      <w:r>
        <w:rPr>
          <w:rFonts w:eastAsia="Times New Roman" w:cs="Times New Roman"/>
          <w:szCs w:val="28"/>
        </w:rPr>
        <w:t>triển khai thực hiện gắn với quy hoạch, kế hoạch phát triển KT-XH, đảm bảo quốc phòng, an ninh trên địa bàn tỉnh. Chủ trì, phối hợp với các cơ quan tham mưu,</w:t>
      </w:r>
      <w:r>
        <w:rPr>
          <w:rFonts w:eastAsia="Times New Roman" w:cs="Times New Roman"/>
          <w:szCs w:val="28"/>
        </w:rPr>
        <w:t xml:space="preserve"> giúp việc Tỉnh ủy theo dõi, kiểm tra, đôn đốc việc tổ chức thực hiện; định kỳ, tham mưu Ban Thường vụ Tỉnh ủy tổ chức sơ kết, tổng kết việc triển khai thực hiện.</w:t>
      </w:r>
      <w:r>
        <w:rPr>
          <w:rFonts w:eastAsia="Times New Roman" w:cs="Times New Roman"/>
          <w:b/>
          <w:szCs w:val="28"/>
        </w:rPr>
        <w:t xml:space="preserve"> </w:t>
      </w:r>
      <w:r>
        <w:rPr>
          <w:rFonts w:eastAsia="Times New Roman" w:cs="Times New Roman"/>
          <w:szCs w:val="28"/>
        </w:rPr>
        <w:t xml:space="preserve"> </w:t>
      </w:r>
    </w:p>
    <w:p w:rsidR="006A6238" w:rsidRDefault="00B20C53">
      <w:pPr>
        <w:shd w:val="clear" w:color="auto" w:fill="FFFFFF"/>
        <w:spacing w:after="120" w:line="360" w:lineRule="exact"/>
        <w:ind w:firstLine="720"/>
        <w:contextualSpacing w:val="0"/>
        <w:jc w:val="both"/>
        <w:rPr>
          <w:rFonts w:eastAsia="Times New Roman" w:cs="Times New Roman"/>
          <w:szCs w:val="28"/>
        </w:rPr>
      </w:pPr>
      <w:r>
        <w:rPr>
          <w:rFonts w:eastAsia="Times New Roman" w:cs="Times New Roman"/>
          <w:b/>
          <w:szCs w:val="28"/>
        </w:rPr>
        <w:t>4</w:t>
      </w:r>
      <w:r>
        <w:rPr>
          <w:rFonts w:eastAsia="Times New Roman" w:cs="Times New Roman"/>
          <w:b/>
          <w:szCs w:val="28"/>
          <w:lang w:val="vi-VN"/>
        </w:rPr>
        <w:t>.</w:t>
      </w:r>
      <w:r>
        <w:rPr>
          <w:rFonts w:eastAsia="Times New Roman" w:cs="Times New Roman"/>
          <w:szCs w:val="28"/>
          <w:lang w:val="vi-VN"/>
        </w:rPr>
        <w:t xml:space="preserve"> Ban Tuyên giáo T</w:t>
      </w:r>
      <w:r>
        <w:rPr>
          <w:rFonts w:eastAsia="Times New Roman" w:cs="Times New Roman"/>
          <w:szCs w:val="28"/>
        </w:rPr>
        <w:t>ỉnh</w:t>
      </w:r>
      <w:r>
        <w:rPr>
          <w:rFonts w:eastAsia="Times New Roman" w:cs="Times New Roman"/>
          <w:szCs w:val="28"/>
          <w:lang w:val="vi-VN"/>
        </w:rPr>
        <w:t xml:space="preserve"> ủy chỉ đạo các cơ quan </w:t>
      </w:r>
      <w:r>
        <w:rPr>
          <w:rFonts w:eastAsia="Times New Roman" w:cs="Times New Roman"/>
          <w:szCs w:val="28"/>
        </w:rPr>
        <w:t xml:space="preserve">thông tấn </w:t>
      </w:r>
      <w:r>
        <w:rPr>
          <w:rFonts w:eastAsia="Times New Roman" w:cs="Times New Roman"/>
          <w:szCs w:val="28"/>
          <w:lang w:val="vi-VN"/>
        </w:rPr>
        <w:t xml:space="preserve">báo chí </w:t>
      </w:r>
      <w:r>
        <w:rPr>
          <w:rFonts w:eastAsia="Times New Roman" w:cs="Times New Roman"/>
          <w:szCs w:val="28"/>
        </w:rPr>
        <w:t>tăng cường công tác thông t</w:t>
      </w:r>
      <w:r>
        <w:rPr>
          <w:rFonts w:eastAsia="Times New Roman" w:cs="Times New Roman"/>
          <w:szCs w:val="28"/>
        </w:rPr>
        <w:t xml:space="preserve">in tuyên truyền, góp phần nâng cao nhận thức của cán bộ, đảng viên và Nhân dân về nội dung </w:t>
      </w:r>
      <w:r>
        <w:rPr>
          <w:rFonts w:eastAsia="Times New Roman" w:cs="Times New Roman"/>
          <w:szCs w:val="28"/>
          <w:lang w:val="vi-VN"/>
        </w:rPr>
        <w:t xml:space="preserve">Nghị quyết </w:t>
      </w:r>
      <w:r>
        <w:rPr>
          <w:rFonts w:eastAsia="Times New Roman" w:cs="Times New Roman"/>
          <w:szCs w:val="28"/>
        </w:rPr>
        <w:t>số 18-NQ/TW</w:t>
      </w:r>
      <w:r>
        <w:rPr>
          <w:rFonts w:eastAsia="Times New Roman" w:cs="Times New Roman"/>
          <w:szCs w:val="28"/>
          <w:lang w:val="vi-VN"/>
        </w:rPr>
        <w:t xml:space="preserve"> và Chương trình</w:t>
      </w:r>
      <w:r>
        <w:rPr>
          <w:rFonts w:eastAsia="Times New Roman" w:cs="Times New Roman"/>
          <w:szCs w:val="28"/>
        </w:rPr>
        <w:t xml:space="preserve"> này</w:t>
      </w:r>
      <w:r>
        <w:rPr>
          <w:rFonts w:eastAsia="Times New Roman" w:cs="Times New Roman"/>
          <w:szCs w:val="28"/>
          <w:lang w:val="vi-VN"/>
        </w:rPr>
        <w:t>; tạo sự thống nhất</w:t>
      </w:r>
      <w:r>
        <w:rPr>
          <w:rFonts w:eastAsia="Times New Roman" w:cs="Times New Roman"/>
          <w:szCs w:val="28"/>
        </w:rPr>
        <w:t xml:space="preserve"> về</w:t>
      </w:r>
      <w:r>
        <w:rPr>
          <w:rFonts w:eastAsia="Times New Roman" w:cs="Times New Roman"/>
          <w:szCs w:val="28"/>
          <w:lang w:val="vi-VN"/>
        </w:rPr>
        <w:t xml:space="preserve"> nhận thức </w:t>
      </w:r>
      <w:r>
        <w:rPr>
          <w:rFonts w:eastAsia="Times New Roman" w:cs="Times New Roman"/>
          <w:szCs w:val="28"/>
        </w:rPr>
        <w:t xml:space="preserve">và hành động của </w:t>
      </w:r>
      <w:r>
        <w:rPr>
          <w:rFonts w:eastAsia="Times New Roman" w:cs="Times New Roman"/>
          <w:szCs w:val="28"/>
          <w:lang w:val="vi-VN"/>
        </w:rPr>
        <w:t xml:space="preserve">cán bộ, đảng viên và </w:t>
      </w:r>
      <w:r>
        <w:rPr>
          <w:rFonts w:eastAsia="Times New Roman" w:cs="Times New Roman"/>
          <w:szCs w:val="28"/>
        </w:rPr>
        <w:t>N</w:t>
      </w:r>
      <w:r>
        <w:rPr>
          <w:rFonts w:eastAsia="Times New Roman" w:cs="Times New Roman"/>
          <w:szCs w:val="28"/>
          <w:lang w:val="vi-VN"/>
        </w:rPr>
        <w:t>hân dân</w:t>
      </w:r>
      <w:r>
        <w:rPr>
          <w:rFonts w:eastAsia="Times New Roman" w:cs="Times New Roman"/>
          <w:szCs w:val="28"/>
        </w:rPr>
        <w:t>, chấp hành tốt</w:t>
      </w:r>
      <w:r>
        <w:rPr>
          <w:rFonts w:cs="Times New Roman"/>
          <w:color w:val="000000"/>
          <w:spacing w:val="4"/>
          <w:szCs w:val="28"/>
          <w:shd w:val="clear" w:color="auto" w:fill="FFFFFF"/>
        </w:rPr>
        <w:t xml:space="preserve"> các quy đ</w:t>
      </w:r>
      <w:r>
        <w:rPr>
          <w:rFonts w:cs="Times New Roman"/>
          <w:color w:val="000000"/>
          <w:spacing w:val="4"/>
          <w:szCs w:val="28"/>
          <w:shd w:val="clear" w:color="auto" w:fill="FFFFFF"/>
        </w:rPr>
        <w:t>ị</w:t>
      </w:r>
      <w:r>
        <w:rPr>
          <w:rFonts w:cs="Times New Roman"/>
          <w:color w:val="000000"/>
          <w:spacing w:val="4"/>
          <w:szCs w:val="28"/>
          <w:shd w:val="clear" w:color="auto" w:fill="FFFFFF"/>
        </w:rPr>
        <w:t>nh c</w:t>
      </w:r>
      <w:r>
        <w:rPr>
          <w:rFonts w:cs="Times New Roman"/>
          <w:color w:val="000000"/>
          <w:spacing w:val="4"/>
          <w:szCs w:val="28"/>
          <w:shd w:val="clear" w:color="auto" w:fill="FFFFFF"/>
        </w:rPr>
        <w:t>ủ</w:t>
      </w:r>
      <w:r>
        <w:rPr>
          <w:rFonts w:cs="Times New Roman"/>
          <w:color w:val="000000"/>
          <w:spacing w:val="4"/>
          <w:szCs w:val="28"/>
          <w:shd w:val="clear" w:color="auto" w:fill="FFFFFF"/>
        </w:rPr>
        <w:t>a pháp lu</w:t>
      </w:r>
      <w:r>
        <w:rPr>
          <w:rFonts w:cs="Times New Roman"/>
          <w:color w:val="000000"/>
          <w:spacing w:val="4"/>
          <w:szCs w:val="28"/>
          <w:shd w:val="clear" w:color="auto" w:fill="FFFFFF"/>
        </w:rPr>
        <w:t>ậ</w:t>
      </w:r>
      <w:r>
        <w:rPr>
          <w:rFonts w:cs="Times New Roman"/>
          <w:color w:val="000000"/>
          <w:spacing w:val="4"/>
          <w:szCs w:val="28"/>
          <w:shd w:val="clear" w:color="auto" w:fill="FFFFFF"/>
        </w:rPr>
        <w:t>t v</w:t>
      </w:r>
      <w:r>
        <w:rPr>
          <w:rFonts w:cs="Times New Roman"/>
          <w:color w:val="000000"/>
          <w:spacing w:val="4"/>
          <w:szCs w:val="28"/>
          <w:shd w:val="clear" w:color="auto" w:fill="FFFFFF"/>
        </w:rPr>
        <w:t>ề</w:t>
      </w:r>
      <w:r>
        <w:rPr>
          <w:rFonts w:cs="Times New Roman"/>
          <w:color w:val="000000"/>
          <w:spacing w:val="4"/>
          <w:szCs w:val="28"/>
          <w:shd w:val="clear" w:color="auto" w:fill="FFFFFF"/>
        </w:rPr>
        <w:t xml:space="preserve"> qu</w:t>
      </w:r>
      <w:r>
        <w:rPr>
          <w:rFonts w:cs="Times New Roman"/>
          <w:color w:val="000000"/>
          <w:spacing w:val="4"/>
          <w:szCs w:val="28"/>
          <w:shd w:val="clear" w:color="auto" w:fill="FFFFFF"/>
        </w:rPr>
        <w:t>ả</w:t>
      </w:r>
      <w:r>
        <w:rPr>
          <w:rFonts w:cs="Times New Roman"/>
          <w:color w:val="000000"/>
          <w:spacing w:val="4"/>
          <w:szCs w:val="28"/>
          <w:shd w:val="clear" w:color="auto" w:fill="FFFFFF"/>
        </w:rPr>
        <w:t>n lý và s</w:t>
      </w:r>
      <w:r>
        <w:rPr>
          <w:rFonts w:cs="Times New Roman"/>
          <w:color w:val="000000"/>
          <w:spacing w:val="4"/>
          <w:szCs w:val="28"/>
          <w:shd w:val="clear" w:color="auto" w:fill="FFFFFF"/>
        </w:rPr>
        <w:t>ử</w:t>
      </w:r>
      <w:r>
        <w:rPr>
          <w:rFonts w:cs="Times New Roman"/>
          <w:color w:val="000000"/>
          <w:spacing w:val="4"/>
          <w:szCs w:val="28"/>
          <w:shd w:val="clear" w:color="auto" w:fill="FFFFFF"/>
        </w:rPr>
        <w:t xml:space="preserve"> d</w:t>
      </w:r>
      <w:r>
        <w:rPr>
          <w:rFonts w:cs="Times New Roman"/>
          <w:color w:val="000000"/>
          <w:spacing w:val="4"/>
          <w:szCs w:val="28"/>
          <w:shd w:val="clear" w:color="auto" w:fill="FFFFFF"/>
        </w:rPr>
        <w:t>ụ</w:t>
      </w:r>
      <w:r>
        <w:rPr>
          <w:rFonts w:cs="Times New Roman"/>
          <w:color w:val="000000"/>
          <w:spacing w:val="4"/>
          <w:szCs w:val="28"/>
          <w:shd w:val="clear" w:color="auto" w:fill="FFFFFF"/>
        </w:rPr>
        <w:t>ng đ</w:t>
      </w:r>
      <w:r>
        <w:rPr>
          <w:rFonts w:cs="Times New Roman"/>
          <w:color w:val="000000"/>
          <w:spacing w:val="4"/>
          <w:szCs w:val="28"/>
          <w:shd w:val="clear" w:color="auto" w:fill="FFFFFF"/>
        </w:rPr>
        <w:t>ấ</w:t>
      </w:r>
      <w:r>
        <w:rPr>
          <w:rFonts w:cs="Times New Roman"/>
          <w:color w:val="000000"/>
          <w:spacing w:val="4"/>
          <w:szCs w:val="28"/>
          <w:shd w:val="clear" w:color="auto" w:fill="FFFFFF"/>
        </w:rPr>
        <w:t>t trong n</w:t>
      </w:r>
      <w:r>
        <w:rPr>
          <w:rFonts w:cs="Times New Roman"/>
          <w:color w:val="000000"/>
          <w:spacing w:val="4"/>
          <w:szCs w:val="28"/>
          <w:shd w:val="clear" w:color="auto" w:fill="FFFFFF"/>
        </w:rPr>
        <w:t>ề</w:t>
      </w:r>
      <w:r>
        <w:rPr>
          <w:rFonts w:cs="Times New Roman"/>
          <w:color w:val="000000"/>
          <w:spacing w:val="4"/>
          <w:szCs w:val="28"/>
          <w:shd w:val="clear" w:color="auto" w:fill="FFFFFF"/>
        </w:rPr>
        <w:t>n kinh t</w:t>
      </w:r>
      <w:r>
        <w:rPr>
          <w:rFonts w:cs="Times New Roman"/>
          <w:color w:val="000000"/>
          <w:spacing w:val="4"/>
          <w:szCs w:val="28"/>
          <w:shd w:val="clear" w:color="auto" w:fill="FFFFFF"/>
        </w:rPr>
        <w:t>ế</w:t>
      </w:r>
      <w:r>
        <w:rPr>
          <w:rFonts w:cs="Times New Roman"/>
          <w:color w:val="000000"/>
          <w:spacing w:val="4"/>
          <w:szCs w:val="28"/>
          <w:shd w:val="clear" w:color="auto" w:fill="FFFFFF"/>
        </w:rPr>
        <w:t xml:space="preserve"> th</w:t>
      </w:r>
      <w:r>
        <w:rPr>
          <w:rFonts w:cs="Times New Roman"/>
          <w:color w:val="000000"/>
          <w:spacing w:val="4"/>
          <w:szCs w:val="28"/>
          <w:shd w:val="clear" w:color="auto" w:fill="FFFFFF"/>
        </w:rPr>
        <w:t>ị</w:t>
      </w:r>
      <w:r>
        <w:rPr>
          <w:rFonts w:cs="Times New Roman"/>
          <w:color w:val="000000"/>
          <w:spacing w:val="4"/>
          <w:szCs w:val="28"/>
          <w:shd w:val="clear" w:color="auto" w:fill="FFFFFF"/>
        </w:rPr>
        <w:t xml:space="preserve"> trư</w:t>
      </w:r>
      <w:r>
        <w:rPr>
          <w:rFonts w:cs="Times New Roman"/>
          <w:color w:val="000000"/>
          <w:spacing w:val="4"/>
          <w:szCs w:val="28"/>
          <w:shd w:val="clear" w:color="auto" w:fill="FFFFFF"/>
        </w:rPr>
        <w:t>ờ</w:t>
      </w:r>
      <w:r>
        <w:rPr>
          <w:rFonts w:cs="Times New Roman"/>
          <w:color w:val="000000"/>
          <w:spacing w:val="4"/>
          <w:szCs w:val="28"/>
          <w:shd w:val="clear" w:color="auto" w:fill="FFFFFF"/>
        </w:rPr>
        <w:t>ng đ</w:t>
      </w:r>
      <w:r>
        <w:rPr>
          <w:rFonts w:cs="Times New Roman"/>
          <w:color w:val="000000"/>
          <w:spacing w:val="4"/>
          <w:szCs w:val="28"/>
          <w:shd w:val="clear" w:color="auto" w:fill="FFFFFF"/>
        </w:rPr>
        <w:t>ị</w:t>
      </w:r>
      <w:r>
        <w:rPr>
          <w:rFonts w:cs="Times New Roman"/>
          <w:color w:val="000000"/>
          <w:spacing w:val="4"/>
          <w:szCs w:val="28"/>
          <w:shd w:val="clear" w:color="auto" w:fill="FFFFFF"/>
        </w:rPr>
        <w:t>nh hư</w:t>
      </w:r>
      <w:r>
        <w:rPr>
          <w:rFonts w:cs="Times New Roman"/>
          <w:color w:val="000000"/>
          <w:spacing w:val="4"/>
          <w:szCs w:val="28"/>
          <w:shd w:val="clear" w:color="auto" w:fill="FFFFFF"/>
        </w:rPr>
        <w:t>ớ</w:t>
      </w:r>
      <w:r>
        <w:rPr>
          <w:rFonts w:cs="Times New Roman"/>
          <w:color w:val="000000"/>
          <w:spacing w:val="4"/>
          <w:szCs w:val="28"/>
          <w:shd w:val="clear" w:color="auto" w:fill="FFFFFF"/>
        </w:rPr>
        <w:t>ng xã h</w:t>
      </w:r>
      <w:r>
        <w:rPr>
          <w:rFonts w:cs="Times New Roman"/>
          <w:color w:val="000000"/>
          <w:spacing w:val="4"/>
          <w:szCs w:val="28"/>
          <w:shd w:val="clear" w:color="auto" w:fill="FFFFFF"/>
        </w:rPr>
        <w:t>ộ</w:t>
      </w:r>
      <w:r>
        <w:rPr>
          <w:rFonts w:cs="Times New Roman"/>
          <w:color w:val="000000"/>
          <w:spacing w:val="4"/>
          <w:szCs w:val="28"/>
          <w:shd w:val="clear" w:color="auto" w:fill="FFFFFF"/>
        </w:rPr>
        <w:t>i ch</w:t>
      </w:r>
      <w:r>
        <w:rPr>
          <w:rFonts w:cs="Times New Roman"/>
          <w:color w:val="000000"/>
          <w:spacing w:val="4"/>
          <w:szCs w:val="28"/>
          <w:shd w:val="clear" w:color="auto" w:fill="FFFFFF"/>
        </w:rPr>
        <w:t>ủ</w:t>
      </w:r>
      <w:r>
        <w:rPr>
          <w:rFonts w:cs="Times New Roman"/>
          <w:color w:val="000000"/>
          <w:spacing w:val="4"/>
          <w:szCs w:val="28"/>
          <w:shd w:val="clear" w:color="auto" w:fill="FFFFFF"/>
        </w:rPr>
        <w:t xml:space="preserve"> nghĩa, </w:t>
      </w:r>
      <w:r>
        <w:rPr>
          <w:rFonts w:eastAsia="Times New Roman" w:cs="Times New Roman"/>
          <w:szCs w:val="28"/>
          <w:lang w:val="vi-VN"/>
        </w:rPr>
        <w:t xml:space="preserve">góp phần thực hiện thắng lợi mục tiêu phát triển </w:t>
      </w:r>
      <w:r>
        <w:rPr>
          <w:rFonts w:eastAsia="Times New Roman" w:cs="Times New Roman"/>
          <w:szCs w:val="28"/>
        </w:rPr>
        <w:t>của tỉnh</w:t>
      </w:r>
      <w:r>
        <w:rPr>
          <w:rFonts w:eastAsia="Times New Roman" w:cs="Times New Roman"/>
          <w:szCs w:val="28"/>
          <w:lang w:val="vi-VN"/>
        </w:rPr>
        <w:t>.</w:t>
      </w:r>
    </w:p>
    <w:p w:rsidR="006A6238" w:rsidRDefault="00B20C53">
      <w:pPr>
        <w:shd w:val="clear" w:color="auto" w:fill="FFFFFF"/>
        <w:spacing w:after="120" w:line="360" w:lineRule="exact"/>
        <w:ind w:firstLine="720"/>
        <w:contextualSpacing w:val="0"/>
        <w:jc w:val="both"/>
        <w:rPr>
          <w:rFonts w:eastAsia="Times New Roman" w:cs="Times New Roman"/>
          <w:szCs w:val="28"/>
        </w:rPr>
      </w:pPr>
      <w:r>
        <w:rPr>
          <w:rFonts w:eastAsia="Times New Roman" w:cs="Times New Roman"/>
          <w:b/>
          <w:szCs w:val="28"/>
        </w:rPr>
        <w:t>5.</w:t>
      </w:r>
      <w:r>
        <w:rPr>
          <w:rFonts w:eastAsia="Times New Roman" w:cs="Times New Roman"/>
          <w:szCs w:val="28"/>
        </w:rPr>
        <w:t xml:space="preserve"> Ủy ban MTTQ Việt Nam và đoàn thể CT-XH các cấp thực hiện tốt công tác tuyên truyền, quán triệt, vận động hội vi</w:t>
      </w:r>
      <w:r>
        <w:rPr>
          <w:rFonts w:eastAsia="Times New Roman" w:cs="Times New Roman"/>
          <w:szCs w:val="28"/>
        </w:rPr>
        <w:t>ên, đoàn viên và Nhân dân tích cực thực hiện tốt các nội dung mà Nghị quyết số 18-NQ/TW, Chương trình này đề ra; đồng thời, thực hiện tốt vai trò giám sát, phản biện xã hội trong quá trình thực hiện các chủ trương của Đảng, chính sách, pháp luật của Nhà nư</w:t>
      </w:r>
      <w:r>
        <w:rPr>
          <w:rFonts w:eastAsia="Times New Roman" w:cs="Times New Roman"/>
          <w:szCs w:val="28"/>
        </w:rPr>
        <w:t xml:space="preserve">ớc liên quan đến công tác quản lý và sử dụng đất đai. </w:t>
      </w:r>
    </w:p>
    <w:p w:rsidR="006A6238" w:rsidRDefault="00B20C53">
      <w:pPr>
        <w:shd w:val="clear" w:color="auto" w:fill="FFFFFF"/>
        <w:spacing w:after="120" w:line="360" w:lineRule="exact"/>
        <w:ind w:firstLine="720"/>
        <w:contextualSpacing w:val="0"/>
        <w:jc w:val="both"/>
        <w:rPr>
          <w:rFonts w:cs="Times New Roman"/>
          <w:noProof/>
          <w:szCs w:val="28"/>
        </w:rPr>
      </w:pPr>
      <w:r>
        <w:rPr>
          <w:rFonts w:cs="Times New Roman"/>
          <w:noProof/>
          <w:szCs w:val="28"/>
        </w:rPr>
        <w:t>Trong quá trình th</w:t>
      </w:r>
      <w:r>
        <w:rPr>
          <w:rFonts w:cs="Times New Roman"/>
          <w:noProof/>
          <w:szCs w:val="28"/>
        </w:rPr>
        <w:t>ự</w:t>
      </w:r>
      <w:r>
        <w:rPr>
          <w:rFonts w:cs="Times New Roman"/>
          <w:noProof/>
          <w:szCs w:val="28"/>
        </w:rPr>
        <w:t>c hi</w:t>
      </w:r>
      <w:r>
        <w:rPr>
          <w:rFonts w:cs="Times New Roman"/>
          <w:noProof/>
          <w:szCs w:val="28"/>
        </w:rPr>
        <w:t>ệ</w:t>
      </w:r>
      <w:r>
        <w:rPr>
          <w:rFonts w:cs="Times New Roman"/>
          <w:noProof/>
          <w:szCs w:val="28"/>
        </w:rPr>
        <w:t>n, căn c</w:t>
      </w:r>
      <w:r>
        <w:rPr>
          <w:rFonts w:cs="Times New Roman"/>
          <w:noProof/>
          <w:szCs w:val="28"/>
        </w:rPr>
        <w:t>ứ</w:t>
      </w:r>
      <w:r>
        <w:rPr>
          <w:rFonts w:cs="Times New Roman"/>
          <w:noProof/>
          <w:szCs w:val="28"/>
        </w:rPr>
        <w:t xml:space="preserve"> vào quy đ</w:t>
      </w:r>
      <w:r>
        <w:rPr>
          <w:rFonts w:cs="Times New Roman"/>
          <w:noProof/>
          <w:szCs w:val="28"/>
        </w:rPr>
        <w:t>ị</w:t>
      </w:r>
      <w:r>
        <w:rPr>
          <w:rFonts w:cs="Times New Roman"/>
          <w:noProof/>
          <w:szCs w:val="28"/>
        </w:rPr>
        <w:t>nh c</w:t>
      </w:r>
      <w:r>
        <w:rPr>
          <w:rFonts w:cs="Times New Roman"/>
          <w:noProof/>
          <w:szCs w:val="28"/>
        </w:rPr>
        <w:t>ủ</w:t>
      </w:r>
      <w:r>
        <w:rPr>
          <w:rFonts w:cs="Times New Roman"/>
          <w:noProof/>
          <w:szCs w:val="28"/>
        </w:rPr>
        <w:t>a Trung ương và tình hình th</w:t>
      </w:r>
      <w:r>
        <w:rPr>
          <w:rFonts w:cs="Times New Roman"/>
          <w:noProof/>
          <w:szCs w:val="28"/>
        </w:rPr>
        <w:t>ự</w:t>
      </w:r>
      <w:r>
        <w:rPr>
          <w:rFonts w:cs="Times New Roman"/>
          <w:noProof/>
          <w:szCs w:val="28"/>
        </w:rPr>
        <w:t>c ti</w:t>
      </w:r>
      <w:r>
        <w:rPr>
          <w:rFonts w:cs="Times New Roman"/>
          <w:noProof/>
          <w:szCs w:val="28"/>
        </w:rPr>
        <w:t>ễ</w:t>
      </w:r>
      <w:r>
        <w:rPr>
          <w:rFonts w:cs="Times New Roman"/>
          <w:noProof/>
          <w:szCs w:val="28"/>
        </w:rPr>
        <w:t>n c</w:t>
      </w:r>
      <w:r>
        <w:rPr>
          <w:rFonts w:cs="Times New Roman"/>
          <w:noProof/>
          <w:szCs w:val="28"/>
        </w:rPr>
        <w:t>ủ</w:t>
      </w:r>
      <w:r>
        <w:rPr>
          <w:rFonts w:cs="Times New Roman"/>
          <w:noProof/>
          <w:szCs w:val="28"/>
        </w:rPr>
        <w:t>a đ</w:t>
      </w:r>
      <w:r>
        <w:rPr>
          <w:rFonts w:cs="Times New Roman"/>
          <w:noProof/>
          <w:szCs w:val="28"/>
        </w:rPr>
        <w:t>ị</w:t>
      </w:r>
      <w:r>
        <w:rPr>
          <w:rFonts w:cs="Times New Roman"/>
          <w:noProof/>
          <w:szCs w:val="28"/>
        </w:rPr>
        <w:t>a phương, T</w:t>
      </w:r>
      <w:r>
        <w:rPr>
          <w:rFonts w:cs="Times New Roman"/>
          <w:noProof/>
          <w:szCs w:val="28"/>
        </w:rPr>
        <w:t>ỉ</w:t>
      </w:r>
      <w:r>
        <w:rPr>
          <w:rFonts w:cs="Times New Roman"/>
          <w:noProof/>
          <w:szCs w:val="28"/>
        </w:rPr>
        <w:t xml:space="preserve">nh </w:t>
      </w:r>
      <w:r>
        <w:rPr>
          <w:rFonts w:cs="Times New Roman"/>
          <w:noProof/>
          <w:szCs w:val="28"/>
        </w:rPr>
        <w:t>ủ</w:t>
      </w:r>
      <w:r>
        <w:rPr>
          <w:rFonts w:cs="Times New Roman"/>
          <w:noProof/>
          <w:szCs w:val="28"/>
        </w:rPr>
        <w:t>y s</w:t>
      </w:r>
      <w:r>
        <w:rPr>
          <w:rFonts w:cs="Times New Roman"/>
          <w:noProof/>
          <w:szCs w:val="28"/>
        </w:rPr>
        <w:t>ẽ</w:t>
      </w:r>
      <w:r>
        <w:rPr>
          <w:rFonts w:cs="Times New Roman"/>
          <w:noProof/>
          <w:szCs w:val="28"/>
        </w:rPr>
        <w:t xml:space="preserve"> đi</w:t>
      </w:r>
      <w:r>
        <w:rPr>
          <w:rFonts w:cs="Times New Roman"/>
          <w:noProof/>
          <w:szCs w:val="28"/>
        </w:rPr>
        <w:t>ề</w:t>
      </w:r>
      <w:r>
        <w:rPr>
          <w:rFonts w:cs="Times New Roman"/>
          <w:noProof/>
          <w:szCs w:val="28"/>
        </w:rPr>
        <w:t>u ch</w:t>
      </w:r>
      <w:r>
        <w:rPr>
          <w:rFonts w:cs="Times New Roman"/>
          <w:noProof/>
          <w:szCs w:val="28"/>
        </w:rPr>
        <w:t>ỉ</w:t>
      </w:r>
      <w:r>
        <w:rPr>
          <w:rFonts w:cs="Times New Roman"/>
          <w:noProof/>
          <w:szCs w:val="28"/>
        </w:rPr>
        <w:t>nh, b</w:t>
      </w:r>
      <w:r>
        <w:rPr>
          <w:rFonts w:cs="Times New Roman"/>
          <w:noProof/>
          <w:szCs w:val="28"/>
        </w:rPr>
        <w:t>ổ</w:t>
      </w:r>
      <w:r>
        <w:rPr>
          <w:rFonts w:cs="Times New Roman"/>
          <w:noProof/>
          <w:szCs w:val="28"/>
        </w:rPr>
        <w:t xml:space="preserve"> sung phù h</w:t>
      </w:r>
      <w:r>
        <w:rPr>
          <w:rFonts w:cs="Times New Roman"/>
          <w:noProof/>
          <w:szCs w:val="28"/>
        </w:rPr>
        <w:t>ợ</w:t>
      </w:r>
      <w:r>
        <w:rPr>
          <w:rFonts w:cs="Times New Roman"/>
          <w:noProof/>
          <w:szCs w:val="28"/>
        </w:rPr>
        <w:t>p.</w:t>
      </w:r>
    </w:p>
    <w:p w:rsidR="006A6238" w:rsidRDefault="006A6238">
      <w:pPr>
        <w:spacing w:after="60" w:line="290" w:lineRule="auto"/>
        <w:jc w:val="both"/>
        <w:rPr>
          <w:rFonts w:cs="Times New Roman"/>
          <w:sz w:val="12"/>
          <w:szCs w:val="32"/>
        </w:rPr>
      </w:pPr>
    </w:p>
    <w:p w:rsidR="006A6238" w:rsidRDefault="006A6238">
      <w:pPr>
        <w:spacing w:after="60" w:line="290" w:lineRule="auto"/>
        <w:jc w:val="both"/>
        <w:rPr>
          <w:rFonts w:cs="Times New Roman"/>
          <w:sz w:val="12"/>
          <w:szCs w:val="32"/>
        </w:rPr>
      </w:pPr>
    </w:p>
    <w:tbl>
      <w:tblPr>
        <w:tblW w:w="9322" w:type="dxa"/>
        <w:tblLook w:val="04A0" w:firstRow="1" w:lastRow="0" w:firstColumn="1" w:lastColumn="0" w:noHBand="0" w:noVBand="1"/>
      </w:tblPr>
      <w:tblGrid>
        <w:gridCol w:w="5637"/>
        <w:gridCol w:w="3685"/>
      </w:tblGrid>
      <w:tr w:rsidR="006A6238">
        <w:trPr>
          <w:trHeight w:val="2791"/>
        </w:trPr>
        <w:tc>
          <w:tcPr>
            <w:tcW w:w="5637" w:type="dxa"/>
            <w:shd w:val="clear" w:color="auto" w:fill="auto"/>
          </w:tcPr>
          <w:p w:rsidR="006A6238" w:rsidRDefault="00B20C53">
            <w:pPr>
              <w:tabs>
                <w:tab w:val="left" w:pos="8481"/>
              </w:tabs>
              <w:spacing w:after="0" w:line="240" w:lineRule="auto"/>
              <w:jc w:val="both"/>
              <w:rPr>
                <w:rFonts w:cs="Times New Roman"/>
                <w:iCs/>
                <w:szCs w:val="28"/>
                <w:lang w:val="vi-VN"/>
              </w:rPr>
            </w:pPr>
            <w:r>
              <w:rPr>
                <w:rFonts w:cs="Times New Roman"/>
                <w:iCs/>
                <w:szCs w:val="28"/>
                <w:u w:val="single"/>
                <w:lang w:val="vi-VN"/>
              </w:rPr>
              <w:t>Nơi nh</w:t>
            </w:r>
            <w:r>
              <w:rPr>
                <w:rFonts w:cs="Times New Roman"/>
                <w:iCs/>
                <w:szCs w:val="28"/>
                <w:u w:val="single"/>
                <w:lang w:val="vi-VN"/>
              </w:rPr>
              <w:t>ậ</w:t>
            </w:r>
            <w:r>
              <w:rPr>
                <w:rFonts w:cs="Times New Roman"/>
                <w:iCs/>
                <w:szCs w:val="28"/>
                <w:u w:val="single"/>
                <w:lang w:val="vi-VN"/>
              </w:rPr>
              <w:t>n</w:t>
            </w:r>
            <w:r>
              <w:rPr>
                <w:rFonts w:cs="Times New Roman"/>
                <w:iCs/>
                <w:szCs w:val="28"/>
                <w:lang w:val="vi-VN"/>
              </w:rPr>
              <w:t>:</w:t>
            </w:r>
          </w:p>
          <w:p w:rsidR="006A6238" w:rsidRDefault="00B20C53">
            <w:pPr>
              <w:spacing w:after="0" w:line="240" w:lineRule="auto"/>
              <w:rPr>
                <w:rFonts w:cs="Times New Roman"/>
                <w:iCs/>
                <w:sz w:val="24"/>
                <w:szCs w:val="24"/>
                <w:lang w:val="vi-VN"/>
              </w:rPr>
            </w:pPr>
            <w:r>
              <w:rPr>
                <w:rFonts w:cs="Times New Roman"/>
                <w:iCs/>
                <w:sz w:val="24"/>
                <w:szCs w:val="24"/>
              </w:rPr>
              <w:t xml:space="preserve">- </w:t>
            </w:r>
            <w:r>
              <w:rPr>
                <w:rFonts w:cs="Times New Roman"/>
                <w:iCs/>
                <w:sz w:val="24"/>
                <w:szCs w:val="24"/>
                <w:lang w:val="vi-VN"/>
              </w:rPr>
              <w:t>Ban Bí thư T</w:t>
            </w:r>
            <w:r>
              <w:rPr>
                <w:rFonts w:cs="Times New Roman"/>
                <w:iCs/>
                <w:sz w:val="24"/>
                <w:szCs w:val="24"/>
              </w:rPr>
              <w:t>rung ương</w:t>
            </w:r>
            <w:r>
              <w:rPr>
                <w:rFonts w:cs="Times New Roman"/>
                <w:iCs/>
                <w:sz w:val="24"/>
                <w:szCs w:val="24"/>
                <w:lang w:val="vi-VN"/>
              </w:rPr>
              <w:t xml:space="preserve"> Đ</w:t>
            </w:r>
            <w:r>
              <w:rPr>
                <w:rFonts w:cs="Times New Roman"/>
                <w:iCs/>
                <w:sz w:val="24"/>
                <w:szCs w:val="24"/>
                <w:lang w:val="vi-VN"/>
              </w:rPr>
              <w:t>ả</w:t>
            </w:r>
            <w:r>
              <w:rPr>
                <w:rFonts w:cs="Times New Roman"/>
                <w:iCs/>
                <w:sz w:val="24"/>
                <w:szCs w:val="24"/>
                <w:lang w:val="vi-VN"/>
              </w:rPr>
              <w:t xml:space="preserve">ng,                                                                   </w:t>
            </w:r>
          </w:p>
          <w:p w:rsidR="006A6238" w:rsidRDefault="00B20C53">
            <w:pPr>
              <w:spacing w:after="0" w:line="240" w:lineRule="auto"/>
              <w:rPr>
                <w:rFonts w:cs="Times New Roman"/>
                <w:iCs/>
                <w:sz w:val="24"/>
                <w:szCs w:val="24"/>
                <w:lang w:val="vi-VN"/>
              </w:rPr>
            </w:pPr>
            <w:r>
              <w:rPr>
                <w:rFonts w:cs="Times New Roman"/>
                <w:iCs/>
                <w:sz w:val="24"/>
                <w:szCs w:val="24"/>
                <w:lang w:val="vi-VN"/>
              </w:rPr>
              <w:t xml:space="preserve">- Các ban </w:t>
            </w:r>
            <w:r>
              <w:rPr>
                <w:rFonts w:cs="Times New Roman"/>
                <w:iCs/>
                <w:sz w:val="24"/>
                <w:szCs w:val="24"/>
              </w:rPr>
              <w:t>xây d</w:t>
            </w:r>
            <w:r>
              <w:rPr>
                <w:rFonts w:cs="Times New Roman"/>
                <w:iCs/>
                <w:sz w:val="24"/>
                <w:szCs w:val="24"/>
              </w:rPr>
              <w:t>ự</w:t>
            </w:r>
            <w:r>
              <w:rPr>
                <w:rFonts w:cs="Times New Roman"/>
                <w:iCs/>
                <w:sz w:val="24"/>
                <w:szCs w:val="24"/>
              </w:rPr>
              <w:t xml:space="preserve">ng </w:t>
            </w:r>
            <w:r>
              <w:rPr>
                <w:rFonts w:cs="Times New Roman"/>
                <w:iCs/>
                <w:sz w:val="24"/>
                <w:szCs w:val="24"/>
                <w:lang w:val="vi-VN"/>
              </w:rPr>
              <w:t>Đ</w:t>
            </w:r>
            <w:r>
              <w:rPr>
                <w:rFonts w:cs="Times New Roman"/>
                <w:iCs/>
                <w:sz w:val="24"/>
                <w:szCs w:val="24"/>
                <w:lang w:val="vi-VN"/>
              </w:rPr>
              <w:t>ả</w:t>
            </w:r>
            <w:r>
              <w:rPr>
                <w:rFonts w:cs="Times New Roman"/>
                <w:iCs/>
                <w:sz w:val="24"/>
                <w:szCs w:val="24"/>
                <w:lang w:val="vi-VN"/>
              </w:rPr>
              <w:t xml:space="preserve">ng </w:t>
            </w:r>
            <w:r>
              <w:rPr>
                <w:rFonts w:cs="Times New Roman"/>
                <w:iCs/>
                <w:sz w:val="24"/>
                <w:szCs w:val="24"/>
              </w:rPr>
              <w:t>TW</w:t>
            </w:r>
            <w:r>
              <w:rPr>
                <w:rFonts w:cs="Times New Roman"/>
                <w:iCs/>
                <w:sz w:val="24"/>
                <w:szCs w:val="24"/>
                <w:lang w:val="vi-VN"/>
              </w:rPr>
              <w:t xml:space="preserve">, </w:t>
            </w:r>
            <w:r>
              <w:rPr>
                <w:rFonts w:cs="Times New Roman"/>
                <w:iCs/>
                <w:sz w:val="24"/>
                <w:szCs w:val="24"/>
              </w:rPr>
              <w:t>Văn phòng TW</w:t>
            </w:r>
            <w:r>
              <w:rPr>
                <w:rFonts w:cs="Times New Roman"/>
                <w:iCs/>
                <w:sz w:val="24"/>
                <w:szCs w:val="24"/>
                <w:lang w:val="vi-VN"/>
              </w:rPr>
              <w:t xml:space="preserve"> Đ</w:t>
            </w:r>
            <w:r>
              <w:rPr>
                <w:rFonts w:cs="Times New Roman"/>
                <w:iCs/>
                <w:sz w:val="24"/>
                <w:szCs w:val="24"/>
                <w:lang w:val="vi-VN"/>
              </w:rPr>
              <w:t>ả</w:t>
            </w:r>
            <w:r>
              <w:rPr>
                <w:rFonts w:cs="Times New Roman"/>
                <w:iCs/>
                <w:sz w:val="24"/>
                <w:szCs w:val="24"/>
                <w:lang w:val="vi-VN"/>
              </w:rPr>
              <w:t>ng,</w:t>
            </w:r>
          </w:p>
          <w:p w:rsidR="006A6238" w:rsidRDefault="00B20C53">
            <w:pPr>
              <w:spacing w:after="0" w:line="240" w:lineRule="auto"/>
              <w:rPr>
                <w:rFonts w:cs="Times New Roman"/>
                <w:iCs/>
                <w:sz w:val="24"/>
                <w:szCs w:val="24"/>
                <w:lang w:val="vi-VN"/>
              </w:rPr>
            </w:pPr>
            <w:r>
              <w:rPr>
                <w:rFonts w:cs="Times New Roman"/>
                <w:iCs/>
                <w:sz w:val="24"/>
                <w:szCs w:val="24"/>
                <w:lang w:val="vi-VN"/>
              </w:rPr>
              <w:t>- Các cơ quan tham mưu, giúp vi</w:t>
            </w:r>
            <w:r>
              <w:rPr>
                <w:rFonts w:cs="Times New Roman"/>
                <w:iCs/>
                <w:sz w:val="24"/>
                <w:szCs w:val="24"/>
                <w:lang w:val="vi-VN"/>
              </w:rPr>
              <w:t>ệ</w:t>
            </w:r>
            <w:r>
              <w:rPr>
                <w:rFonts w:cs="Times New Roman"/>
                <w:iCs/>
                <w:sz w:val="24"/>
                <w:szCs w:val="24"/>
                <w:lang w:val="vi-VN"/>
              </w:rPr>
              <w:t>c T</w:t>
            </w:r>
            <w:r>
              <w:rPr>
                <w:rFonts w:cs="Times New Roman"/>
                <w:iCs/>
                <w:sz w:val="24"/>
                <w:szCs w:val="24"/>
                <w:lang w:val="vi-VN"/>
              </w:rPr>
              <w:t>ỉ</w:t>
            </w:r>
            <w:r>
              <w:rPr>
                <w:rFonts w:cs="Times New Roman"/>
                <w:iCs/>
                <w:sz w:val="24"/>
                <w:szCs w:val="24"/>
                <w:lang w:val="vi-VN"/>
              </w:rPr>
              <w:t xml:space="preserve">nh </w:t>
            </w:r>
            <w:r>
              <w:rPr>
                <w:rFonts w:cs="Times New Roman"/>
                <w:iCs/>
                <w:sz w:val="24"/>
                <w:szCs w:val="24"/>
                <w:lang w:val="vi-VN"/>
              </w:rPr>
              <w:t>ủ</w:t>
            </w:r>
            <w:r>
              <w:rPr>
                <w:rFonts w:cs="Times New Roman"/>
                <w:iCs/>
                <w:sz w:val="24"/>
                <w:szCs w:val="24"/>
                <w:lang w:val="vi-VN"/>
              </w:rPr>
              <w:t xml:space="preserve">y,  </w:t>
            </w:r>
          </w:p>
          <w:p w:rsidR="006A6238" w:rsidRDefault="00B20C53">
            <w:pPr>
              <w:spacing w:after="0" w:line="240" w:lineRule="auto"/>
              <w:rPr>
                <w:rFonts w:cs="Times New Roman"/>
                <w:iCs/>
                <w:sz w:val="24"/>
                <w:szCs w:val="24"/>
                <w:lang w:val="vi-VN"/>
              </w:rPr>
            </w:pPr>
            <w:r>
              <w:rPr>
                <w:rFonts w:cs="Times New Roman"/>
                <w:iCs/>
                <w:sz w:val="24"/>
                <w:szCs w:val="24"/>
                <w:lang w:val="vi-VN"/>
              </w:rPr>
              <w:t>- Các ban cán s</w:t>
            </w:r>
            <w:r>
              <w:rPr>
                <w:rFonts w:cs="Times New Roman"/>
                <w:iCs/>
                <w:sz w:val="24"/>
                <w:szCs w:val="24"/>
                <w:lang w:val="vi-VN"/>
              </w:rPr>
              <w:t>ự</w:t>
            </w:r>
            <w:r>
              <w:rPr>
                <w:rFonts w:cs="Times New Roman"/>
                <w:iCs/>
                <w:sz w:val="24"/>
                <w:szCs w:val="24"/>
                <w:lang w:val="vi-VN"/>
              </w:rPr>
              <w:t xml:space="preserve"> đ</w:t>
            </w:r>
            <w:r>
              <w:rPr>
                <w:rFonts w:cs="Times New Roman"/>
                <w:iCs/>
                <w:sz w:val="24"/>
                <w:szCs w:val="24"/>
                <w:lang w:val="vi-VN"/>
              </w:rPr>
              <w:t>ả</w:t>
            </w:r>
            <w:r>
              <w:rPr>
                <w:rFonts w:cs="Times New Roman"/>
                <w:iCs/>
                <w:sz w:val="24"/>
                <w:szCs w:val="24"/>
                <w:lang w:val="vi-VN"/>
              </w:rPr>
              <w:t>ng, đ</w:t>
            </w:r>
            <w:r>
              <w:rPr>
                <w:rFonts w:cs="Times New Roman"/>
                <w:iCs/>
                <w:sz w:val="24"/>
                <w:szCs w:val="24"/>
                <w:lang w:val="vi-VN"/>
              </w:rPr>
              <w:t>ả</w:t>
            </w:r>
            <w:r>
              <w:rPr>
                <w:rFonts w:cs="Times New Roman"/>
                <w:iCs/>
                <w:sz w:val="24"/>
                <w:szCs w:val="24"/>
                <w:lang w:val="vi-VN"/>
              </w:rPr>
              <w:t>ng đoàn,</w:t>
            </w:r>
          </w:p>
          <w:p w:rsidR="006A6238" w:rsidRDefault="00B20C53">
            <w:pPr>
              <w:spacing w:after="0" w:line="240" w:lineRule="auto"/>
              <w:rPr>
                <w:rFonts w:cs="Times New Roman"/>
                <w:iCs/>
                <w:sz w:val="24"/>
                <w:szCs w:val="24"/>
              </w:rPr>
            </w:pPr>
            <w:r>
              <w:rPr>
                <w:rFonts w:cs="Times New Roman"/>
                <w:iCs/>
                <w:sz w:val="24"/>
                <w:szCs w:val="24"/>
                <w:lang w:val="vi-VN"/>
              </w:rPr>
              <w:t>- Các s</w:t>
            </w:r>
            <w:r>
              <w:rPr>
                <w:rFonts w:cs="Times New Roman"/>
                <w:iCs/>
                <w:sz w:val="24"/>
                <w:szCs w:val="24"/>
                <w:lang w:val="vi-VN"/>
              </w:rPr>
              <w:t>ở</w:t>
            </w:r>
            <w:r>
              <w:rPr>
                <w:rFonts w:cs="Times New Roman"/>
                <w:iCs/>
                <w:sz w:val="24"/>
                <w:szCs w:val="24"/>
                <w:lang w:val="vi-VN"/>
              </w:rPr>
              <w:t>, ban, ngành, M</w:t>
            </w:r>
            <w:r>
              <w:rPr>
                <w:rFonts w:cs="Times New Roman"/>
                <w:iCs/>
                <w:sz w:val="24"/>
                <w:szCs w:val="24"/>
                <w:lang w:val="vi-VN"/>
              </w:rPr>
              <w:t>ặ</w:t>
            </w:r>
            <w:r>
              <w:rPr>
                <w:rFonts w:cs="Times New Roman"/>
                <w:iCs/>
                <w:sz w:val="24"/>
                <w:szCs w:val="24"/>
                <w:lang w:val="vi-VN"/>
              </w:rPr>
              <w:t>t tr</w:t>
            </w:r>
            <w:r>
              <w:rPr>
                <w:rFonts w:cs="Times New Roman"/>
                <w:iCs/>
                <w:sz w:val="24"/>
                <w:szCs w:val="24"/>
                <w:lang w:val="vi-VN"/>
              </w:rPr>
              <w:t>ậ</w:t>
            </w:r>
            <w:r>
              <w:rPr>
                <w:rFonts w:cs="Times New Roman"/>
                <w:iCs/>
                <w:sz w:val="24"/>
                <w:szCs w:val="24"/>
                <w:lang w:val="vi-VN"/>
              </w:rPr>
              <w:t xml:space="preserve">n, </w:t>
            </w:r>
            <w:r>
              <w:rPr>
                <w:rFonts w:cs="Times New Roman"/>
                <w:iCs/>
                <w:sz w:val="24"/>
                <w:szCs w:val="24"/>
              </w:rPr>
              <w:t>đoàn th</w:t>
            </w:r>
            <w:r>
              <w:rPr>
                <w:rFonts w:cs="Times New Roman"/>
                <w:iCs/>
                <w:sz w:val="24"/>
                <w:szCs w:val="24"/>
              </w:rPr>
              <w:t>ể</w:t>
            </w:r>
            <w:r>
              <w:rPr>
                <w:rFonts w:cs="Times New Roman"/>
                <w:iCs/>
                <w:sz w:val="24"/>
                <w:szCs w:val="24"/>
                <w:lang w:val="vi-VN"/>
              </w:rPr>
              <w:t xml:space="preserve"> CT-XH t</w:t>
            </w:r>
            <w:r>
              <w:rPr>
                <w:rFonts w:cs="Times New Roman"/>
                <w:iCs/>
                <w:sz w:val="24"/>
                <w:szCs w:val="24"/>
                <w:lang w:val="vi-VN"/>
              </w:rPr>
              <w:t>ỉ</w:t>
            </w:r>
            <w:r>
              <w:rPr>
                <w:rFonts w:cs="Times New Roman"/>
                <w:iCs/>
                <w:sz w:val="24"/>
                <w:szCs w:val="24"/>
                <w:lang w:val="vi-VN"/>
              </w:rPr>
              <w:t>nh,</w:t>
            </w:r>
          </w:p>
          <w:p w:rsidR="006A6238" w:rsidRDefault="00B20C53">
            <w:pPr>
              <w:spacing w:after="0" w:line="240" w:lineRule="auto"/>
              <w:rPr>
                <w:rFonts w:cs="Times New Roman"/>
                <w:iCs/>
                <w:sz w:val="24"/>
                <w:szCs w:val="24"/>
                <w:lang w:val="vi-VN"/>
              </w:rPr>
            </w:pPr>
            <w:r>
              <w:rPr>
                <w:rFonts w:cs="Times New Roman"/>
                <w:iCs/>
                <w:sz w:val="24"/>
                <w:szCs w:val="24"/>
                <w:lang w:val="vi-VN"/>
              </w:rPr>
              <w:t xml:space="preserve">- </w:t>
            </w:r>
            <w:r>
              <w:rPr>
                <w:rFonts w:cs="Times New Roman"/>
                <w:iCs/>
                <w:sz w:val="24"/>
                <w:szCs w:val="24"/>
                <w:lang w:val="vi-VN"/>
              </w:rPr>
              <w:t>Các huy</w:t>
            </w:r>
            <w:r>
              <w:rPr>
                <w:rFonts w:cs="Times New Roman"/>
                <w:iCs/>
                <w:sz w:val="24"/>
                <w:szCs w:val="24"/>
                <w:lang w:val="vi-VN"/>
              </w:rPr>
              <w:t>ệ</w:t>
            </w:r>
            <w:r>
              <w:rPr>
                <w:rFonts w:cs="Times New Roman"/>
                <w:iCs/>
                <w:sz w:val="24"/>
                <w:szCs w:val="24"/>
                <w:lang w:val="vi-VN"/>
              </w:rPr>
              <w:t>n, th</w:t>
            </w:r>
            <w:r>
              <w:rPr>
                <w:rFonts w:cs="Times New Roman"/>
                <w:iCs/>
                <w:sz w:val="24"/>
                <w:szCs w:val="24"/>
                <w:lang w:val="vi-VN"/>
              </w:rPr>
              <w:t>ị</w:t>
            </w:r>
            <w:r>
              <w:rPr>
                <w:rFonts w:cs="Times New Roman"/>
                <w:iCs/>
                <w:sz w:val="24"/>
                <w:szCs w:val="24"/>
                <w:lang w:val="vi-VN"/>
              </w:rPr>
              <w:t xml:space="preserve">, thành </w:t>
            </w:r>
            <w:r>
              <w:rPr>
                <w:rFonts w:cs="Times New Roman"/>
                <w:iCs/>
                <w:sz w:val="24"/>
                <w:szCs w:val="24"/>
                <w:lang w:val="vi-VN"/>
              </w:rPr>
              <w:t>ủ</w:t>
            </w:r>
            <w:r>
              <w:rPr>
                <w:rFonts w:cs="Times New Roman"/>
                <w:iCs/>
                <w:sz w:val="24"/>
                <w:szCs w:val="24"/>
                <w:lang w:val="vi-VN"/>
              </w:rPr>
              <w:t>y, đ</w:t>
            </w:r>
            <w:r>
              <w:rPr>
                <w:rFonts w:cs="Times New Roman"/>
                <w:iCs/>
                <w:sz w:val="24"/>
                <w:szCs w:val="24"/>
                <w:lang w:val="vi-VN"/>
              </w:rPr>
              <w:t>ả</w:t>
            </w:r>
            <w:r>
              <w:rPr>
                <w:rFonts w:cs="Times New Roman"/>
                <w:iCs/>
                <w:sz w:val="24"/>
                <w:szCs w:val="24"/>
                <w:lang w:val="vi-VN"/>
              </w:rPr>
              <w:t>ng</w:t>
            </w:r>
            <w:r>
              <w:rPr>
                <w:rFonts w:cs="Times New Roman"/>
                <w:iCs/>
                <w:sz w:val="24"/>
                <w:szCs w:val="24"/>
              </w:rPr>
              <w:t xml:space="preserve"> </w:t>
            </w:r>
            <w:r>
              <w:rPr>
                <w:rFonts w:cs="Times New Roman"/>
                <w:iCs/>
                <w:sz w:val="24"/>
                <w:szCs w:val="24"/>
              </w:rPr>
              <w:t>ủ</w:t>
            </w:r>
            <w:r>
              <w:rPr>
                <w:rFonts w:cs="Times New Roman"/>
                <w:iCs/>
                <w:sz w:val="24"/>
                <w:szCs w:val="24"/>
              </w:rPr>
              <w:t>y</w:t>
            </w:r>
            <w:r>
              <w:rPr>
                <w:rFonts w:cs="Times New Roman"/>
                <w:iCs/>
                <w:sz w:val="24"/>
                <w:szCs w:val="24"/>
                <w:lang w:val="vi-VN"/>
              </w:rPr>
              <w:t xml:space="preserve"> tr</w:t>
            </w:r>
            <w:r>
              <w:rPr>
                <w:rFonts w:cs="Times New Roman"/>
                <w:iCs/>
                <w:sz w:val="24"/>
                <w:szCs w:val="24"/>
                <w:lang w:val="vi-VN"/>
              </w:rPr>
              <w:t>ự</w:t>
            </w:r>
            <w:r>
              <w:rPr>
                <w:rFonts w:cs="Times New Roman"/>
                <w:iCs/>
                <w:sz w:val="24"/>
                <w:szCs w:val="24"/>
                <w:lang w:val="vi-VN"/>
              </w:rPr>
              <w:t>c thu</w:t>
            </w:r>
            <w:r>
              <w:rPr>
                <w:rFonts w:cs="Times New Roman"/>
                <w:iCs/>
                <w:sz w:val="24"/>
                <w:szCs w:val="24"/>
                <w:lang w:val="vi-VN"/>
              </w:rPr>
              <w:t>ộ</w:t>
            </w:r>
            <w:r>
              <w:rPr>
                <w:rFonts w:cs="Times New Roman"/>
                <w:iCs/>
                <w:sz w:val="24"/>
                <w:szCs w:val="24"/>
                <w:lang w:val="vi-VN"/>
              </w:rPr>
              <w:t>c T</w:t>
            </w:r>
            <w:r>
              <w:rPr>
                <w:rFonts w:cs="Times New Roman"/>
                <w:iCs/>
                <w:sz w:val="24"/>
                <w:szCs w:val="24"/>
                <w:lang w:val="vi-VN"/>
              </w:rPr>
              <w:t>ỉ</w:t>
            </w:r>
            <w:r>
              <w:rPr>
                <w:rFonts w:cs="Times New Roman"/>
                <w:iCs/>
                <w:sz w:val="24"/>
                <w:szCs w:val="24"/>
                <w:lang w:val="vi-VN"/>
              </w:rPr>
              <w:t xml:space="preserve">nh </w:t>
            </w:r>
            <w:r>
              <w:rPr>
                <w:rFonts w:cs="Times New Roman"/>
                <w:iCs/>
                <w:sz w:val="24"/>
                <w:szCs w:val="24"/>
                <w:lang w:val="vi-VN"/>
              </w:rPr>
              <w:t>ủ</w:t>
            </w:r>
            <w:r>
              <w:rPr>
                <w:rFonts w:cs="Times New Roman"/>
                <w:iCs/>
                <w:sz w:val="24"/>
                <w:szCs w:val="24"/>
                <w:lang w:val="vi-VN"/>
              </w:rPr>
              <w:t>y,</w:t>
            </w:r>
          </w:p>
          <w:p w:rsidR="006A6238" w:rsidRDefault="00B20C53">
            <w:pPr>
              <w:spacing w:after="0" w:line="240" w:lineRule="auto"/>
              <w:rPr>
                <w:rFonts w:cs="Times New Roman"/>
                <w:iCs/>
                <w:sz w:val="24"/>
                <w:szCs w:val="24"/>
                <w:lang w:val="vi-VN"/>
              </w:rPr>
            </w:pPr>
            <w:r>
              <w:rPr>
                <w:rFonts w:cs="Times New Roman"/>
                <w:iCs/>
                <w:sz w:val="24"/>
                <w:szCs w:val="24"/>
                <w:lang w:val="vi-VN"/>
              </w:rPr>
              <w:t>- Các đ</w:t>
            </w:r>
            <w:r>
              <w:rPr>
                <w:rFonts w:cs="Times New Roman"/>
                <w:iCs/>
                <w:sz w:val="24"/>
                <w:szCs w:val="24"/>
                <w:lang w:val="vi-VN"/>
              </w:rPr>
              <w:t>ồ</w:t>
            </w:r>
            <w:r>
              <w:rPr>
                <w:rFonts w:cs="Times New Roman"/>
                <w:iCs/>
                <w:sz w:val="24"/>
                <w:szCs w:val="24"/>
                <w:lang w:val="vi-VN"/>
              </w:rPr>
              <w:t>ng chí T</w:t>
            </w:r>
            <w:r>
              <w:rPr>
                <w:rFonts w:cs="Times New Roman"/>
                <w:iCs/>
                <w:sz w:val="24"/>
                <w:szCs w:val="24"/>
                <w:lang w:val="vi-VN"/>
              </w:rPr>
              <w:t>ỉ</w:t>
            </w:r>
            <w:r>
              <w:rPr>
                <w:rFonts w:cs="Times New Roman"/>
                <w:iCs/>
                <w:sz w:val="24"/>
                <w:szCs w:val="24"/>
                <w:lang w:val="vi-VN"/>
              </w:rPr>
              <w:t xml:space="preserve">nh </w:t>
            </w:r>
            <w:r>
              <w:rPr>
                <w:rFonts w:cs="Times New Roman"/>
                <w:iCs/>
                <w:sz w:val="24"/>
                <w:szCs w:val="24"/>
                <w:lang w:val="vi-VN"/>
              </w:rPr>
              <w:t>ủ</w:t>
            </w:r>
            <w:r>
              <w:rPr>
                <w:rFonts w:cs="Times New Roman"/>
                <w:iCs/>
                <w:sz w:val="24"/>
                <w:szCs w:val="24"/>
                <w:lang w:val="vi-VN"/>
              </w:rPr>
              <w:t>y viên,</w:t>
            </w:r>
          </w:p>
          <w:p w:rsidR="006A6238" w:rsidRDefault="00B20C53">
            <w:pPr>
              <w:spacing w:after="0" w:line="240" w:lineRule="auto"/>
              <w:rPr>
                <w:rFonts w:cs="Times New Roman"/>
                <w:szCs w:val="28"/>
                <w:lang w:val="vi-VN"/>
              </w:rPr>
            </w:pPr>
            <w:r>
              <w:rPr>
                <w:rFonts w:cs="Times New Roman"/>
                <w:iCs/>
                <w:sz w:val="24"/>
                <w:szCs w:val="24"/>
                <w:lang w:val="vi-VN"/>
              </w:rPr>
              <w:t>- Lưu Văn phòng T</w:t>
            </w:r>
            <w:r>
              <w:rPr>
                <w:rFonts w:cs="Times New Roman"/>
                <w:iCs/>
                <w:sz w:val="24"/>
                <w:szCs w:val="24"/>
                <w:lang w:val="vi-VN"/>
              </w:rPr>
              <w:t>ỉ</w:t>
            </w:r>
            <w:r>
              <w:rPr>
                <w:rFonts w:cs="Times New Roman"/>
                <w:iCs/>
                <w:sz w:val="24"/>
                <w:szCs w:val="24"/>
                <w:lang w:val="vi-VN"/>
              </w:rPr>
              <w:t xml:space="preserve">nh </w:t>
            </w:r>
            <w:r>
              <w:rPr>
                <w:rFonts w:cs="Times New Roman"/>
                <w:iCs/>
                <w:sz w:val="24"/>
                <w:szCs w:val="24"/>
                <w:lang w:val="vi-VN"/>
              </w:rPr>
              <w:t>ủ</w:t>
            </w:r>
            <w:r>
              <w:rPr>
                <w:rFonts w:cs="Times New Roman"/>
                <w:iCs/>
                <w:sz w:val="24"/>
                <w:szCs w:val="24"/>
                <w:lang w:val="vi-VN"/>
              </w:rPr>
              <w:t>y.</w:t>
            </w:r>
          </w:p>
        </w:tc>
        <w:tc>
          <w:tcPr>
            <w:tcW w:w="3685" w:type="dxa"/>
            <w:shd w:val="clear" w:color="auto" w:fill="auto"/>
          </w:tcPr>
          <w:p w:rsidR="006A6238" w:rsidRDefault="00B20C53">
            <w:pPr>
              <w:spacing w:after="0" w:line="240" w:lineRule="auto"/>
              <w:jc w:val="center"/>
              <w:rPr>
                <w:rFonts w:cs="Times New Roman"/>
                <w:iCs/>
                <w:szCs w:val="28"/>
                <w:lang w:val="fr-FR"/>
              </w:rPr>
            </w:pPr>
            <w:r>
              <w:rPr>
                <w:rFonts w:cs="Times New Roman"/>
                <w:b/>
                <w:iCs/>
                <w:szCs w:val="28"/>
                <w:lang w:val="fr-FR"/>
              </w:rPr>
              <w:t>T/M T</w:t>
            </w:r>
            <w:r>
              <w:rPr>
                <w:rFonts w:cs="Times New Roman"/>
                <w:b/>
                <w:iCs/>
                <w:szCs w:val="28"/>
                <w:lang w:val="fr-FR"/>
              </w:rPr>
              <w:t>Ỉ</w:t>
            </w:r>
            <w:r>
              <w:rPr>
                <w:rFonts w:cs="Times New Roman"/>
                <w:b/>
                <w:iCs/>
                <w:szCs w:val="28"/>
                <w:lang w:val="fr-FR"/>
              </w:rPr>
              <w:t xml:space="preserve">NH </w:t>
            </w:r>
            <w:r>
              <w:rPr>
                <w:rFonts w:cs="Times New Roman"/>
                <w:b/>
                <w:iCs/>
                <w:szCs w:val="28"/>
                <w:lang w:val="fr-FR"/>
              </w:rPr>
              <w:t>Ủ</w:t>
            </w:r>
            <w:r>
              <w:rPr>
                <w:rFonts w:cs="Times New Roman"/>
                <w:b/>
                <w:iCs/>
                <w:szCs w:val="28"/>
                <w:lang w:val="fr-FR"/>
              </w:rPr>
              <w:t>Y</w:t>
            </w:r>
          </w:p>
          <w:p w:rsidR="006A6238" w:rsidRDefault="00B20C53">
            <w:pPr>
              <w:spacing w:after="0" w:line="240" w:lineRule="auto"/>
              <w:jc w:val="center"/>
              <w:rPr>
                <w:rFonts w:cs="Times New Roman"/>
                <w:iCs/>
                <w:szCs w:val="28"/>
                <w:lang w:val="fr-FR"/>
              </w:rPr>
            </w:pPr>
            <w:r>
              <w:rPr>
                <w:rFonts w:cs="Times New Roman"/>
                <w:iCs/>
                <w:szCs w:val="28"/>
                <w:lang w:val="fr-FR"/>
              </w:rPr>
              <w:t>BÍ THƯ</w:t>
            </w:r>
          </w:p>
          <w:p w:rsidR="006A6238" w:rsidRDefault="006A6238">
            <w:pPr>
              <w:tabs>
                <w:tab w:val="left" w:pos="8481"/>
              </w:tabs>
              <w:spacing w:after="0" w:line="240" w:lineRule="auto"/>
              <w:jc w:val="center"/>
              <w:rPr>
                <w:rFonts w:cs="Times New Roman"/>
                <w:szCs w:val="28"/>
                <w:lang w:val="vi-VN"/>
              </w:rPr>
            </w:pPr>
          </w:p>
          <w:p w:rsidR="006A6238" w:rsidRDefault="006A6238">
            <w:pPr>
              <w:tabs>
                <w:tab w:val="left" w:pos="8481"/>
              </w:tabs>
              <w:spacing w:before="240" w:after="0" w:line="240" w:lineRule="auto"/>
              <w:jc w:val="center"/>
              <w:rPr>
                <w:rFonts w:cs="Times New Roman"/>
                <w:szCs w:val="28"/>
                <w:lang w:val="vi-VN"/>
              </w:rPr>
            </w:pPr>
          </w:p>
          <w:p w:rsidR="006A6238" w:rsidRDefault="006A6238">
            <w:pPr>
              <w:tabs>
                <w:tab w:val="left" w:pos="8481"/>
              </w:tabs>
              <w:spacing w:before="240" w:after="0" w:line="240" w:lineRule="auto"/>
              <w:jc w:val="center"/>
              <w:rPr>
                <w:rFonts w:cs="Times New Roman"/>
                <w:szCs w:val="28"/>
                <w:lang w:val="vi-VN"/>
              </w:rPr>
            </w:pPr>
          </w:p>
          <w:p w:rsidR="006A6238" w:rsidRDefault="006A6238">
            <w:pPr>
              <w:tabs>
                <w:tab w:val="left" w:pos="8481"/>
              </w:tabs>
              <w:spacing w:after="0" w:line="240" w:lineRule="auto"/>
              <w:jc w:val="center"/>
              <w:rPr>
                <w:rFonts w:cs="Times New Roman"/>
                <w:szCs w:val="28"/>
                <w:lang w:val="vi-VN"/>
              </w:rPr>
            </w:pPr>
          </w:p>
          <w:p w:rsidR="006A6238" w:rsidRDefault="006A6238">
            <w:pPr>
              <w:tabs>
                <w:tab w:val="left" w:pos="8481"/>
              </w:tabs>
              <w:spacing w:after="0" w:line="240" w:lineRule="auto"/>
              <w:jc w:val="center"/>
              <w:rPr>
                <w:rFonts w:cs="Times New Roman"/>
                <w:szCs w:val="28"/>
                <w:lang w:val="vi-VN"/>
              </w:rPr>
            </w:pPr>
          </w:p>
          <w:p w:rsidR="006A6238" w:rsidRDefault="00B20C53">
            <w:pPr>
              <w:tabs>
                <w:tab w:val="left" w:pos="8481"/>
              </w:tabs>
              <w:spacing w:after="0" w:line="240" w:lineRule="auto"/>
              <w:jc w:val="center"/>
              <w:rPr>
                <w:rFonts w:cs="Times New Roman"/>
                <w:b/>
                <w:szCs w:val="28"/>
              </w:rPr>
            </w:pPr>
            <w:r>
              <w:rPr>
                <w:rFonts w:cs="Times New Roman"/>
                <w:b/>
                <w:szCs w:val="28"/>
              </w:rPr>
              <w:t>Phan Vi</w:t>
            </w:r>
            <w:r>
              <w:rPr>
                <w:rFonts w:cs="Times New Roman"/>
                <w:b/>
                <w:szCs w:val="28"/>
              </w:rPr>
              <w:t>ệ</w:t>
            </w:r>
            <w:r>
              <w:rPr>
                <w:rFonts w:cs="Times New Roman"/>
                <w:b/>
                <w:szCs w:val="28"/>
              </w:rPr>
              <w:t>t Cư</w:t>
            </w:r>
            <w:r>
              <w:rPr>
                <w:rFonts w:cs="Times New Roman"/>
                <w:b/>
                <w:szCs w:val="28"/>
              </w:rPr>
              <w:t>ờ</w:t>
            </w:r>
            <w:r>
              <w:rPr>
                <w:rFonts w:cs="Times New Roman"/>
                <w:b/>
                <w:szCs w:val="28"/>
              </w:rPr>
              <w:t>ng</w:t>
            </w:r>
          </w:p>
        </w:tc>
      </w:tr>
    </w:tbl>
    <w:p w:rsidR="006A6238" w:rsidRDefault="006A6238">
      <w:pPr>
        <w:rPr>
          <w:rFonts w:cs="Times New Roman"/>
        </w:rPr>
      </w:pPr>
    </w:p>
    <w:bookmarkEnd w:id="0"/>
    <w:p w:rsidR="006A6238" w:rsidRDefault="006A6238">
      <w:pPr>
        <w:rPr>
          <w:rFonts w:cs="Times New Roman"/>
        </w:rPr>
      </w:pPr>
    </w:p>
    <w:sectPr w:rsidR="006A6238">
      <w:headerReference w:type="default" r:id="rId8"/>
      <w:pgSz w:w="11907" w:h="16840" w:code="9"/>
      <w:pgMar w:top="1134" w:right="708" w:bottom="709"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C53" w:rsidRDefault="00B20C53">
      <w:pPr>
        <w:spacing w:after="0" w:line="240" w:lineRule="auto"/>
      </w:pPr>
      <w:r>
        <w:separator/>
      </w:r>
    </w:p>
  </w:endnote>
  <w:endnote w:type="continuationSeparator" w:id="0">
    <w:p w:rsidR="00B20C53" w:rsidRDefault="00B2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C53" w:rsidRDefault="00B20C53">
      <w:pPr>
        <w:spacing w:after="0" w:line="240" w:lineRule="auto"/>
      </w:pPr>
      <w:r>
        <w:separator/>
      </w:r>
    </w:p>
  </w:footnote>
  <w:footnote w:type="continuationSeparator" w:id="0">
    <w:p w:rsidR="00B20C53" w:rsidRDefault="00B2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636902"/>
      <w:docPartObj>
        <w:docPartGallery w:val="Page Numbers (Top of Page)"/>
        <w:docPartUnique/>
      </w:docPartObj>
    </w:sdtPr>
    <w:sdtEndPr>
      <w:rPr>
        <w:noProof/>
      </w:rPr>
    </w:sdtEndPr>
    <w:sdtContent>
      <w:p w:rsidR="006A6238" w:rsidRDefault="00B20C53">
        <w:pPr>
          <w:pStyle w:val="Header"/>
          <w:jc w:val="center"/>
        </w:pPr>
        <w:r>
          <w:fldChar w:fldCharType="begin"/>
        </w:r>
        <w:r>
          <w:instrText xml:space="preserve"> PAGE   \* MERGEFORMAT </w:instrText>
        </w:r>
        <w:r>
          <w:fldChar w:fldCharType="separate"/>
        </w:r>
        <w:r w:rsidR="00A778B8">
          <w:rPr>
            <w:noProof/>
          </w:rPr>
          <w:t>9</w:t>
        </w:r>
        <w:r>
          <w:rPr>
            <w:noProof/>
          </w:rPr>
          <w:fldChar w:fldCharType="end"/>
        </w:r>
      </w:p>
    </w:sdtContent>
  </w:sdt>
  <w:p w:rsidR="006A6238" w:rsidRDefault="006A62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A90"/>
    <w:multiLevelType w:val="hybridMultilevel"/>
    <w:tmpl w:val="61C2A3B2"/>
    <w:lvl w:ilvl="0" w:tplc="7F72DFE2">
      <w:start w:val="2"/>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D36DC"/>
    <w:multiLevelType w:val="hybridMultilevel"/>
    <w:tmpl w:val="4CDE3AB4"/>
    <w:lvl w:ilvl="0" w:tplc="CD142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C15378"/>
    <w:multiLevelType w:val="hybridMultilevel"/>
    <w:tmpl w:val="48A8A17C"/>
    <w:lvl w:ilvl="0" w:tplc="9BA828B6">
      <w:start w:val="2"/>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784D70"/>
    <w:multiLevelType w:val="hybridMultilevel"/>
    <w:tmpl w:val="E842CEA0"/>
    <w:lvl w:ilvl="0" w:tplc="65EA48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190A7E"/>
    <w:multiLevelType w:val="hybridMultilevel"/>
    <w:tmpl w:val="5248EF8C"/>
    <w:lvl w:ilvl="0" w:tplc="1A322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284393"/>
    <w:multiLevelType w:val="hybridMultilevel"/>
    <w:tmpl w:val="BFAE0418"/>
    <w:lvl w:ilvl="0" w:tplc="89CA9A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38"/>
    <w:rsid w:val="003D7177"/>
    <w:rsid w:val="006A6238"/>
    <w:rsid w:val="00A778B8"/>
    <w:rsid w:val="00B20C53"/>
    <w:rsid w:val="00C9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6CC61"/>
  <w15:docId w15:val="{832B4F38-D41C-4F2C-8481-6B920990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contextualSpacing/>
    </w:pPr>
    <w:rPr>
      <w:rFonts w:ascii="Times New Roman" w:hAnsi="Times New Roman"/>
      <w:sz w:val="28"/>
    </w:rPr>
  </w:style>
  <w:style w:type="paragraph" w:styleId="Heading1">
    <w:name w:val="heading 1"/>
    <w:basedOn w:val="Normal"/>
    <w:next w:val="Normal"/>
    <w:link w:val="Heading1Char"/>
    <w:qFormat/>
    <w:pPr>
      <w:keepNext/>
      <w:spacing w:after="0" w:line="240" w:lineRule="auto"/>
      <w:contextualSpacing w:val="0"/>
      <w:jc w:val="center"/>
      <w:outlineLvl w:val="0"/>
    </w:pPr>
    <w:rPr>
      <w:rFonts w:eastAsia="Times New Roman" w:cs="Times New Roman"/>
      <w:b/>
      <w:bCs/>
      <w:sz w:val="26"/>
      <w:szCs w:val="24"/>
    </w:rPr>
  </w:style>
  <w:style w:type="paragraph" w:styleId="Heading2">
    <w:name w:val="heading 2"/>
    <w:basedOn w:val="Normal"/>
    <w:next w:val="Normal"/>
    <w:link w:val="Heading2Char"/>
    <w:qFormat/>
    <w:pPr>
      <w:keepNext/>
      <w:spacing w:after="0" w:line="240" w:lineRule="auto"/>
      <w:contextualSpacing w:val="0"/>
      <w:outlineLvl w:val="1"/>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paragraph" w:styleId="ListParagraph">
    <w:name w:val="List Paragraph"/>
    <w:basedOn w:val="Normal"/>
    <w:uiPriority w:val="34"/>
    <w:qFormat/>
    <w:pPr>
      <w:ind w:left="720"/>
    </w:pPr>
  </w:style>
  <w:style w:type="paragraph" w:styleId="NormalWeb">
    <w:name w:val="Normal (Web)"/>
    <w:aliases w:val="Char Char Char,Char Char1,Char Char5,Char Char, Char Char1, Char Char Char"/>
    <w:basedOn w:val="Normal"/>
    <w:link w:val="NormalWebChar"/>
    <w:uiPriority w:val="99"/>
    <w:unhideWhenUsed/>
    <w:qFormat/>
    <w:pPr>
      <w:spacing w:before="100" w:beforeAutospacing="1" w:after="100" w:afterAutospacing="1" w:line="240" w:lineRule="auto"/>
      <w:contextualSpacing w:val="0"/>
    </w:pPr>
    <w:rPr>
      <w:rFonts w:eastAsia="Times New Roman" w:cs="Times New Roman"/>
      <w:sz w:val="24"/>
      <w:szCs w:val="24"/>
    </w:rPr>
  </w:style>
  <w:style w:type="paragraph" w:styleId="BodyTextIndent2">
    <w:name w:val="Body Text Indent 2"/>
    <w:basedOn w:val="Normal"/>
    <w:link w:val="BodyTextIndent2Char"/>
    <w:uiPriority w:val="99"/>
    <w:pPr>
      <w:spacing w:after="120" w:line="480" w:lineRule="auto"/>
      <w:ind w:left="360"/>
      <w:contextualSpacing w:val="0"/>
    </w:pPr>
    <w:rPr>
      <w:rFonts w:eastAsia="Times New Roman" w:cs="Times New Roman"/>
      <w:szCs w:val="28"/>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8"/>
      <w:szCs w:val="28"/>
    </w:rPr>
  </w:style>
  <w:style w:type="character" w:customStyle="1" w:styleId="NormalWebChar">
    <w:name w:val="Normal (Web) Char"/>
    <w:aliases w:val="Char Char Char Char,Char Char1 Char,Char Char5 Char,Char Char Char1, Char Char1 Char, Char Char Char Char"/>
    <w:link w:val="NormalWeb"/>
    <w:uiPriority w:val="99"/>
    <w:locked/>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8"/>
    </w:rPr>
  </w:style>
  <w:style w:type="paragraph" w:styleId="Revision">
    <w:name w:val="Revision"/>
    <w:hidden/>
    <w:uiPriority w:val="99"/>
    <w:semiHidden/>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2526">
      <w:bodyDiv w:val="1"/>
      <w:marLeft w:val="0"/>
      <w:marRight w:val="0"/>
      <w:marTop w:val="0"/>
      <w:marBottom w:val="0"/>
      <w:divBdr>
        <w:top w:val="none" w:sz="0" w:space="0" w:color="auto"/>
        <w:left w:val="none" w:sz="0" w:space="0" w:color="auto"/>
        <w:bottom w:val="none" w:sz="0" w:space="0" w:color="auto"/>
        <w:right w:val="none" w:sz="0" w:space="0" w:color="auto"/>
      </w:divBdr>
    </w:div>
    <w:div w:id="256443811">
      <w:bodyDiv w:val="1"/>
      <w:marLeft w:val="0"/>
      <w:marRight w:val="0"/>
      <w:marTop w:val="0"/>
      <w:marBottom w:val="0"/>
      <w:divBdr>
        <w:top w:val="none" w:sz="0" w:space="0" w:color="auto"/>
        <w:left w:val="none" w:sz="0" w:space="0" w:color="auto"/>
        <w:bottom w:val="none" w:sz="0" w:space="0" w:color="auto"/>
        <w:right w:val="none" w:sz="0" w:space="0" w:color="auto"/>
      </w:divBdr>
    </w:div>
    <w:div w:id="897786206">
      <w:bodyDiv w:val="1"/>
      <w:marLeft w:val="0"/>
      <w:marRight w:val="0"/>
      <w:marTop w:val="0"/>
      <w:marBottom w:val="0"/>
      <w:divBdr>
        <w:top w:val="none" w:sz="0" w:space="0" w:color="auto"/>
        <w:left w:val="none" w:sz="0" w:space="0" w:color="auto"/>
        <w:bottom w:val="none" w:sz="0" w:space="0" w:color="auto"/>
        <w:right w:val="none" w:sz="0" w:space="0" w:color="auto"/>
      </w:divBdr>
    </w:div>
    <w:div w:id="1271859036">
      <w:bodyDiv w:val="1"/>
      <w:marLeft w:val="0"/>
      <w:marRight w:val="0"/>
      <w:marTop w:val="0"/>
      <w:marBottom w:val="0"/>
      <w:divBdr>
        <w:top w:val="none" w:sz="0" w:space="0" w:color="auto"/>
        <w:left w:val="none" w:sz="0" w:space="0" w:color="auto"/>
        <w:bottom w:val="none" w:sz="0" w:space="0" w:color="auto"/>
        <w:right w:val="none" w:sz="0" w:space="0" w:color="auto"/>
      </w:divBdr>
    </w:div>
    <w:div w:id="203688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29EC7-211C-4633-B14D-388A632B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2</cp:revision>
  <cp:lastPrinted>2022-10-04T06:52:00Z</cp:lastPrinted>
  <dcterms:created xsi:type="dcterms:W3CDTF">2022-10-06T09:36:00Z</dcterms:created>
  <dcterms:modified xsi:type="dcterms:W3CDTF">2022-10-06T09:36:00Z</dcterms:modified>
</cp:coreProperties>
</file>